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B75" w:rsidRDefault="00783B75" w:rsidP="00234666">
      <w:pPr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Львівська область </w:t>
      </w:r>
    </w:p>
    <w:p w:rsidR="00783B75" w:rsidRDefault="00783B75" w:rsidP="00234666">
      <w:pPr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ІІІ етап</w:t>
      </w:r>
    </w:p>
    <w:p w:rsidR="00783B75" w:rsidRDefault="00783B75" w:rsidP="00234666">
      <w:pPr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83B75" w:rsidRPr="00783B75" w:rsidRDefault="00783B75" w:rsidP="00234666">
      <w:pPr>
        <w:spacing w:line="240" w:lineRule="auto"/>
        <w:ind w:firstLine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783B75">
        <w:rPr>
          <w:rFonts w:ascii="Times New Roman" w:hAnsi="Times New Roman"/>
          <w:b/>
          <w:color w:val="FF0000"/>
          <w:sz w:val="24"/>
          <w:szCs w:val="24"/>
        </w:rPr>
        <w:t>8 клас</w:t>
      </w:r>
    </w:p>
    <w:p w:rsidR="00234666" w:rsidRPr="0062554F" w:rsidRDefault="00234666" w:rsidP="00234666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/>
          <w:b/>
          <w:sz w:val="24"/>
          <w:szCs w:val="24"/>
        </w:rPr>
        <w:t>А</w:t>
      </w:r>
      <w:r w:rsidRPr="0062554F">
        <w:rPr>
          <w:rFonts w:ascii="Times New Roman" w:hAnsi="Times New Roman"/>
          <w:sz w:val="24"/>
          <w:szCs w:val="24"/>
        </w:rPr>
        <w:t xml:space="preserve">. </w:t>
      </w:r>
      <w:r w:rsidRPr="0062554F">
        <w:rPr>
          <w:rFonts w:ascii="Times New Roman" w:hAnsi="Times New Roman" w:cs="Times New Roman"/>
          <w:b/>
          <w:sz w:val="24"/>
          <w:szCs w:val="24"/>
        </w:rPr>
        <w:t>УКРАЇНСЬКА МОВА (</w:t>
      </w:r>
      <w:r w:rsidRPr="00B1115B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62554F">
        <w:rPr>
          <w:rFonts w:ascii="Times New Roman" w:hAnsi="Times New Roman" w:cs="Times New Roman"/>
          <w:b/>
          <w:sz w:val="24"/>
          <w:szCs w:val="24"/>
        </w:rPr>
        <w:t xml:space="preserve"> бал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62554F">
        <w:rPr>
          <w:rFonts w:ascii="Times New Roman" w:hAnsi="Times New Roman" w:cs="Times New Roman"/>
          <w:b/>
          <w:sz w:val="24"/>
          <w:szCs w:val="24"/>
        </w:rPr>
        <w:t>)</w:t>
      </w:r>
    </w:p>
    <w:p w:rsidR="00234666" w:rsidRPr="0062554F" w:rsidRDefault="00234666" w:rsidP="00234666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Tahoma" w:eastAsia="Times New Roman" w:hAnsi="Tahoma" w:cs="Tahoma"/>
          <w:b/>
          <w:bCs/>
          <w:color w:val="222222"/>
          <w:sz w:val="24"/>
          <w:szCs w:val="24"/>
          <w:bdr w:val="none" w:sz="0" w:space="0" w:color="auto" w:frame="1"/>
          <w:lang w:eastAsia="uk-UA"/>
        </w:rPr>
      </w:pPr>
    </w:p>
    <w:p w:rsidR="00234666" w:rsidRPr="00B1115B" w:rsidRDefault="00234666" w:rsidP="00234666">
      <w:pPr>
        <w:pStyle w:val="a3"/>
        <w:spacing w:line="228" w:lineRule="auto"/>
        <w:jc w:val="both"/>
        <w:rPr>
          <w:rFonts w:ascii="Times New Roman" w:hAnsi="Times New Roman"/>
          <w:b/>
          <w:sz w:val="24"/>
          <w:szCs w:val="24"/>
        </w:rPr>
      </w:pPr>
      <w:r w:rsidRPr="0062554F">
        <w:rPr>
          <w:rFonts w:ascii="Times New Roman" w:hAnsi="Times New Roman"/>
          <w:b/>
          <w:sz w:val="24"/>
          <w:szCs w:val="24"/>
          <w:lang w:val="uk-UA"/>
        </w:rPr>
        <w:t>І.</w:t>
      </w:r>
      <w:r w:rsidRPr="0062554F">
        <w:rPr>
          <w:rFonts w:ascii="Times New Roman" w:eastAsia="Times New Roman" w:hAnsi="Times New Roman"/>
          <w:b/>
          <w:color w:val="222222"/>
          <w:sz w:val="24"/>
          <w:szCs w:val="24"/>
          <w:lang w:val="uk-UA" w:eastAsia="uk-UA"/>
        </w:rPr>
        <w:t xml:space="preserve"> УТВОРІТЬ 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>від поданих іменників прикметники за допомогою суфікса –ськ– (4 бали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0,5 за кожну правильну відповідь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>):</w:t>
      </w:r>
    </w:p>
    <w:tbl>
      <w:tblPr>
        <w:tblStyle w:val="a5"/>
        <w:tblpPr w:leftFromText="180" w:rightFromText="180" w:vertAnchor="text" w:tblpX="36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6804"/>
      </w:tblGrid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Волноваха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Кембридж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Париж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Прилуки 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Мекка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Норвегія 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Карабах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37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Гадяч</w:t>
            </w:r>
          </w:p>
        </w:tc>
        <w:tc>
          <w:tcPr>
            <w:tcW w:w="6804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34666" w:rsidRPr="0062554F" w:rsidRDefault="00234666" w:rsidP="00234666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34666" w:rsidRPr="00EE5851" w:rsidRDefault="00234666" w:rsidP="00234666">
      <w:pPr>
        <w:pStyle w:val="a3"/>
        <w:spacing w:line="228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62554F">
        <w:rPr>
          <w:rFonts w:ascii="Times New Roman" w:hAnsi="Times New Roman"/>
          <w:b/>
          <w:sz w:val="24"/>
          <w:szCs w:val="24"/>
          <w:lang w:val="uk-UA"/>
        </w:rPr>
        <w:t xml:space="preserve">ІІ. </w:t>
      </w:r>
      <w:r w:rsidRPr="0062554F">
        <w:rPr>
          <w:rFonts w:ascii="Times New Roman" w:eastAsia="Times New Roman" w:hAnsi="Times New Roman"/>
          <w:b/>
          <w:color w:val="222222"/>
          <w:sz w:val="24"/>
          <w:szCs w:val="24"/>
          <w:lang w:val="uk-UA" w:eastAsia="uk-UA"/>
        </w:rPr>
        <w:t xml:space="preserve">УТВОРІТЬ 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>від поданих власних назв іменники чоловічого і жіночого роду на позначення громадян цих країн за національно-територіальною ознакою (4 бали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</w:t>
      </w:r>
      <w:r>
        <w:rPr>
          <w:rFonts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>5 за кожну правильну відповідь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>):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3260"/>
        <w:gridCol w:w="3850"/>
      </w:tblGrid>
      <w:tr w:rsidR="00234666" w:rsidRPr="0062554F" w:rsidTr="00234666">
        <w:tc>
          <w:tcPr>
            <w:tcW w:w="2126" w:type="dxa"/>
          </w:tcPr>
          <w:p w:rsidR="00234666" w:rsidRPr="00234666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4666">
              <w:rPr>
                <w:rFonts w:ascii="Times New Roman" w:hAnsi="Times New Roman"/>
                <w:sz w:val="24"/>
                <w:szCs w:val="24"/>
                <w:lang w:val="uk-UA"/>
              </w:rPr>
              <w:t>Україна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Болгарія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Греція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Китай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Швейцарія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Грузія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Вірменія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Польща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2126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Угорщина</w:t>
            </w:r>
          </w:p>
        </w:tc>
        <w:tc>
          <w:tcPr>
            <w:tcW w:w="326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850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234666" w:rsidRPr="0062554F" w:rsidRDefault="00234666" w:rsidP="00234666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34666" w:rsidRPr="00B1115B" w:rsidRDefault="00234666" w:rsidP="00234666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2554F">
        <w:rPr>
          <w:rFonts w:ascii="Times New Roman" w:hAnsi="Times New Roman"/>
          <w:b/>
          <w:sz w:val="24"/>
          <w:szCs w:val="24"/>
          <w:lang w:val="uk-UA"/>
        </w:rPr>
        <w:t xml:space="preserve">ІІІ. </w:t>
      </w:r>
      <w:r w:rsidRPr="0062554F">
        <w:rPr>
          <w:rFonts w:ascii="Times New Roman" w:eastAsia="Times New Roman" w:hAnsi="Times New Roman"/>
          <w:b/>
          <w:color w:val="222222"/>
          <w:sz w:val="24"/>
          <w:szCs w:val="24"/>
          <w:lang w:val="uk-UA" w:eastAsia="uk-UA"/>
        </w:rPr>
        <w:t>УТВОРІТЬ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 xml:space="preserve"> форми родового однини та кличного відмінків від поданих слів (4 бали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</w:t>
      </w:r>
      <w:r w:rsidRPr="005D3259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5 за кожну правильну відповідь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>):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3543"/>
        <w:gridCol w:w="3828"/>
      </w:tblGrid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душа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жнець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парубок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Ілля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радість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мати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Валерій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18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Валерія</w:t>
            </w:r>
          </w:p>
        </w:tc>
        <w:tc>
          <w:tcPr>
            <w:tcW w:w="3543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shd w:val="clear" w:color="auto" w:fill="auto"/>
          </w:tcPr>
          <w:p w:rsidR="00234666" w:rsidRPr="0062554F" w:rsidRDefault="00234666" w:rsidP="002046B5">
            <w:pPr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34666" w:rsidRPr="0062554F" w:rsidRDefault="00234666" w:rsidP="00234666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34666" w:rsidRPr="00B1115B" w:rsidRDefault="00234666" w:rsidP="00234666">
      <w:pPr>
        <w:shd w:val="clear" w:color="auto" w:fill="FFFFFF"/>
        <w:spacing w:line="240" w:lineRule="auto"/>
        <w:ind w:left="284" w:hanging="284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uk-UA"/>
        </w:rPr>
      </w:pPr>
      <w:bookmarkStart w:id="0" w:name="_Hlk92736645"/>
      <w:r w:rsidRPr="0062554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IV.</w:t>
      </w:r>
      <w:r w:rsidRPr="0062554F"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  <w:t xml:space="preserve"> </w:t>
      </w:r>
      <w:r w:rsidRPr="0062554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З’ЯСУЙТЕ,</w:t>
      </w:r>
      <w:r w:rsidRPr="0062554F"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  <w:t xml:space="preserve"> </w:t>
      </w:r>
      <w:r w:rsidRPr="0062554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що позначають наведені абревіатури і визначте їхній рід 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62554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):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9214"/>
      </w:tblGrid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62554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МЗС</w:t>
            </w:r>
          </w:p>
        </w:tc>
      </w:tr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ЗСУ</w:t>
            </w:r>
          </w:p>
        </w:tc>
      </w:tr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ПЦУ</w:t>
            </w:r>
          </w:p>
        </w:tc>
      </w:tr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НАНУ</w:t>
            </w:r>
          </w:p>
        </w:tc>
      </w:tr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ЄС</w:t>
            </w:r>
          </w:p>
        </w:tc>
      </w:tr>
      <w:tr w:rsidR="00234666" w:rsidRPr="0062554F" w:rsidTr="002046B5">
        <w:tc>
          <w:tcPr>
            <w:tcW w:w="9214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</w:t>
            </w:r>
          </w:p>
        </w:tc>
      </w:tr>
    </w:tbl>
    <w:p w:rsidR="00234666" w:rsidRPr="0062554F" w:rsidRDefault="00234666" w:rsidP="00234666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</w:pPr>
    </w:p>
    <w:p w:rsidR="00234666" w:rsidRPr="00B1115B" w:rsidRDefault="00234666" w:rsidP="00234666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Cs/>
          <w:color w:val="222222"/>
          <w:spacing w:val="-4"/>
          <w:sz w:val="24"/>
          <w:szCs w:val="24"/>
          <w:bdr w:val="none" w:sz="0" w:space="0" w:color="auto" w:frame="1"/>
          <w:lang w:val="ru-RU" w:eastAsia="uk-UA"/>
        </w:rPr>
      </w:pPr>
      <w:r w:rsidRPr="0062554F"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>V.</w:t>
      </w:r>
      <w:r w:rsidRPr="0062554F">
        <w:rPr>
          <w:rFonts w:ascii="Times New Roman" w:eastAsia="Times New Roman" w:hAnsi="Times New Roman" w:cs="Times New Roman"/>
          <w:color w:val="222222"/>
          <w:spacing w:val="-4"/>
          <w:sz w:val="24"/>
          <w:szCs w:val="24"/>
          <w:lang w:eastAsia="uk-UA"/>
        </w:rPr>
        <w:t xml:space="preserve"> </w:t>
      </w:r>
      <w:r w:rsidRPr="0062554F"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>З’ЯСУЙТЕ</w:t>
      </w:r>
      <w:r w:rsidRPr="0062554F">
        <w:rPr>
          <w:rFonts w:ascii="Times New Roman" w:eastAsia="Times New Roman" w:hAnsi="Times New Roman" w:cs="Times New Roman"/>
          <w:b/>
          <w:bCs/>
          <w:color w:val="222222"/>
          <w:spacing w:val="-4"/>
          <w:sz w:val="24"/>
          <w:szCs w:val="24"/>
          <w:bdr w:val="none" w:sz="0" w:space="0" w:color="auto" w:frame="1"/>
          <w:lang w:eastAsia="uk-UA"/>
        </w:rPr>
        <w:t xml:space="preserve"> значення іншомовних слів, дібравши до них українські відповідники 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62554F">
        <w:rPr>
          <w:rFonts w:ascii="Times New Roman" w:eastAsia="Times New Roman" w:hAnsi="Times New Roman" w:cs="Times New Roman"/>
          <w:b/>
          <w:bCs/>
          <w:color w:val="222222"/>
          <w:spacing w:val="-4"/>
          <w:sz w:val="24"/>
          <w:szCs w:val="24"/>
          <w:bdr w:val="none" w:sz="0" w:space="0" w:color="auto" w:frame="1"/>
          <w:lang w:eastAsia="uk-UA"/>
        </w:rPr>
        <w:t>):</w:t>
      </w:r>
      <w:r w:rsidRPr="0062554F">
        <w:rPr>
          <w:rFonts w:ascii="Times New Roman" w:eastAsia="Times New Roman" w:hAnsi="Times New Roman" w:cs="Times New Roman"/>
          <w:bCs/>
          <w:color w:val="222222"/>
          <w:spacing w:val="-4"/>
          <w:sz w:val="24"/>
          <w:szCs w:val="24"/>
          <w:bdr w:val="none" w:sz="0" w:space="0" w:color="auto" w:frame="1"/>
          <w:lang w:eastAsia="uk-UA"/>
        </w:rPr>
        <w:t xml:space="preserve"> </w:t>
      </w:r>
    </w:p>
    <w:tbl>
      <w:tblPr>
        <w:tblStyle w:val="a5"/>
        <w:tblpPr w:leftFromText="180" w:rightFromText="180" w:vertAnchor="text" w:tblpX="392" w:tblpY="1"/>
        <w:tblOverlap w:val="never"/>
        <w:tblW w:w="9180" w:type="dxa"/>
        <w:tblLook w:val="04A0" w:firstRow="1" w:lastRow="0" w:firstColumn="1" w:lastColumn="0" w:noHBand="0" w:noVBand="1"/>
      </w:tblPr>
      <w:tblGrid>
        <w:gridCol w:w="1951"/>
        <w:gridCol w:w="7229"/>
      </w:tblGrid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62554F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uk-UA"/>
              </w:rPr>
              <w:t>амбіції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</w:rPr>
              <w:t>кредит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2554F">
              <w:rPr>
                <w:rFonts w:ascii="Times New Roman" w:hAnsi="Times New Roman"/>
                <w:sz w:val="24"/>
                <w:szCs w:val="24"/>
              </w:rPr>
              <w:t>шоу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2554F">
              <w:rPr>
                <w:rFonts w:ascii="Times New Roman" w:hAnsi="Times New Roman"/>
                <w:sz w:val="24"/>
                <w:szCs w:val="24"/>
              </w:rPr>
              <w:t>директива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2554F">
              <w:rPr>
                <w:rFonts w:ascii="Times New Roman" w:hAnsi="Times New Roman"/>
                <w:sz w:val="24"/>
                <w:szCs w:val="24"/>
              </w:rPr>
              <w:t>кастинг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2554F">
              <w:rPr>
                <w:rFonts w:ascii="Times New Roman" w:hAnsi="Times New Roman"/>
                <w:sz w:val="24"/>
                <w:szCs w:val="24"/>
              </w:rPr>
              <w:t>фіктивний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2554F">
              <w:rPr>
                <w:rFonts w:ascii="Times New Roman" w:hAnsi="Times New Roman"/>
                <w:sz w:val="24"/>
                <w:szCs w:val="24"/>
              </w:rPr>
              <w:t>креативний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234666" w:rsidRPr="0062554F" w:rsidTr="00234666">
        <w:tc>
          <w:tcPr>
            <w:tcW w:w="1951" w:type="dxa"/>
          </w:tcPr>
          <w:p w:rsidR="00234666" w:rsidRPr="0062554F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2554F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uk-UA"/>
              </w:rPr>
              <w:t>коаліція</w:t>
            </w:r>
          </w:p>
        </w:tc>
        <w:tc>
          <w:tcPr>
            <w:tcW w:w="7229" w:type="dxa"/>
          </w:tcPr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  <w:p w:rsidR="00234666" w:rsidRPr="0062554F" w:rsidRDefault="00234666" w:rsidP="002046B5">
            <w:pPr>
              <w:spacing w:line="288" w:lineRule="auto"/>
              <w:ind w:left="-252" w:firstLine="252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bookmarkEnd w:id="0"/>
    </w:tbl>
    <w:p w:rsidR="00234666" w:rsidRPr="0062554F" w:rsidRDefault="00234666" w:rsidP="00234666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</w:pPr>
    </w:p>
    <w:p w:rsidR="00234666" w:rsidRPr="00861FCE" w:rsidRDefault="00234666" w:rsidP="00234666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61FC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uk-UA"/>
        </w:rPr>
        <w:t>VІ</w:t>
      </w:r>
      <w:r w:rsidRPr="00861FC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 УКАЖІТЬ, які</w:t>
      </w:r>
      <w:r w:rsidRPr="00861FC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861FC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з наведених нижче сполучень слів є словосполученнями, і ВИЗНАЧТЕ тип зв’язку між ними (узгодження, керування, прилягання) – 4 бали: </w:t>
      </w:r>
      <w:r w:rsidRPr="00861FCE"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відповідь.</w:t>
      </w:r>
    </w:p>
    <w:p w:rsidR="00234666" w:rsidRPr="00F52C4C" w:rsidRDefault="00234666" w:rsidP="00234666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52C4C">
        <w:rPr>
          <w:rFonts w:ascii="Times New Roman" w:eastAsia="Times New Roman" w:hAnsi="Times New Roman" w:cs="Times New Roman"/>
          <w:sz w:val="24"/>
          <w:szCs w:val="24"/>
          <w:lang w:eastAsia="uk-UA"/>
        </w:rPr>
        <w:t>Батько й мати, шкільний урок, утричі швидше, біля мене, далеко від дому, виконуючи завдання, мороз і сонце, найбільш стійкий.</w:t>
      </w:r>
    </w:p>
    <w:p w:rsidR="00234666" w:rsidRPr="00F52C4C" w:rsidRDefault="00234666" w:rsidP="00234666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4578"/>
        <w:gridCol w:w="4636"/>
      </w:tblGrid>
      <w:tr w:rsidR="00234666" w:rsidRPr="00F52C4C" w:rsidTr="002046B5">
        <w:tc>
          <w:tcPr>
            <w:tcW w:w="4578" w:type="dxa"/>
          </w:tcPr>
          <w:p w:rsidR="00234666" w:rsidRPr="00F52C4C" w:rsidRDefault="00234666" w:rsidP="002046B5">
            <w:pPr>
              <w:spacing w:line="288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52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СС</w:t>
            </w:r>
          </w:p>
        </w:tc>
        <w:tc>
          <w:tcPr>
            <w:tcW w:w="4636" w:type="dxa"/>
          </w:tcPr>
          <w:p w:rsidR="00234666" w:rsidRPr="00F52C4C" w:rsidRDefault="00234666" w:rsidP="002046B5">
            <w:pPr>
              <w:spacing w:line="288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52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Тип зв’язку</w:t>
            </w:r>
          </w:p>
        </w:tc>
      </w:tr>
      <w:tr w:rsidR="00234666" w:rsidRPr="00F52C4C" w:rsidTr="002046B5">
        <w:tc>
          <w:tcPr>
            <w:tcW w:w="4578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4636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34666" w:rsidRPr="00F52C4C" w:rsidTr="002046B5">
        <w:tc>
          <w:tcPr>
            <w:tcW w:w="4578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4636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34666" w:rsidRPr="00F52C4C" w:rsidTr="002046B5">
        <w:tc>
          <w:tcPr>
            <w:tcW w:w="4578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4636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34666" w:rsidRPr="00F52C4C" w:rsidTr="002046B5">
        <w:tc>
          <w:tcPr>
            <w:tcW w:w="4578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4636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34666" w:rsidRPr="00F52C4C" w:rsidTr="002046B5">
        <w:tc>
          <w:tcPr>
            <w:tcW w:w="4578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4636" w:type="dxa"/>
          </w:tcPr>
          <w:p w:rsidR="00234666" w:rsidRPr="00F52C4C" w:rsidRDefault="00234666" w:rsidP="002046B5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</w:tbl>
    <w:p w:rsidR="00234666" w:rsidRPr="00AE1597" w:rsidRDefault="00234666" w:rsidP="00234666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uk-UA"/>
        </w:rPr>
      </w:pPr>
    </w:p>
    <w:p w:rsidR="00234666" w:rsidRPr="00B1115B" w:rsidRDefault="00234666" w:rsidP="00234666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F52C4C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uk-UA"/>
        </w:rPr>
        <w:t>VІІ</w:t>
      </w:r>
      <w:r w:rsidRPr="00F52C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. УКАЖІТЬ, які з наведених прикметників є відносними (2 бали: </w:t>
      </w:r>
      <w:r w:rsidRPr="00F52C4C">
        <w:rPr>
          <w:rFonts w:ascii="Times New Roman" w:eastAsia="Calibri" w:hAnsi="Times New Roman" w:cs="Times New Roman"/>
          <w:b/>
          <w:sz w:val="24"/>
          <w:szCs w:val="24"/>
        </w:rPr>
        <w:t>0,25 за кожну правильну відповідь</w:t>
      </w:r>
      <w:r w:rsidRPr="00F52C4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): </w:t>
      </w:r>
    </w:p>
    <w:p w:rsidR="00234666" w:rsidRPr="00F52C4C" w:rsidRDefault="00234666" w:rsidP="00234666">
      <w:pPr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bookmarkStart w:id="1" w:name="_Hlk92730399"/>
      <w:r w:rsidRPr="00F52C4C">
        <w:rPr>
          <w:rFonts w:ascii="Times New Roman" w:eastAsia="Calibri" w:hAnsi="Times New Roman" w:cs="Times New Roman"/>
          <w:sz w:val="24"/>
          <w:szCs w:val="24"/>
        </w:rPr>
        <w:t xml:space="preserve">1) годинний; 2) гострий; 3) батьків; 4) медичний; 5) твердий; 6) вовчий; 7) копіювальний; 8) літровий </w:t>
      </w:r>
      <w:bookmarkEnd w:id="1"/>
      <w:r w:rsidRPr="00F52C4C">
        <w:rPr>
          <w:rFonts w:ascii="Times New Roman" w:eastAsia="Calibri" w:hAnsi="Times New Roman" w:cs="Times New Roman"/>
          <w:b/>
          <w:sz w:val="24"/>
          <w:szCs w:val="24"/>
        </w:rPr>
        <w:t>(обведіть цифрове позначення).</w:t>
      </w:r>
    </w:p>
    <w:p w:rsidR="00234666" w:rsidRPr="00F52C4C" w:rsidRDefault="00234666" w:rsidP="00234666">
      <w:pPr>
        <w:spacing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bookmarkStart w:id="2" w:name="_Hlk92739234"/>
      <w:bookmarkStart w:id="3" w:name="_Hlk92737080"/>
    </w:p>
    <w:p w:rsidR="00234666" w:rsidRPr="0010534D" w:rsidRDefault="00234666" w:rsidP="00234666">
      <w:pPr>
        <w:spacing w:line="228" w:lineRule="auto"/>
        <w:ind w:firstLine="0"/>
        <w:rPr>
          <w:b/>
          <w:spacing w:val="-2"/>
          <w:sz w:val="24"/>
          <w:szCs w:val="24"/>
        </w:rPr>
      </w:pPr>
      <w:r w:rsidRPr="0010534D">
        <w:rPr>
          <w:rFonts w:ascii="Times New Roman" w:eastAsia="Times New Roman" w:hAnsi="Times New Roman" w:cs="Times New Roman"/>
          <w:b/>
          <w:color w:val="222222"/>
          <w:spacing w:val="-2"/>
          <w:sz w:val="24"/>
          <w:szCs w:val="24"/>
          <w:lang w:eastAsia="uk-UA"/>
        </w:rPr>
        <w:t>VІІІ. УСТАНОВІТЬ відповідніст</w:t>
      </w:r>
      <w:r w:rsidRPr="0010534D">
        <w:rPr>
          <w:rFonts w:ascii="Times New Roman" w:eastAsia="Times New Roman" w:hAnsi="Times New Roman" w:cs="Times New Roman"/>
          <w:color w:val="222222"/>
          <w:spacing w:val="-2"/>
          <w:sz w:val="24"/>
          <w:szCs w:val="24"/>
          <w:lang w:eastAsia="uk-UA"/>
        </w:rPr>
        <w:t>ь</w:t>
      </w:r>
      <w:r w:rsidRPr="0010534D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м</w:t>
      </w:r>
      <w:r w:rsidRPr="0010534D">
        <w:rPr>
          <w:rFonts w:ascii="Times New Roman" w:eastAsia="Times New Roman" w:hAnsi="Times New Roman" w:cs="Times New Roman"/>
          <w:b/>
          <w:color w:val="222222"/>
          <w:spacing w:val="-2"/>
          <w:sz w:val="24"/>
          <w:szCs w:val="24"/>
          <w:lang w:eastAsia="uk-UA"/>
        </w:rPr>
        <w:t>іж членом речення і способом його вираження</w:t>
      </w:r>
      <w:r w:rsidR="0010534D" w:rsidRPr="00722618">
        <w:rPr>
          <w:rFonts w:ascii="Times New Roman" w:eastAsia="Times New Roman" w:hAnsi="Times New Roman" w:cs="Times New Roman"/>
          <w:b/>
          <w:color w:val="222222"/>
          <w:spacing w:val="-2"/>
          <w:sz w:val="24"/>
          <w:szCs w:val="24"/>
          <w:lang w:val="ru-RU" w:eastAsia="uk-UA"/>
        </w:rPr>
        <w:t xml:space="preserve">. </w:t>
      </w:r>
      <w:r w:rsidR="0010534D" w:rsidRPr="001053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Поставте хрестики у відповідних клітинках. </w:t>
      </w:r>
      <w:r w:rsidRPr="0010534D">
        <w:rPr>
          <w:rFonts w:ascii="Times New Roman" w:eastAsia="Times New Roman" w:hAnsi="Times New Roman" w:cs="Times New Roman"/>
          <w:b/>
          <w:color w:val="222222"/>
          <w:spacing w:val="-2"/>
          <w:sz w:val="24"/>
          <w:szCs w:val="24"/>
          <w:lang w:eastAsia="uk-UA"/>
        </w:rPr>
        <w:t>(2 бали:</w:t>
      </w:r>
      <w:r w:rsidRPr="0010534D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по 0,5 за кожну правильну відповідь</w:t>
      </w:r>
      <w:r w:rsidRPr="0010534D">
        <w:rPr>
          <w:rFonts w:ascii="Times New Roman" w:eastAsia="Times New Roman" w:hAnsi="Times New Roman" w:cs="Times New Roman"/>
          <w:b/>
          <w:color w:val="222222"/>
          <w:spacing w:val="-2"/>
          <w:sz w:val="24"/>
          <w:szCs w:val="24"/>
          <w:lang w:eastAsia="uk-UA"/>
        </w:rPr>
        <w:t>):</w:t>
      </w: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1984"/>
        <w:gridCol w:w="7195"/>
      </w:tblGrid>
      <w:tr w:rsidR="00234666" w:rsidRPr="0062554F" w:rsidTr="002046B5">
        <w:tc>
          <w:tcPr>
            <w:tcW w:w="198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1. Підмет</w:t>
            </w:r>
          </w:p>
        </w:tc>
        <w:tc>
          <w:tcPr>
            <w:tcW w:w="7195" w:type="dxa"/>
            <w:vMerge w:val="restart"/>
          </w:tcPr>
          <w:p w:rsidR="00234666" w:rsidRPr="0062554F" w:rsidRDefault="00234666" w:rsidP="002046B5">
            <w:pPr>
              <w:spacing w:line="228" w:lineRule="auto"/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А   Я</w:t>
            </w:r>
            <w:r w:rsidRPr="0062554F">
              <w:rPr>
                <w:rFonts w:ascii="Times New Roman" w:hAnsi="Times New Roman" w:cs="Times New Roman"/>
                <w:spacing w:val="-19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лиш</w:t>
            </w:r>
            <w:r w:rsidRPr="0062554F">
              <w:rPr>
                <w:rFonts w:ascii="Times New Roman" w:hAnsi="Times New Roman" w:cs="Times New Roman"/>
                <w:spacing w:val="-19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  <w:u w:val="single"/>
              </w:rPr>
              <w:t>син</w:t>
            </w:r>
            <w:r w:rsidRPr="0062554F">
              <w:rPr>
                <w:rFonts w:ascii="Times New Roman" w:hAnsi="Times New Roman" w:cs="Times New Roman"/>
                <w:i/>
                <w:spacing w:val="-20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народу.</w:t>
            </w:r>
          </w:p>
          <w:p w:rsidR="00234666" w:rsidRPr="0062554F" w:rsidRDefault="00234666" w:rsidP="002046B5">
            <w:pPr>
              <w:pStyle w:val="a6"/>
              <w:tabs>
                <w:tab w:val="left" w:pos="850"/>
              </w:tabs>
              <w:spacing w:line="228" w:lineRule="auto"/>
              <w:ind w:firstLine="33"/>
              <w:jc w:val="left"/>
              <w:rPr>
                <w:sz w:val="24"/>
                <w:szCs w:val="24"/>
                <w:lang w:val="uk-UA"/>
              </w:rPr>
            </w:pPr>
            <w:r w:rsidRPr="0062554F">
              <w:rPr>
                <w:w w:val="105"/>
                <w:sz w:val="24"/>
                <w:szCs w:val="24"/>
                <w:lang w:val="uk-UA"/>
              </w:rPr>
              <w:lastRenderedPageBreak/>
              <w:t>Б   Весна</w:t>
            </w:r>
            <w:r w:rsidRPr="0062554F">
              <w:rPr>
                <w:spacing w:val="-20"/>
                <w:w w:val="105"/>
                <w:sz w:val="24"/>
                <w:szCs w:val="24"/>
                <w:lang w:val="uk-UA"/>
              </w:rPr>
              <w:t xml:space="preserve"> </w:t>
            </w:r>
            <w:r w:rsidRPr="0062554F">
              <w:rPr>
                <w:w w:val="105"/>
                <w:sz w:val="24"/>
                <w:szCs w:val="24"/>
                <w:lang w:val="uk-UA"/>
              </w:rPr>
              <w:t>захлиналася</w:t>
            </w:r>
            <w:r w:rsidRPr="0062554F">
              <w:rPr>
                <w:spacing w:val="-20"/>
                <w:w w:val="105"/>
                <w:sz w:val="24"/>
                <w:szCs w:val="24"/>
                <w:lang w:val="uk-UA"/>
              </w:rPr>
              <w:t xml:space="preserve"> </w:t>
            </w:r>
            <w:r w:rsidRPr="0062554F">
              <w:rPr>
                <w:w w:val="105"/>
                <w:sz w:val="24"/>
                <w:szCs w:val="24"/>
                <w:lang w:val="uk-UA"/>
              </w:rPr>
              <w:t>буйним</w:t>
            </w:r>
            <w:r w:rsidRPr="0062554F">
              <w:rPr>
                <w:spacing w:val="-20"/>
                <w:w w:val="105"/>
                <w:sz w:val="24"/>
                <w:szCs w:val="24"/>
                <w:lang w:val="uk-UA"/>
              </w:rPr>
              <w:t xml:space="preserve"> </w:t>
            </w:r>
            <w:r w:rsidRPr="0062554F">
              <w:rPr>
                <w:w w:val="105"/>
                <w:sz w:val="24"/>
                <w:szCs w:val="24"/>
                <w:lang w:val="uk-UA"/>
              </w:rPr>
              <w:t>цвітом</w:t>
            </w:r>
            <w:r w:rsidRPr="0062554F">
              <w:rPr>
                <w:spacing w:val="-20"/>
                <w:w w:val="105"/>
                <w:sz w:val="24"/>
                <w:szCs w:val="24"/>
                <w:lang w:val="uk-UA"/>
              </w:rPr>
              <w:t xml:space="preserve"> </w:t>
            </w:r>
            <w:r w:rsidRPr="0062554F">
              <w:rPr>
                <w:w w:val="105"/>
                <w:sz w:val="24"/>
                <w:szCs w:val="24"/>
                <w:u w:val="single"/>
                <w:lang w:val="uk-UA"/>
              </w:rPr>
              <w:t>вишень</w:t>
            </w:r>
            <w:r w:rsidRPr="0062554F">
              <w:rPr>
                <w:w w:val="105"/>
                <w:sz w:val="24"/>
                <w:szCs w:val="24"/>
                <w:lang w:val="uk-UA"/>
              </w:rPr>
              <w:t>.</w:t>
            </w:r>
          </w:p>
          <w:p w:rsidR="00234666" w:rsidRPr="0062554F" w:rsidRDefault="00234666" w:rsidP="002046B5">
            <w:pPr>
              <w:spacing w:line="228" w:lineRule="auto"/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eastAsia="Georgia" w:hAnsi="Times New Roman" w:cs="Times New Roman"/>
                <w:bCs/>
                <w:w w:val="105"/>
                <w:sz w:val="24"/>
                <w:szCs w:val="24"/>
              </w:rPr>
              <w:t xml:space="preserve">В  </w:t>
            </w:r>
            <w:r w:rsidRPr="0062554F">
              <w:rPr>
                <w:rFonts w:ascii="Times New Roman" w:eastAsia="Georgia" w:hAnsi="Times New Roman" w:cs="Times New Roman"/>
                <w:bCs/>
                <w:w w:val="105"/>
                <w:sz w:val="24"/>
                <w:szCs w:val="24"/>
                <w:u w:val="single"/>
              </w:rPr>
              <w:t xml:space="preserve"> Писати</w:t>
            </w:r>
            <w:r w:rsidRPr="0062554F">
              <w:rPr>
                <w:rFonts w:ascii="Times New Roman" w:eastAsia="Georgia" w:hAnsi="Times New Roman" w:cs="Times New Roman"/>
                <w:bCs/>
                <w:i/>
                <w:spacing w:val="-20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eastAsia="Book Antiqua" w:hAnsi="Times New Roman" w:cs="Times New Roman"/>
                <w:w w:val="105"/>
                <w:sz w:val="24"/>
                <w:szCs w:val="24"/>
              </w:rPr>
              <w:t>вірші</w:t>
            </w:r>
            <w:r w:rsidRPr="0062554F">
              <w:rPr>
                <w:rFonts w:ascii="Times New Roman" w:eastAsia="Book Antiqua" w:hAnsi="Times New Roman" w:cs="Times New Roman"/>
                <w:spacing w:val="-19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eastAsia="Book Antiqua" w:hAnsi="Times New Roman" w:cs="Times New Roman"/>
                <w:w w:val="105"/>
                <w:sz w:val="24"/>
                <w:szCs w:val="24"/>
              </w:rPr>
              <w:t>– непросто.</w:t>
            </w:r>
          </w:p>
          <w:p w:rsidR="00234666" w:rsidRPr="0062554F" w:rsidRDefault="00234666" w:rsidP="002046B5">
            <w:pPr>
              <w:spacing w:line="228" w:lineRule="auto"/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Г   І</w:t>
            </w:r>
            <w:r w:rsidRPr="0062554F">
              <w:rPr>
                <w:rFonts w:ascii="Times New Roman" w:hAnsi="Times New Roman" w:cs="Times New Roman"/>
                <w:spacing w:val="-29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гнеться</w:t>
            </w:r>
            <w:r w:rsidRPr="0062554F">
              <w:rPr>
                <w:rFonts w:ascii="Times New Roman" w:hAnsi="Times New Roman" w:cs="Times New Roman"/>
                <w:spacing w:val="-28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дерево</w:t>
            </w:r>
            <w:r w:rsidRPr="0062554F">
              <w:rPr>
                <w:rFonts w:ascii="Times New Roman" w:hAnsi="Times New Roman" w:cs="Times New Roman"/>
                <w:spacing w:val="-28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  <w:u w:val="single"/>
              </w:rPr>
              <w:t>від</w:t>
            </w:r>
            <w:r w:rsidRPr="0062554F">
              <w:rPr>
                <w:rFonts w:ascii="Times New Roman" w:hAnsi="Times New Roman" w:cs="Times New Roman"/>
                <w:spacing w:val="-29"/>
                <w:w w:val="105"/>
                <w:sz w:val="24"/>
                <w:szCs w:val="24"/>
                <w:u w:val="single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  <w:u w:val="single"/>
              </w:rPr>
              <w:t>плоду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.</w:t>
            </w:r>
          </w:p>
          <w:p w:rsidR="00234666" w:rsidRPr="00EE5851" w:rsidRDefault="00234666" w:rsidP="002046B5">
            <w:pPr>
              <w:spacing w:line="228" w:lineRule="auto"/>
              <w:ind w:firstLine="33"/>
              <w:jc w:val="left"/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Д   Русявий</w:t>
            </w:r>
            <w:r w:rsidRPr="0062554F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день</w:t>
            </w:r>
            <w:r w:rsidRPr="0062554F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гаптує</w:t>
            </w:r>
            <w:r w:rsidRPr="0062554F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  <w:u w:val="single"/>
              </w:rPr>
              <w:t>сни</w:t>
            </w:r>
            <w:r w:rsidRPr="0062554F">
              <w:rPr>
                <w:rFonts w:ascii="Times New Roman" w:hAnsi="Times New Roman" w:cs="Times New Roman"/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62554F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світанню.</w:t>
            </w:r>
          </w:p>
          <w:p w:rsidR="00234666" w:rsidRPr="00F52C4C" w:rsidRDefault="00234666" w:rsidP="002046B5">
            <w:pPr>
              <w:spacing w:line="228" w:lineRule="auto"/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34666" w:rsidRPr="0062554F" w:rsidTr="002046B5">
        <w:tc>
          <w:tcPr>
            <w:tcW w:w="1984" w:type="dxa"/>
          </w:tcPr>
          <w:p w:rsidR="00234666" w:rsidRPr="0062554F" w:rsidRDefault="00234666" w:rsidP="002046B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Присудок</w:t>
            </w:r>
          </w:p>
        </w:tc>
        <w:tc>
          <w:tcPr>
            <w:tcW w:w="7195" w:type="dxa"/>
            <w:vMerge/>
          </w:tcPr>
          <w:p w:rsidR="00234666" w:rsidRPr="0062554F" w:rsidRDefault="00234666" w:rsidP="002046B5">
            <w:pPr>
              <w:ind w:firstLine="33"/>
              <w:jc w:val="left"/>
              <w:rPr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1984" w:type="dxa"/>
          </w:tcPr>
          <w:p w:rsidR="00234666" w:rsidRPr="0062554F" w:rsidRDefault="00234666" w:rsidP="002046B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3. Додаток</w:t>
            </w:r>
          </w:p>
        </w:tc>
        <w:tc>
          <w:tcPr>
            <w:tcW w:w="7195" w:type="dxa"/>
            <w:vMerge/>
          </w:tcPr>
          <w:p w:rsidR="00234666" w:rsidRPr="0062554F" w:rsidRDefault="00234666" w:rsidP="002046B5">
            <w:pPr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1984" w:type="dxa"/>
          </w:tcPr>
          <w:p w:rsidR="00234666" w:rsidRPr="0062554F" w:rsidRDefault="00234666" w:rsidP="002046B5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4. Обставина</w:t>
            </w:r>
          </w:p>
        </w:tc>
        <w:tc>
          <w:tcPr>
            <w:tcW w:w="7195" w:type="dxa"/>
            <w:vMerge/>
          </w:tcPr>
          <w:p w:rsidR="00234666" w:rsidRPr="0062554F" w:rsidRDefault="00234666" w:rsidP="002046B5">
            <w:pPr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</w:tblGrid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666" w:rsidRPr="0062554F" w:rsidRDefault="00234666" w:rsidP="00234666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</w:pPr>
    </w:p>
    <w:p w:rsidR="00234666" w:rsidRPr="0062554F" w:rsidRDefault="00234666" w:rsidP="00234666">
      <w:pPr>
        <w:spacing w:line="228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62554F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ІХ. УСТАНОВІТЬ відповідність</w:t>
      </w:r>
      <w:r w:rsidRPr="006255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554F">
        <w:rPr>
          <w:rFonts w:ascii="Times New Roman" w:hAnsi="Times New Roman" w:cs="Times New Roman"/>
          <w:b/>
          <w:sz w:val="24"/>
          <w:szCs w:val="24"/>
        </w:rPr>
        <w:t>між фразеологізмом і його значенням</w:t>
      </w:r>
      <w:bookmarkEnd w:id="2"/>
      <w:r w:rsidR="0010534D" w:rsidRPr="007226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0534D">
        <w:rPr>
          <w:rFonts w:ascii="Times New Roman" w:hAnsi="Times New Roman" w:cs="Times New Roman"/>
          <w:b/>
          <w:sz w:val="24"/>
          <w:szCs w:val="24"/>
        </w:rPr>
        <w:t>Поставте хрестики у відповідних клітинках.</w:t>
      </w:r>
      <w:r w:rsidRPr="0062554F">
        <w:rPr>
          <w:rFonts w:ascii="Times New Roman" w:hAnsi="Times New Roman" w:cs="Times New Roman"/>
          <w:b/>
          <w:sz w:val="24"/>
          <w:szCs w:val="24"/>
        </w:rPr>
        <w:t xml:space="preserve"> (2 бали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62554F">
        <w:rPr>
          <w:rFonts w:ascii="Times New Roman" w:hAnsi="Times New Roman" w:cs="Times New Roman"/>
          <w:b/>
          <w:sz w:val="24"/>
          <w:szCs w:val="24"/>
        </w:rPr>
        <w:t>):</w:t>
      </w:r>
    </w:p>
    <w:tbl>
      <w:tblPr>
        <w:tblStyle w:val="a5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693"/>
      </w:tblGrid>
      <w:tr w:rsidR="00234666" w:rsidRPr="0062554F" w:rsidTr="002046B5">
        <w:tc>
          <w:tcPr>
            <w:tcW w:w="354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1. Ханьки м’яти</w:t>
            </w:r>
          </w:p>
        </w:tc>
        <w:tc>
          <w:tcPr>
            <w:tcW w:w="5693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  </w:t>
            </w:r>
            <w:r w:rsidRPr="006255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голодувати</w:t>
            </w: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, обмежувати себе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предметах першої необхідності</w:t>
            </w:r>
          </w:p>
        </w:tc>
      </w:tr>
      <w:tr w:rsidR="00234666" w:rsidRPr="0062554F" w:rsidTr="002046B5">
        <w:tc>
          <w:tcPr>
            <w:tcW w:w="354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2. Без царя в голові</w:t>
            </w:r>
          </w:p>
        </w:tc>
        <w:tc>
          <w:tcPr>
            <w:tcW w:w="5693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255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нічого не робити, ледарювати, байдикувати</w:t>
            </w:r>
          </w:p>
        </w:tc>
      </w:tr>
      <w:tr w:rsidR="00234666" w:rsidRPr="0062554F" w:rsidTr="002046B5">
        <w:tc>
          <w:tcPr>
            <w:tcW w:w="354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3. Ані до ради, ані до завади</w:t>
            </w:r>
          </w:p>
        </w:tc>
        <w:tc>
          <w:tcPr>
            <w:tcW w:w="5693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  </w:t>
            </w:r>
            <w:r w:rsidRPr="0062554F">
              <w:rPr>
                <w:rFonts w:ascii="Times New Roman" w:hAnsi="Times New Roman" w:cs="Times New Roman"/>
                <w:bCs/>
                <w:sz w:val="24"/>
                <w:szCs w:val="24"/>
              </w:rPr>
              <w:t>гаяти час, зволікати, не квапитися</w:t>
            </w:r>
          </w:p>
        </w:tc>
      </w:tr>
      <w:tr w:rsidR="00234666" w:rsidRPr="0062554F" w:rsidTr="002046B5">
        <w:tc>
          <w:tcPr>
            <w:tcW w:w="354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4. Покласти зуби на полицю</w:t>
            </w:r>
          </w:p>
        </w:tc>
        <w:tc>
          <w:tcPr>
            <w:tcW w:w="5693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   </w:t>
            </w:r>
            <w:r w:rsidRPr="0062554F">
              <w:rPr>
                <w:rFonts w:ascii="Times New Roman" w:hAnsi="Times New Roman" w:cs="Times New Roman"/>
                <w:bCs/>
                <w:sz w:val="24"/>
                <w:szCs w:val="24"/>
              </w:rPr>
              <w:t>про дурну, недалеку людину</w:t>
            </w:r>
          </w:p>
        </w:tc>
      </w:tr>
      <w:tr w:rsidR="00234666" w:rsidRPr="0062554F" w:rsidTr="002046B5">
        <w:tc>
          <w:tcPr>
            <w:tcW w:w="354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5. І за холодну воду не братися</w:t>
            </w:r>
          </w:p>
        </w:tc>
        <w:tc>
          <w:tcPr>
            <w:tcW w:w="5693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3"/>
    </w:tbl>
    <w:p w:rsidR="00234666" w:rsidRPr="00B1115B" w:rsidRDefault="00234666" w:rsidP="00234666">
      <w:pPr>
        <w:ind w:firstLine="0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</w:tblGrid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c>
          <w:tcPr>
            <w:tcW w:w="336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046B5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666" w:rsidRPr="0062554F" w:rsidRDefault="00234666" w:rsidP="00234666">
      <w:pPr>
        <w:pStyle w:val="a3"/>
        <w:rPr>
          <w:rFonts w:ascii="Times New Roman" w:eastAsia="Times New Roman" w:hAnsi="Times New Roman"/>
          <w:b/>
          <w:color w:val="222222"/>
          <w:sz w:val="24"/>
          <w:szCs w:val="24"/>
          <w:lang w:val="uk-UA" w:eastAsia="uk-UA"/>
        </w:rPr>
      </w:pPr>
      <w:bookmarkStart w:id="4" w:name="_Hlk92739548"/>
    </w:p>
    <w:p w:rsidR="00234666" w:rsidRPr="0062554F" w:rsidRDefault="00234666" w:rsidP="00234666">
      <w:pPr>
        <w:pStyle w:val="a3"/>
        <w:rPr>
          <w:rFonts w:ascii="Times New Roman" w:hAnsi="Times New Roman"/>
          <w:b/>
          <w:sz w:val="24"/>
          <w:szCs w:val="24"/>
          <w:lang w:val="uk-UA"/>
        </w:rPr>
      </w:pPr>
      <w:r w:rsidRPr="0062554F">
        <w:rPr>
          <w:rFonts w:ascii="Times New Roman" w:hAnsi="Times New Roman"/>
          <w:b/>
          <w:sz w:val="24"/>
          <w:szCs w:val="24"/>
          <w:lang w:val="uk-UA"/>
        </w:rPr>
        <w:t>Х. ВІДРЕДАГУЙТЕ наведені вислови</w:t>
      </w:r>
      <w:bookmarkEnd w:id="4"/>
      <w:r w:rsidRPr="0062554F">
        <w:rPr>
          <w:rFonts w:ascii="Times New Roman" w:hAnsi="Times New Roman"/>
          <w:b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b/>
          <w:sz w:val="24"/>
          <w:szCs w:val="24"/>
          <w:lang w:val="uk-UA"/>
        </w:rPr>
        <w:t>4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 xml:space="preserve"> бал</w:t>
      </w:r>
      <w:r>
        <w:rPr>
          <w:rFonts w:ascii="Times New Roman" w:hAnsi="Times New Roman"/>
          <w:b/>
          <w:sz w:val="24"/>
          <w:szCs w:val="24"/>
          <w:lang w:val="uk-UA"/>
        </w:rPr>
        <w:t>и:</w:t>
      </w:r>
      <w:r w:rsidRPr="00AE159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  <w:lang w:val="uk-UA"/>
        </w:rPr>
        <w:t>0,5 бала</w:t>
      </w:r>
      <w:r>
        <w:rPr>
          <w:rFonts w:ascii="Times New Roman" w:hAnsi="Times New Roman"/>
          <w:b/>
          <w:sz w:val="24"/>
          <w:szCs w:val="24"/>
        </w:rPr>
        <w:t xml:space="preserve"> за кожну правильну відповідь</w:t>
      </w:r>
      <w:r w:rsidRPr="0062554F">
        <w:rPr>
          <w:rFonts w:ascii="Times New Roman" w:hAnsi="Times New Roman"/>
          <w:b/>
          <w:sz w:val="24"/>
          <w:szCs w:val="24"/>
          <w:lang w:val="uk-UA"/>
        </w:rPr>
        <w:t>)</w:t>
      </w:r>
    </w:p>
    <w:tbl>
      <w:tblPr>
        <w:tblStyle w:val="a5"/>
        <w:tblpPr w:leftFromText="180" w:rightFromText="180" w:vertAnchor="text" w:tblpX="39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85"/>
        <w:gridCol w:w="6237"/>
      </w:tblGrid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tabs>
                <w:tab w:val="left" w:pos="50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виключно здібний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tabs>
                <w:tab w:val="left" w:pos="5010"/>
              </w:tabs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tabs>
                <w:tab w:val="left" w:pos="50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відноситися до більшості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tabs>
                <w:tab w:val="left" w:pos="5010"/>
              </w:tabs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жаліти грошей 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tabs>
                <w:tab w:val="left" w:pos="5010"/>
              </w:tabs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поверхневі знання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tabs>
                <w:tab w:val="left" w:pos="5010"/>
              </w:tabs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обезболюючий препарат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tabs>
                <w:tab w:val="left" w:pos="5010"/>
              </w:tabs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на громадських началах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паперова волокіта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34666" w:rsidRPr="0062554F" w:rsidTr="00234666">
        <w:tc>
          <w:tcPr>
            <w:tcW w:w="3085" w:type="dxa"/>
          </w:tcPr>
          <w:p w:rsidR="00234666" w:rsidRPr="0062554F" w:rsidRDefault="00234666" w:rsidP="00234666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554F">
              <w:rPr>
                <w:rFonts w:ascii="Times New Roman" w:hAnsi="Times New Roman"/>
                <w:sz w:val="24"/>
                <w:szCs w:val="24"/>
                <w:lang w:val="uk-UA"/>
              </w:rPr>
              <w:t>на рахунок іспиту</w:t>
            </w:r>
          </w:p>
        </w:tc>
        <w:tc>
          <w:tcPr>
            <w:tcW w:w="6237" w:type="dxa"/>
          </w:tcPr>
          <w:p w:rsidR="00234666" w:rsidRPr="0062554F" w:rsidRDefault="00234666" w:rsidP="002046B5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bookmarkStart w:id="5" w:name="_Hlk92740034"/>
    </w:p>
    <w:bookmarkEnd w:id="5"/>
    <w:p w:rsidR="00234666" w:rsidRPr="0062554F" w:rsidRDefault="00234666" w:rsidP="00234666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62554F">
        <w:rPr>
          <w:rFonts w:ascii="Times New Roman" w:hAnsi="Times New Roman"/>
          <w:sz w:val="24"/>
          <w:szCs w:val="24"/>
          <w:lang w:val="uk-UA"/>
        </w:rPr>
        <w:t>Б. УКРАЇНСЬКА ЛІТЕРАТУРА (</w:t>
      </w:r>
      <w:r>
        <w:rPr>
          <w:rFonts w:ascii="Times New Roman" w:hAnsi="Times New Roman"/>
          <w:sz w:val="24"/>
          <w:szCs w:val="24"/>
          <w:lang w:val="uk-UA"/>
        </w:rPr>
        <w:t>34</w:t>
      </w:r>
      <w:r w:rsidRPr="0062554F">
        <w:rPr>
          <w:rFonts w:ascii="Times New Roman" w:hAnsi="Times New Roman"/>
          <w:sz w:val="24"/>
          <w:szCs w:val="24"/>
          <w:lang w:val="uk-UA"/>
        </w:rPr>
        <w:t xml:space="preserve"> бал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62554F">
        <w:rPr>
          <w:rFonts w:ascii="Times New Roman" w:hAnsi="Times New Roman"/>
          <w:sz w:val="24"/>
          <w:szCs w:val="24"/>
          <w:lang w:val="uk-UA"/>
        </w:rPr>
        <w:t>)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І. Дайте лаконічні відповіді на завдання (12 балів, по 2 бали за кожне завдання)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1. Поясніть, чому Маруся Богуславка випустила козаків саме на Великдень.</w:t>
      </w:r>
    </w:p>
    <w:p w:rsidR="00234666" w:rsidRPr="0062554F" w:rsidRDefault="00234666" w:rsidP="00234666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4666" w:rsidRPr="0062554F" w:rsidRDefault="00234666" w:rsidP="00234666">
      <w:pPr>
        <w:spacing w:line="288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widowControl w:val="0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2. Чим історична пісня відрізняється від народної думи?</w:t>
      </w:r>
    </w:p>
    <w:p w:rsidR="00234666" w:rsidRPr="0062554F" w:rsidRDefault="00234666" w:rsidP="00234666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Pr="0062554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 xml:space="preserve">3. Чому 35-й президент США Джон Кеннеді сказав: </w:t>
      </w:r>
      <w:r w:rsidRPr="0062554F">
        <w:rPr>
          <w:rFonts w:ascii="Times New Roman" w:hAnsi="Times New Roman" w:cs="Times New Roman"/>
          <w:b/>
          <w:i/>
          <w:sz w:val="24"/>
          <w:szCs w:val="24"/>
        </w:rPr>
        <w:t>«Творчість Шевченка є благородною частиною нашої історичної спадщини»</w:t>
      </w:r>
      <w:r w:rsidRPr="0062554F">
        <w:rPr>
          <w:rFonts w:ascii="Times New Roman" w:hAnsi="Times New Roman" w:cs="Times New Roman"/>
          <w:b/>
          <w:sz w:val="24"/>
          <w:szCs w:val="24"/>
        </w:rPr>
        <w:t>?</w:t>
      </w:r>
    </w:p>
    <w:p w:rsidR="00234666" w:rsidRPr="0062554F" w:rsidRDefault="00234666" w:rsidP="00234666">
      <w:pPr>
        <w:pStyle w:val="a3"/>
        <w:spacing w:line="288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2554F"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34666" w:rsidRPr="0062554F" w:rsidRDefault="00234666" w:rsidP="00234666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2554F">
        <w:rPr>
          <w:rFonts w:ascii="Times New Roman" w:hAnsi="Times New Roman"/>
          <w:b/>
          <w:sz w:val="24"/>
          <w:szCs w:val="24"/>
          <w:lang w:val="uk-UA"/>
        </w:rPr>
        <w:t>4. У поемі «Давня казка» Лесі Українки лицар і його кохана мають імена – Бертольдо й Ізідора. А от поет – безіменний. Чому?</w:t>
      </w:r>
    </w:p>
    <w:p w:rsidR="00234666" w:rsidRPr="0062554F" w:rsidRDefault="00234666" w:rsidP="00234666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 xml:space="preserve">5. Образ </w:t>
      </w:r>
      <w:r w:rsidRPr="0062554F">
        <w:rPr>
          <w:rFonts w:ascii="Times New Roman" w:hAnsi="Times New Roman" w:cs="Times New Roman"/>
          <w:b/>
          <w:i/>
          <w:sz w:val="24"/>
          <w:szCs w:val="24"/>
        </w:rPr>
        <w:t>«чужинців в зелених мундирах»</w:t>
      </w:r>
      <w:r w:rsidRPr="0062554F">
        <w:rPr>
          <w:rFonts w:ascii="Times New Roman" w:hAnsi="Times New Roman" w:cs="Times New Roman"/>
          <w:b/>
          <w:sz w:val="24"/>
          <w:szCs w:val="24"/>
        </w:rPr>
        <w:t xml:space="preserve"> із відомого вірша Володимира Сосюри сьогодні нагадує … </w:t>
      </w:r>
    </w:p>
    <w:p w:rsidR="00234666" w:rsidRPr="0062554F" w:rsidRDefault="00234666" w:rsidP="00234666">
      <w:pPr>
        <w:spacing w:line="28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6. Хто зі студентів Харківського інституту народної освіти був змушений вивчати власні твори?</w:t>
      </w:r>
    </w:p>
    <w:p w:rsidR="00234666" w:rsidRPr="0062554F" w:rsidRDefault="00234666" w:rsidP="00234666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II. Виконайте завдання з теорії літератури (6 балів, по 2 бали за кожне завдання)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 xml:space="preserve">1. Жанр поезії, у якому автор висловлює свої роздуми над проблемами життя і смерті, сенсу людського буття, особистої долі, називають </w:t>
      </w:r>
      <w:r w:rsidRPr="0062554F">
        <w:rPr>
          <w:rFonts w:ascii="Times New Roman" w:hAnsi="Times New Roman" w:cs="Times New Roman"/>
          <w:b/>
          <w:spacing w:val="-6"/>
        </w:rPr>
        <w:t>[…]. Наведіть приклад.</w:t>
      </w:r>
      <w:r w:rsidRPr="0062554F">
        <w:rPr>
          <w:rFonts w:ascii="Times New Roman" w:hAnsi="Times New Roman" w:cs="Times New Roman"/>
          <w:b/>
        </w:rPr>
        <w:t xml:space="preserve"> </w:t>
      </w:r>
    </w:p>
    <w:p w:rsidR="00234666" w:rsidRPr="0062554F" w:rsidRDefault="00234666" w:rsidP="00234666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2. Виберіть музичний інструмент, від якого походить назва одного з літературних родів. Дайте цьому родові коротке визначення.</w:t>
      </w:r>
    </w:p>
    <w:p w:rsidR="00234666" w:rsidRPr="0062554F" w:rsidRDefault="00234666" w:rsidP="00234666">
      <w:pPr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 xml:space="preserve">А   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88B5170" wp14:editId="33BFED83">
            <wp:extent cx="1606419" cy="1080000"/>
            <wp:effectExtent l="19050" t="0" r="0" b="0"/>
            <wp:docPr id="3" name="Рисунок 2" descr="C:\Users\User\Desktop\depositphotos_89951708-stock-photo-bandura-ukrainian-musical-instrument-isol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epositphotos_89951708-stock-photo-bandura-ukrainian-musical-instrument-isolat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419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hAnsi="Times New Roman" w:cs="Times New Roman"/>
          <w:sz w:val="24"/>
          <w:szCs w:val="24"/>
        </w:rPr>
        <w:t xml:space="preserve">   Б 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5077A6D" wp14:editId="6AF09E82">
            <wp:extent cx="857230" cy="1080000"/>
            <wp:effectExtent l="19050" t="0" r="20" b="0"/>
            <wp:docPr id="5" name="Рисунок 5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097" t="14698" r="20997" b="14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3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hAnsi="Times New Roman" w:cs="Times New Roman"/>
          <w:sz w:val="24"/>
          <w:szCs w:val="24"/>
        </w:rPr>
        <w:t xml:space="preserve">   В  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BFDC52F" wp14:editId="41825B8A">
            <wp:extent cx="1770595" cy="1080000"/>
            <wp:effectExtent l="19050" t="0" r="1055" b="0"/>
            <wp:docPr id="6" name="Рисунок 6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697" t="7460" r="10697" b="24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666" w:rsidRPr="0062554F" w:rsidRDefault="00234666" w:rsidP="00234666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 xml:space="preserve">                                    Г   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0FE9134" wp14:editId="01154A17">
            <wp:extent cx="770223" cy="1080000"/>
            <wp:effectExtent l="19050" t="0" r="0" b="0"/>
            <wp:docPr id="7" name="Рисунок 7" descr="C:\Users\User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2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hAnsi="Times New Roman" w:cs="Times New Roman"/>
          <w:sz w:val="24"/>
          <w:szCs w:val="24"/>
        </w:rPr>
        <w:t xml:space="preserve">        Д   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8C811CC" wp14:editId="1E5F96DB">
            <wp:extent cx="613986" cy="1080000"/>
            <wp:effectExtent l="19050" t="0" r="0" b="0"/>
            <wp:docPr id="9" name="Рисунок 9" descr="C:\Users\User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160" r="7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6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666" w:rsidRPr="0062554F" w:rsidRDefault="00234666" w:rsidP="00234666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3. У чому полягає особливість верлібру?</w:t>
      </w:r>
    </w:p>
    <w:p w:rsidR="00234666" w:rsidRPr="0062554F" w:rsidRDefault="00234666" w:rsidP="00234666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554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</w:t>
      </w:r>
    </w:p>
    <w:p w:rsidR="00234666" w:rsidRPr="0062554F" w:rsidRDefault="00234666" w:rsidP="00234666">
      <w:pPr>
        <w:widowControl w:val="0"/>
        <w:spacing w:line="28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234666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ІІ</w:t>
      </w:r>
      <w:r w:rsidRPr="0062554F">
        <w:rPr>
          <w:rFonts w:ascii="Times New Roman" w:hAnsi="Times New Roman" w:cs="Times New Roman"/>
          <w:b/>
          <w:sz w:val="24"/>
          <w:szCs w:val="24"/>
        </w:rPr>
        <w:t xml:space="preserve">. Виберіть лише 1 правильний варіант відповіді на тестові завдання (10 балів, по 1 за кожну правильну відповідь). </w:t>
      </w:r>
      <w:r w:rsidRPr="00234666">
        <w:rPr>
          <w:rFonts w:ascii="Times New Roman" w:hAnsi="Times New Roman" w:cs="Times New Roman"/>
          <w:b/>
          <w:sz w:val="24"/>
          <w:szCs w:val="24"/>
        </w:rPr>
        <w:t>Обведіть цей варіант кружечком.</w:t>
      </w:r>
    </w:p>
    <w:p w:rsidR="00234666" w:rsidRPr="00234666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 xml:space="preserve">1. Закінчіть речення </w:t>
      </w:r>
      <w:r w:rsidRPr="0062554F">
        <w:rPr>
          <w:rFonts w:ascii="Times New Roman" w:hAnsi="Times New Roman" w:cs="Times New Roman"/>
          <w:b/>
          <w:i/>
          <w:sz w:val="24"/>
          <w:szCs w:val="24"/>
        </w:rPr>
        <w:t>«Неконтрольованим джерелом морального авторитету в селі, безпосереднім конкурентом тоталітарної держави були …»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вчителі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Б   етнографи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виборні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кобзарі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Д   колядники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2. Яким конем «виграває» герой пісні «Ой Морозе, Морозенку»?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сивим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Б   вороним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гнідим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буланим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Д   білим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3. Зображення повстання українського народу 1768 року проти національного й соціального поневолення – тема твору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«Максим, козак Залізняк»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Б   «Чи не той то хміль»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«Ой Морозе, Морозенку»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«Зажурилась Україна»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Д   «Та, ой, як крикнув же козак Сірко»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 xml:space="preserve">4. Вставте замість крапок пропущені ім’я та прізвище в реченні: </w:t>
      </w:r>
      <w:r w:rsidRPr="0062554F">
        <w:rPr>
          <w:rFonts w:ascii="Times New Roman" w:hAnsi="Times New Roman" w:cs="Times New Roman"/>
          <w:b/>
          <w:i/>
          <w:sz w:val="24"/>
          <w:szCs w:val="24"/>
        </w:rPr>
        <w:t xml:space="preserve">«Знайомство з </w:t>
      </w:r>
      <w:r w:rsidRPr="0062554F">
        <w:rPr>
          <w:rFonts w:ascii="Times New Roman" w:hAnsi="Times New Roman" w:cs="Times New Roman"/>
          <w:b/>
          <w:sz w:val="24"/>
          <w:szCs w:val="24"/>
        </w:rPr>
        <w:t>[…]</w:t>
      </w:r>
      <w:r w:rsidRPr="0062554F">
        <w:rPr>
          <w:rFonts w:ascii="Times New Roman" w:hAnsi="Times New Roman" w:cs="Times New Roman"/>
          <w:b/>
          <w:i/>
          <w:sz w:val="24"/>
          <w:szCs w:val="24"/>
        </w:rPr>
        <w:t xml:space="preserve"> перевело Шевченка через той Рубікон, який розділяв людей і кріпосних, темряву і світло, волю і неволю»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Василем Жуковським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Б   Пантелемоном Кулішем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Яковом де Бальменом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Марком Вовчком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Д   Іваном Сошенком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5. «Теплі слова» (Дунай, коровай, змій) згадує у своєму творі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Галина Кирпа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Б   Василь Голобородько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Анатолій Мойсієнко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Василь Герасим’юк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Д   Ігор Павлюк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13884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62554F">
        <w:rPr>
          <w:rFonts w:ascii="Times New Roman" w:hAnsi="Times New Roman" w:cs="Times New Roman"/>
          <w:b/>
          <w:sz w:val="24"/>
          <w:szCs w:val="24"/>
        </w:rPr>
        <w:t>. На малюнку зображено танець, який описано у творі, де наявні образи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2554F">
        <w:rPr>
          <w:rFonts w:ascii="Times New Roman" w:hAnsi="Times New Roman" w:cs="Times New Roman"/>
          <w:noProof/>
          <w:color w:val="FF0000"/>
          <w:sz w:val="24"/>
          <w:szCs w:val="24"/>
          <w:lang w:val="ru-RU" w:eastAsia="ru-RU"/>
        </w:rPr>
        <w:drawing>
          <wp:inline distT="0" distB="0" distL="0" distR="0" wp14:anchorId="542B0312" wp14:editId="1121B1E1">
            <wp:extent cx="1387500" cy="1080000"/>
            <wp:effectExtent l="19050" t="0" r="3150" b="0"/>
            <wp:docPr id="1" name="Рисунок 25" descr="C:\Users\User\Desktop\Георгій_Якутович._Арк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Георгій_Якутович._Аркан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50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янгола на плечі, вітру вирового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lastRenderedPageBreak/>
        <w:t>Б   бабиного літа, золотого пожежника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зелених трав, яструба-розбійника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волосся дощу, батьківської хати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Д   хреста за плечима, двох розбійників</w:t>
      </w:r>
    </w:p>
    <w:p w:rsidR="00234666" w:rsidRPr="00722618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13884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62554F">
        <w:rPr>
          <w:rFonts w:ascii="Times New Roman" w:hAnsi="Times New Roman" w:cs="Times New Roman"/>
          <w:b/>
          <w:sz w:val="24"/>
          <w:szCs w:val="24"/>
        </w:rPr>
        <w:t>. Первісна назва комедії «Сто тисяч»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«Розумний і дурень»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Б   «Шахраї»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«Гроші»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«Калитка»</w:t>
      </w:r>
    </w:p>
    <w:p w:rsidR="00234666" w:rsidRPr="00722618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2554F">
        <w:rPr>
          <w:rFonts w:ascii="Times New Roman" w:hAnsi="Times New Roman" w:cs="Times New Roman"/>
          <w:sz w:val="24"/>
          <w:szCs w:val="24"/>
        </w:rPr>
        <w:t>Д   «Хазяїн»</w:t>
      </w:r>
    </w:p>
    <w:p w:rsidR="00234666" w:rsidRPr="00722618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8. Перший друкований вірш Лесі Українки має назву квітки</w:t>
      </w:r>
    </w:p>
    <w:p w:rsidR="00234666" w:rsidRPr="0062554F" w:rsidRDefault="00234666" w:rsidP="00234666">
      <w:pPr>
        <w:spacing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62554F">
        <w:rPr>
          <w:rFonts w:ascii="Times New Roman" w:hAnsi="Times New Roman" w:cs="Times New Roman"/>
          <w:sz w:val="24"/>
          <w:szCs w:val="24"/>
        </w:rPr>
        <w:t>А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4B1C8EC" wp14:editId="4375EAD0">
            <wp:extent cx="676082" cy="1080000"/>
            <wp:effectExtent l="19050" t="0" r="0" b="0"/>
            <wp:docPr id="10" name="Рисунок 10" descr="C:\Users\User\Desktop\depositphotos_7628440-stock-illustration-blue-cornflow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epositphotos_7628440-stock-illustration-blue-cornflowe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hAnsi="Times New Roman" w:cs="Times New Roman"/>
          <w:sz w:val="24"/>
          <w:szCs w:val="24"/>
        </w:rPr>
        <w:t>Б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DBE08AD" wp14:editId="1E5FA9E5">
            <wp:extent cx="790407" cy="1080198"/>
            <wp:effectExtent l="19050" t="0" r="0" b="0"/>
            <wp:docPr id="12" name="Рисунок 11" descr="C:\Users\User\Desktop\астра-1568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астра-156840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407" cy="1080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hAnsi="Times New Roman" w:cs="Times New Roman"/>
          <w:sz w:val="24"/>
          <w:szCs w:val="24"/>
        </w:rPr>
        <w:t>В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7056FE3" wp14:editId="06A22C10">
            <wp:extent cx="725878" cy="1080000"/>
            <wp:effectExtent l="19050" t="0" r="0" b="0"/>
            <wp:docPr id="20" name="Рисунок 18" descr="C:\Users\User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78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6811810" wp14:editId="7184E4C4">
            <wp:extent cx="832905" cy="1080000"/>
            <wp:effectExtent l="19050" t="0" r="5295" b="0"/>
            <wp:docPr id="13" name="Рисунок 12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90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hAnsi="Times New Roman" w:cs="Times New Roman"/>
          <w:sz w:val="24"/>
          <w:szCs w:val="24"/>
          <w:lang w:eastAsia="ru-RU"/>
        </w:rPr>
        <w:t xml:space="preserve">Д </w:t>
      </w:r>
      <w:r w:rsidRPr="0062554F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24933EF" wp14:editId="1D5A0DB3">
            <wp:extent cx="648041" cy="1080000"/>
            <wp:effectExtent l="19050" t="0" r="0" b="0"/>
            <wp:docPr id="2" name="Рисунок 1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7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41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554F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6255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 поемі «Давня казка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Pr="006255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Лесі Українки читаємо:</w:t>
      </w:r>
    </w:p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2835"/>
      </w:tblGrid>
      <w:tr w:rsidR="00234666" w:rsidRPr="0062554F" w:rsidTr="002046B5">
        <w:tc>
          <w:tcPr>
            <w:tcW w:w="3827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2554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Певна річ, – поет говорить, – 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2554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То нелегке полювання.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2554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А то б досі вже на лаври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2554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Хто б схотів, то й був багатий.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2554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Ні, – химерний, норовистий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2554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Кінь поезії крилатий!</w:t>
            </w:r>
          </w:p>
        </w:tc>
        <w:tc>
          <w:tcPr>
            <w:tcW w:w="2835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2554F">
              <w:rPr>
                <w:rFonts w:ascii="Times New Roman" w:hAnsi="Times New Roman" w:cs="Times New Roman"/>
                <w:i/>
                <w:noProof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drawing>
                <wp:inline distT="0" distB="0" distL="0" distR="0" wp14:anchorId="38CAD922" wp14:editId="58F8C65D">
                  <wp:extent cx="1274451" cy="1080000"/>
                  <wp:effectExtent l="19050" t="0" r="1899" b="0"/>
                  <wp:docPr id="4" name="Рисунок 24" descr="C:\Users\User\Desktop\depositphotos_11548238-stock-illustration-pegasus-hor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depositphotos_11548238-stock-illustration-pegasus-hor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5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255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Хто цей «кінь поезії крилатий»?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5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  Буцефал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5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   Росинант 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5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  Кентавр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5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   Пегас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55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   Болівар</w:t>
      </w: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 xml:space="preserve">10. Образ </w:t>
      </w:r>
      <w:r w:rsidRPr="0062554F">
        <w:rPr>
          <w:rFonts w:ascii="Times New Roman" w:hAnsi="Times New Roman" w:cs="Times New Roman"/>
          <w:b/>
          <w:i/>
          <w:sz w:val="24"/>
          <w:szCs w:val="24"/>
        </w:rPr>
        <w:t>«купини, що горить – не згора»</w:t>
      </w:r>
      <w:r w:rsidRPr="0062554F">
        <w:rPr>
          <w:rFonts w:ascii="Times New Roman" w:hAnsi="Times New Roman" w:cs="Times New Roman"/>
          <w:b/>
          <w:sz w:val="24"/>
          <w:szCs w:val="24"/>
        </w:rPr>
        <w:t xml:space="preserve"> у вірші «Любіть Україну!» взято з(і)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А   «Слова про похід Ігорів»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Б   «Повісті минулих літ»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В   Святого Письма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Г   купальської пісні</w:t>
      </w:r>
    </w:p>
    <w:p w:rsidR="00234666" w:rsidRPr="0062554F" w:rsidRDefault="00234666" w:rsidP="002346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554F">
        <w:rPr>
          <w:rFonts w:ascii="Times New Roman" w:hAnsi="Times New Roman" w:cs="Times New Roman"/>
          <w:sz w:val="24"/>
          <w:szCs w:val="24"/>
        </w:rPr>
        <w:t>Д   народної думи</w:t>
      </w:r>
    </w:p>
    <w:p w:rsidR="00234666" w:rsidRPr="0062554F" w:rsidRDefault="00234666" w:rsidP="0010534D">
      <w:pPr>
        <w:spacing w:line="23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34666" w:rsidRPr="0062554F" w:rsidRDefault="00722618" w:rsidP="0010534D">
      <w:pPr>
        <w:spacing w:line="23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234666" w:rsidRPr="0062554F">
        <w:rPr>
          <w:rFonts w:ascii="Times New Roman" w:hAnsi="Times New Roman" w:cs="Times New Roman"/>
          <w:b/>
          <w:sz w:val="24"/>
          <w:szCs w:val="24"/>
        </w:rPr>
        <w:t xml:space="preserve">V. Виконайте завдання на відповідність. </w:t>
      </w:r>
      <w:r w:rsidR="0010534D">
        <w:rPr>
          <w:rFonts w:ascii="Times New Roman" w:hAnsi="Times New Roman" w:cs="Times New Roman"/>
          <w:b/>
          <w:sz w:val="24"/>
          <w:szCs w:val="24"/>
        </w:rPr>
        <w:t xml:space="preserve">Поставте хрестики у відповідних клітинках. </w:t>
      </w:r>
      <w:r w:rsidR="00234666" w:rsidRPr="0062554F">
        <w:rPr>
          <w:rFonts w:ascii="Times New Roman" w:hAnsi="Times New Roman" w:cs="Times New Roman"/>
          <w:b/>
          <w:sz w:val="24"/>
          <w:szCs w:val="24"/>
        </w:rPr>
        <w:t>Один варіант, позначений літерою, не має пари (6 балів, кожна правильно підібрана пара – 0,5 бала).</w:t>
      </w:r>
    </w:p>
    <w:p w:rsidR="00234666" w:rsidRPr="0062554F" w:rsidRDefault="00234666" w:rsidP="0010534D">
      <w:pPr>
        <w:spacing w:line="23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10534D">
      <w:pPr>
        <w:spacing w:line="23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1. Установіть відповідність між назвою твору й ключовими словами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893"/>
        <w:gridCol w:w="6769"/>
      </w:tblGrid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10534D">
            <w:pPr>
              <w:spacing w:line="23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255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«Максим, козак Залізняк»</w:t>
            </w:r>
          </w:p>
        </w:tc>
        <w:tc>
          <w:tcPr>
            <w:tcW w:w="6769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А   козаченьки, хан, Січ, Кримський шлях, військо Запорізьке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10534D">
            <w:pPr>
              <w:spacing w:line="23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2554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«Ой Морозе, Морозенку»</w:t>
            </w:r>
          </w:p>
        </w:tc>
        <w:tc>
          <w:tcPr>
            <w:tcW w:w="6769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Б   стара мати, буйне військо, татари, Савур-могила, Україна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3. «За Сибіром сонце сходить»</w:t>
            </w:r>
          </w:p>
        </w:tc>
        <w:tc>
          <w:tcPr>
            <w:tcW w:w="6769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   війська сорок тисяч, Жаботин, Умань, сім гармат, степ німий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4. «Та, ой, як крикнув же козак Сірко»</w:t>
            </w:r>
          </w:p>
        </w:tc>
        <w:tc>
          <w:tcPr>
            <w:tcW w:w="6769" w:type="dxa"/>
          </w:tcPr>
          <w:p w:rsidR="00234666" w:rsidRPr="00722618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Г   Золота Вода, ляхів сорок тисяч, орда, дубовії хати, </w:t>
            </w:r>
          </w:p>
          <w:p w:rsidR="00234666" w:rsidRPr="0062554F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вдовиця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234666" w:rsidRDefault="00234666" w:rsidP="0010534D">
            <w:pPr>
              <w:spacing w:line="23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69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Д   надія, багаті й бідні, славні хлопці, асесори, ісправники</w:t>
            </w: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234666" w:rsidRPr="0062554F" w:rsidRDefault="00234666" w:rsidP="0010534D">
            <w:pPr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2. Установіть відповідність між персонажем та його реплікою («Сто тисяч» І. Карпенка-Карого)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281"/>
        <w:gridCol w:w="99"/>
        <w:gridCol w:w="7662"/>
      </w:tblGrid>
      <w:tr w:rsidR="00234666" w:rsidRPr="0062554F" w:rsidTr="002046B5">
        <w:tc>
          <w:tcPr>
            <w:tcW w:w="2093" w:type="dxa"/>
            <w:gridSpan w:val="6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1. Савка</w:t>
            </w:r>
          </w:p>
        </w:tc>
        <w:tc>
          <w:tcPr>
            <w:tcW w:w="7761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А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«Торічелієва пустота... Хе-хе-хе! Ти цього не знаєш – це з фізики».</w:t>
            </w:r>
          </w:p>
        </w:tc>
      </w:tr>
      <w:tr w:rsidR="00234666" w:rsidRPr="0062554F" w:rsidTr="002046B5">
        <w:tc>
          <w:tcPr>
            <w:tcW w:w="2093" w:type="dxa"/>
            <w:gridSpan w:val="6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2. Гарасим</w:t>
            </w:r>
          </w:p>
        </w:tc>
        <w:tc>
          <w:tcPr>
            <w:tcW w:w="7761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Б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«Грошей позичте, куме! Карбованців з сотню, до Семена».</w:t>
            </w:r>
          </w:p>
        </w:tc>
      </w:tr>
      <w:tr w:rsidR="00234666" w:rsidRPr="0062554F" w:rsidTr="002046B5">
        <w:tc>
          <w:tcPr>
            <w:tcW w:w="2093" w:type="dxa"/>
            <w:gridSpan w:val="6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3. Клим</w:t>
            </w:r>
          </w:p>
        </w:tc>
        <w:tc>
          <w:tcPr>
            <w:tcW w:w="7761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В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«Обіцянка – цяцянка, а дурневі – радість».</w:t>
            </w:r>
          </w:p>
        </w:tc>
      </w:tr>
      <w:tr w:rsidR="00234666" w:rsidRPr="0062554F" w:rsidTr="002046B5">
        <w:tc>
          <w:tcPr>
            <w:tcW w:w="2093" w:type="dxa"/>
            <w:gridSpan w:val="6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4. Копач</w:t>
            </w:r>
          </w:p>
        </w:tc>
        <w:tc>
          <w:tcPr>
            <w:tcW w:w="7761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Г 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«Поживишся скибкою, як собака мухою».</w:t>
            </w:r>
          </w:p>
        </w:tc>
      </w:tr>
      <w:tr w:rsidR="00234666" w:rsidRPr="0062554F" w:rsidTr="002046B5">
        <w:tc>
          <w:tcPr>
            <w:tcW w:w="2093" w:type="dxa"/>
            <w:gridSpan w:val="6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1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Д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«Разлі я какой пархач, я человек рускій, у мене душа на роспашку».</w:t>
            </w: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gridSpan w:val="2"/>
          </w:tcPr>
          <w:p w:rsidR="00234666" w:rsidRPr="0062554F" w:rsidRDefault="00234666" w:rsidP="0023466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34666" w:rsidRPr="0062554F" w:rsidRDefault="00234666" w:rsidP="00234666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2554F">
        <w:rPr>
          <w:rFonts w:ascii="Times New Roman" w:hAnsi="Times New Roman" w:cs="Times New Roman"/>
          <w:b/>
          <w:sz w:val="24"/>
          <w:szCs w:val="24"/>
        </w:rPr>
        <w:t>3. Установіть відповідність між автором і уривком із його твору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893"/>
        <w:gridCol w:w="6769"/>
      </w:tblGrid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1. Ігор Павлюк</w:t>
            </w:r>
          </w:p>
        </w:tc>
        <w:tc>
          <w:tcPr>
            <w:tcW w:w="6769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А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Облітають квіти, обриває вітер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пелюстки печальні в синій тишині.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По садах пустинних їде гордовито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осінь жовтокоса на баскім коні.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2. Володимир Підпалий</w:t>
            </w:r>
          </w:p>
        </w:tc>
        <w:tc>
          <w:tcPr>
            <w:tcW w:w="6769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Б 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Жовтень жовті жолуді 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На базар несе,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Пише осінь охрою 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Золоте есе.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3.   Анатолій Мойсієнко</w:t>
            </w:r>
          </w:p>
        </w:tc>
        <w:tc>
          <w:tcPr>
            <w:tcW w:w="6769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В 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Плаче дівчинка боса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На бабусин поріг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Розчарована осінь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Клигає по дворі.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   Іван Малкович</w:t>
            </w:r>
          </w:p>
        </w:tc>
        <w:tc>
          <w:tcPr>
            <w:tcW w:w="6769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Г 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Господи, літа стебельце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всели до самітніх душ,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дай кожному звити кубельце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і не поруш.</w:t>
            </w:r>
          </w:p>
        </w:tc>
      </w:tr>
      <w:tr w:rsidR="00234666" w:rsidRPr="0062554F" w:rsidTr="002046B5">
        <w:tc>
          <w:tcPr>
            <w:tcW w:w="3085" w:type="dxa"/>
            <w:gridSpan w:val="7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9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Д   </w:t>
            </w: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>Трішки туману і трішки інею,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неба льодинку холодну – </w:t>
            </w:r>
          </w:p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на шлях.</w:t>
            </w: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666" w:rsidRPr="0062554F" w:rsidTr="00204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5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234666" w:rsidRPr="0062554F" w:rsidRDefault="00234666" w:rsidP="00234666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666" w:rsidRPr="0062554F" w:rsidRDefault="00234666" w:rsidP="00234666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40D" w:rsidRDefault="00C8740D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Pr="00783B7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83B75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9 клас</w:t>
      </w:r>
    </w:p>
    <w:p w:rsidR="00783B75" w:rsidRPr="004B543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А. УКРАЇНСЬКА МОВА (</w:t>
      </w:r>
      <w:r w:rsidRPr="00590F35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 бал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4B5435">
        <w:rPr>
          <w:rFonts w:ascii="Times New Roman" w:hAnsi="Times New Roman" w:cs="Times New Roman"/>
          <w:b/>
          <w:sz w:val="24"/>
          <w:szCs w:val="24"/>
        </w:rPr>
        <w:t>)</w:t>
      </w:r>
    </w:p>
    <w:p w:rsidR="00783B75" w:rsidRPr="004B5435" w:rsidRDefault="00783B75" w:rsidP="00783B75">
      <w:pPr>
        <w:pStyle w:val="a3"/>
        <w:jc w:val="both"/>
        <w:rPr>
          <w:rFonts w:ascii="Times New Roman" w:hAnsi="Times New Roman"/>
          <w:b/>
          <w:color w:val="222222"/>
          <w:sz w:val="24"/>
          <w:szCs w:val="24"/>
          <w:lang w:val="uk-UA" w:eastAsia="uk-UA"/>
        </w:rPr>
      </w:pPr>
    </w:p>
    <w:p w:rsidR="00783B75" w:rsidRPr="004B5435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B5435">
        <w:rPr>
          <w:rFonts w:ascii="Times New Roman" w:hAnsi="Times New Roman"/>
          <w:b/>
          <w:color w:val="222222"/>
          <w:sz w:val="24"/>
          <w:szCs w:val="24"/>
          <w:lang w:val="uk-UA" w:eastAsia="uk-UA"/>
        </w:rPr>
        <w:t>І. УТВОРІТЬ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 від поданих іменників прикметники за допомогою суфікса –ськ– (4 бали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0,5 за кожну правильну відповідь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>):</w:t>
      </w:r>
    </w:p>
    <w:p w:rsidR="00783B75" w:rsidRPr="004B5435" w:rsidRDefault="00783B75" w:rsidP="00783B75">
      <w:pPr>
        <w:pStyle w:val="a3"/>
        <w:spacing w:line="288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5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51"/>
        <w:gridCol w:w="7371"/>
      </w:tblGrid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Париж 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Прилуки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Овруч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Ірак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Сиваш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Острог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Рига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951" w:type="dxa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Запоріжжя</w:t>
            </w:r>
          </w:p>
        </w:tc>
        <w:tc>
          <w:tcPr>
            <w:tcW w:w="7371" w:type="dxa"/>
          </w:tcPr>
          <w:p w:rsidR="00783B75" w:rsidRPr="004B5435" w:rsidRDefault="00783B75" w:rsidP="00831CE1">
            <w:pPr>
              <w:pStyle w:val="a3"/>
              <w:spacing w:line="28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83B75" w:rsidRPr="004B5435" w:rsidRDefault="00783B75" w:rsidP="00783B7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83B75" w:rsidRPr="004B5435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ІІ. </w:t>
      </w:r>
      <w:r w:rsidRPr="004B5435">
        <w:rPr>
          <w:rFonts w:ascii="Times New Roman" w:hAnsi="Times New Roman"/>
          <w:b/>
          <w:color w:val="222222"/>
          <w:sz w:val="24"/>
          <w:szCs w:val="24"/>
          <w:lang w:val="uk-UA" w:eastAsia="uk-UA"/>
        </w:rPr>
        <w:t>УТВОРІТЬ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 від поданих власних назв іменники чоловічого і жіночого роду на позначення мешканців цих міст (4 бали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0,25 за кожну правильну відповідь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>):</w:t>
      </w:r>
    </w:p>
    <w:p w:rsidR="00783B75" w:rsidRPr="004B5435" w:rsidRDefault="00783B75" w:rsidP="00783B75">
      <w:pPr>
        <w:pStyle w:val="a3"/>
        <w:spacing w:line="288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1418"/>
        <w:gridCol w:w="3827"/>
        <w:gridCol w:w="4111"/>
      </w:tblGrid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Львів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Тернопіль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Рівне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Харків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Київ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Луцьк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Варшава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Берлін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418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Житомир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783B75" w:rsidRPr="004B5435" w:rsidRDefault="00783B75" w:rsidP="00783B75">
      <w:pPr>
        <w:pStyle w:val="12"/>
        <w:spacing w:line="288" w:lineRule="auto"/>
        <w:jc w:val="both"/>
        <w:rPr>
          <w:rFonts w:ascii="Times New Roman" w:hAnsi="Times New Roman"/>
          <w:spacing w:val="-6"/>
          <w:sz w:val="24"/>
          <w:szCs w:val="24"/>
          <w:lang w:val="uk-UA"/>
        </w:rPr>
      </w:pPr>
    </w:p>
    <w:p w:rsidR="00783B75" w:rsidRPr="004B5435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ІІІ. </w:t>
      </w:r>
      <w:r w:rsidRPr="004B5435">
        <w:rPr>
          <w:rFonts w:ascii="Times New Roman" w:hAnsi="Times New Roman"/>
          <w:b/>
          <w:color w:val="222222"/>
          <w:sz w:val="24"/>
          <w:szCs w:val="24"/>
          <w:lang w:val="uk-UA" w:eastAsia="uk-UA"/>
        </w:rPr>
        <w:t>УТВОРІТЬ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 форми родового і кличного відмінка від слів (4 бали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0,25 за кожну правильну відповідь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>):</w:t>
      </w:r>
    </w:p>
    <w:p w:rsidR="00783B75" w:rsidRPr="004B5435" w:rsidRDefault="00783B75" w:rsidP="00783B75">
      <w:pPr>
        <w:pStyle w:val="a3"/>
        <w:spacing w:line="288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5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3827"/>
        <w:gridCol w:w="4111"/>
      </w:tblGrid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Н. в.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Р. в.</w:t>
            </w: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Кл. в.</w:t>
            </w: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емля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дівчина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гривня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тато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голуб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чумак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ювіляр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384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любов</w:t>
            </w:r>
          </w:p>
        </w:tc>
        <w:tc>
          <w:tcPr>
            <w:tcW w:w="382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783B75" w:rsidRPr="004B5435" w:rsidRDefault="00783B75" w:rsidP="00783B75">
      <w:pPr>
        <w:pStyle w:val="a3"/>
        <w:spacing w:line="288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783B75" w:rsidRPr="004B5435" w:rsidRDefault="00783B75" w:rsidP="00783B75">
      <w:pPr>
        <w:widowControl w:val="0"/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</w:pPr>
      <w:r w:rsidRPr="004B5435">
        <w:rPr>
          <w:rFonts w:ascii="Times New Roman" w:hAnsi="Times New Roman" w:cs="Times New Roman"/>
          <w:b/>
          <w:spacing w:val="-6"/>
          <w:sz w:val="24"/>
          <w:szCs w:val="24"/>
        </w:rPr>
        <w:t>ІV.</w:t>
      </w:r>
      <w:r w:rsidRPr="004B5435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 З’ЯСУЙТЕ, </w:t>
      </w:r>
      <w:r w:rsidRPr="004B543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що позначають наведені абревіатури, і ВИЗНАЧТЕ їхній рід 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4B543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):</w:t>
      </w:r>
    </w:p>
    <w:tbl>
      <w:tblPr>
        <w:tblStyle w:val="a5"/>
        <w:tblpPr w:leftFromText="180" w:rightFromText="180" w:vertAnchor="text" w:tblpX="28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57"/>
        <w:gridCol w:w="6064"/>
        <w:gridCol w:w="1701"/>
      </w:tblGrid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  <w:t>Абревіатура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  <w:t>Розшифрування</w:t>
            </w: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  <w:t>Рід</w:t>
            </w:r>
          </w:p>
        </w:tc>
      </w:tr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КПП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4B5435" w:rsidTr="00831CE1">
        <w:tc>
          <w:tcPr>
            <w:tcW w:w="1557" w:type="dxa"/>
          </w:tcPr>
          <w:p w:rsidR="00783B75" w:rsidRPr="00A00098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lastRenderedPageBreak/>
              <w:t>МО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Н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ГК</w:t>
            </w: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Ц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ЗУНР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ВООЗ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СБУ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ООН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4B5435" w:rsidTr="00831CE1">
        <w:tc>
          <w:tcPr>
            <w:tcW w:w="1557" w:type="dxa"/>
          </w:tcPr>
          <w:p w:rsidR="00783B75" w:rsidRPr="004B5435" w:rsidRDefault="00783B75" w:rsidP="00831CE1">
            <w:pPr>
              <w:spacing w:line="288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ЛНУ</w:t>
            </w:r>
          </w:p>
        </w:tc>
        <w:tc>
          <w:tcPr>
            <w:tcW w:w="6064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:rsidR="00783B75" w:rsidRPr="004B5435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</w:tbl>
    <w:p w:rsidR="00783B75" w:rsidRPr="004B5435" w:rsidRDefault="00783B75" w:rsidP="00783B75">
      <w:pPr>
        <w:shd w:val="clear" w:color="auto" w:fill="FFFFFF"/>
        <w:spacing w:line="288" w:lineRule="auto"/>
        <w:ind w:left="284" w:hanging="284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783B75" w:rsidRPr="004B5435" w:rsidRDefault="00783B75" w:rsidP="00783B75">
      <w:pPr>
        <w:pStyle w:val="a3"/>
        <w:rPr>
          <w:rFonts w:ascii="Times New Roman" w:hAnsi="Times New Roman"/>
          <w:b/>
          <w:color w:val="000000" w:themeColor="text1"/>
          <w:spacing w:val="-8"/>
          <w:sz w:val="24"/>
          <w:szCs w:val="24"/>
          <w:lang w:val="uk-UA"/>
        </w:rPr>
      </w:pPr>
      <w:r w:rsidRPr="004B5435">
        <w:rPr>
          <w:rFonts w:ascii="Times New Roman" w:hAnsi="Times New Roman"/>
          <w:b/>
          <w:spacing w:val="-8"/>
          <w:sz w:val="24"/>
          <w:szCs w:val="24"/>
          <w:lang w:val="uk-UA"/>
        </w:rPr>
        <w:t>V.</w:t>
      </w:r>
      <w:r w:rsidRPr="004B5435">
        <w:rPr>
          <w:rFonts w:ascii="Times New Roman" w:hAnsi="Times New Roman"/>
          <w:b/>
          <w:color w:val="222222"/>
          <w:spacing w:val="-8"/>
          <w:sz w:val="24"/>
          <w:szCs w:val="24"/>
          <w:lang w:val="uk-UA" w:eastAsia="uk-UA"/>
        </w:rPr>
        <w:t xml:space="preserve"> З’ЯСУЙТЕ</w:t>
      </w:r>
      <w:r w:rsidRPr="004B5435">
        <w:rPr>
          <w:rFonts w:ascii="Times New Roman" w:eastAsia="Times New Roman" w:hAnsi="Times New Roman"/>
          <w:b/>
          <w:bCs/>
          <w:color w:val="222222"/>
          <w:spacing w:val="-8"/>
          <w:sz w:val="24"/>
          <w:szCs w:val="24"/>
          <w:bdr w:val="none" w:sz="0" w:space="0" w:color="auto" w:frame="1"/>
          <w:lang w:val="uk-UA" w:eastAsia="uk-UA"/>
        </w:rPr>
        <w:t xml:space="preserve"> значення іншомовних слів, дібравши до них українські відповідники (4 бали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0,5 за кожну правильну відповідь</w:t>
      </w:r>
      <w:r w:rsidRPr="004B5435">
        <w:rPr>
          <w:rFonts w:ascii="Times New Roman" w:eastAsia="Times New Roman" w:hAnsi="Times New Roman"/>
          <w:b/>
          <w:bCs/>
          <w:color w:val="222222"/>
          <w:spacing w:val="-8"/>
          <w:sz w:val="24"/>
          <w:szCs w:val="24"/>
          <w:bdr w:val="none" w:sz="0" w:space="0" w:color="auto" w:frame="1"/>
          <w:lang w:val="uk-UA" w:eastAsia="uk-UA"/>
        </w:rPr>
        <w:t>):</w:t>
      </w:r>
      <w:r w:rsidRPr="004B5435">
        <w:rPr>
          <w:rFonts w:ascii="Times New Roman" w:eastAsia="Times New Roman" w:hAnsi="Times New Roman"/>
          <w:bCs/>
          <w:color w:val="222222"/>
          <w:spacing w:val="-8"/>
          <w:sz w:val="24"/>
          <w:szCs w:val="24"/>
          <w:bdr w:val="none" w:sz="0" w:space="0" w:color="auto" w:frame="1"/>
          <w:lang w:val="uk-UA" w:eastAsia="uk-UA"/>
        </w:rPr>
        <w:t xml:space="preserve"> </w:t>
      </w:r>
    </w:p>
    <w:p w:rsidR="00783B75" w:rsidRPr="004B5435" w:rsidRDefault="00783B75" w:rsidP="00783B75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7797"/>
      </w:tblGrid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анексія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бартер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блеф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варвар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ґаджет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генерація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гід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155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моціон</w:t>
            </w:r>
          </w:p>
        </w:tc>
        <w:tc>
          <w:tcPr>
            <w:tcW w:w="7797" w:type="dxa"/>
          </w:tcPr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783B75" w:rsidRPr="004B5435" w:rsidRDefault="00783B75" w:rsidP="00831CE1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783B75" w:rsidRPr="004B5435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bookmarkStart w:id="6" w:name="_Hlk92794150"/>
    </w:p>
    <w:p w:rsidR="00783B75" w:rsidRPr="004B5435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B5435">
        <w:rPr>
          <w:rFonts w:ascii="Times New Roman" w:hAnsi="Times New Roman"/>
          <w:b/>
          <w:sz w:val="24"/>
          <w:szCs w:val="24"/>
          <w:lang w:val="uk-UA"/>
        </w:rPr>
        <w:t>VI. ВИЗНАЧТЕ рід іменників, додавши до них прикметники (4 бали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0,25 за кожну правильну відповідь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): </w:t>
      </w:r>
    </w:p>
    <w:p w:rsidR="00783B75" w:rsidRPr="004B5435" w:rsidRDefault="00783B75" w:rsidP="00783B7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5"/>
        <w:tblW w:w="9356" w:type="dxa"/>
        <w:tblInd w:w="250" w:type="dxa"/>
        <w:tblLook w:val="04A0" w:firstRow="1" w:lastRow="0" w:firstColumn="1" w:lastColumn="0" w:noHBand="0" w:noVBand="1"/>
      </w:tblPr>
      <w:tblGrid>
        <w:gridCol w:w="2439"/>
        <w:gridCol w:w="5357"/>
        <w:gridCol w:w="1560"/>
      </w:tblGrid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іменник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прикметник</w:t>
            </w: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рід</w:t>
            </w: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івасі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Сибір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торнадо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інтерв’ю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фламінго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таксі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Колорадо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4B5435" w:rsidTr="00831CE1">
        <w:tc>
          <w:tcPr>
            <w:tcW w:w="2439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Батумі</w:t>
            </w:r>
          </w:p>
        </w:tc>
        <w:tc>
          <w:tcPr>
            <w:tcW w:w="5357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83B75" w:rsidRPr="004B5435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83B75" w:rsidRPr="004B5435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783B75" w:rsidRPr="004B5435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/>
          <w:b/>
          <w:sz w:val="24"/>
          <w:szCs w:val="24"/>
        </w:rPr>
        <w:t xml:space="preserve">VIІ. ПОСТАВТЕ </w:t>
      </w:r>
      <w:r w:rsidRPr="004B5435">
        <w:rPr>
          <w:rFonts w:ascii="Times New Roman" w:hAnsi="Times New Roman" w:cs="Times New Roman"/>
          <w:b/>
          <w:sz w:val="24"/>
          <w:szCs w:val="24"/>
        </w:rPr>
        <w:t>наголос у словах (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4B5435">
        <w:rPr>
          <w:rFonts w:ascii="Times New Roman" w:hAnsi="Times New Roman" w:cs="Times New Roman"/>
          <w:b/>
          <w:sz w:val="24"/>
          <w:szCs w:val="24"/>
        </w:rPr>
        <w:t>):</w:t>
      </w:r>
    </w:p>
    <w:p w:rsidR="00783B75" w:rsidRPr="004B5435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783B75" w:rsidRPr="004B5435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  <w:r w:rsidRPr="004B5435"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  <w:t xml:space="preserve">Визвольний, висіти, відобразити, водночас, горошина, клітковина, начинка, псевдонім. </w:t>
      </w:r>
    </w:p>
    <w:bookmarkEnd w:id="6"/>
    <w:p w:rsidR="00783B75" w:rsidRPr="004B5435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783B75" w:rsidRPr="004B5435" w:rsidRDefault="00783B75" w:rsidP="00783B7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bookmarkStart w:id="7" w:name="_Hlk92794429"/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VІIІ. </w:t>
      </w:r>
      <w:r w:rsidRPr="004B5435">
        <w:rPr>
          <w:rFonts w:ascii="Times New Roman" w:hAnsi="Times New Roman"/>
          <w:b/>
          <w:bCs/>
          <w:sz w:val="24"/>
          <w:szCs w:val="24"/>
          <w:lang w:val="uk-UA"/>
        </w:rPr>
        <w:t>Установіть відповідність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 між фразеологізмом і його значенням</w:t>
      </w:r>
      <w:bookmarkEnd w:id="7"/>
      <w:r w:rsidRPr="00783B75">
        <w:rPr>
          <w:rFonts w:ascii="Times New Roman" w:hAnsi="Times New Roman"/>
          <w:b/>
          <w:sz w:val="24"/>
          <w:szCs w:val="24"/>
          <w:lang w:val="uk-UA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Поставте хрестики у відповідних клітинках.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 (</w:t>
      </w:r>
      <w:r>
        <w:rPr>
          <w:rFonts w:ascii="Times New Roman" w:hAnsi="Times New Roman"/>
          <w:b/>
          <w:sz w:val="24"/>
          <w:szCs w:val="24"/>
          <w:lang w:val="uk-UA"/>
        </w:rPr>
        <w:t>2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 бали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0,25 за кожну правильну відповідь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>):</w:t>
      </w:r>
    </w:p>
    <w:p w:rsidR="00783B75" w:rsidRPr="004B5435" w:rsidRDefault="00783B75" w:rsidP="00783B75">
      <w:pPr>
        <w:pStyle w:val="a3"/>
        <w:tabs>
          <w:tab w:val="right" w:pos="9355"/>
        </w:tabs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326"/>
        <w:gridCol w:w="6662"/>
      </w:tblGrid>
      <w:tr w:rsidR="00783B75" w:rsidRPr="004B5435" w:rsidTr="00831CE1">
        <w:tc>
          <w:tcPr>
            <w:tcW w:w="2518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І в вус не дме </w:t>
            </w:r>
          </w:p>
        </w:tc>
        <w:tc>
          <w:tcPr>
            <w:tcW w:w="6662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bCs/>
                <w:sz w:val="24"/>
                <w:szCs w:val="24"/>
              </w:rPr>
              <w:t>А   про покірну, лагідну, сумирну людину</w:t>
            </w:r>
          </w:p>
        </w:tc>
      </w:tr>
      <w:tr w:rsidR="00783B75" w:rsidRPr="004B5435" w:rsidTr="00831CE1">
        <w:tc>
          <w:tcPr>
            <w:tcW w:w="2518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2. Агнець божий </w:t>
            </w:r>
          </w:p>
        </w:tc>
        <w:tc>
          <w:tcPr>
            <w:tcW w:w="6662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bCs/>
                <w:sz w:val="24"/>
                <w:szCs w:val="24"/>
              </w:rPr>
              <w:t>Б   щось незрозуміле</w:t>
            </w:r>
          </w:p>
        </w:tc>
      </w:tr>
      <w:tr w:rsidR="00783B75" w:rsidRPr="004B5435" w:rsidTr="00831CE1">
        <w:tc>
          <w:tcPr>
            <w:tcW w:w="2518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3. Китайська грамота </w:t>
            </w:r>
          </w:p>
        </w:tc>
        <w:tc>
          <w:tcPr>
            <w:tcW w:w="6662" w:type="dxa"/>
          </w:tcPr>
          <w:p w:rsidR="00783B75" w:rsidRPr="004B5435" w:rsidRDefault="00783B75" w:rsidP="00831CE1">
            <w:pPr>
              <w:tabs>
                <w:tab w:val="left" w:pos="150"/>
              </w:tabs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bCs/>
                <w:sz w:val="24"/>
                <w:szCs w:val="24"/>
              </w:rPr>
              <w:t>В   отримати готовим без будь-яких затрат</w:t>
            </w:r>
          </w:p>
        </w:tc>
      </w:tr>
      <w:tr w:rsidR="00783B75" w:rsidRPr="004B5435" w:rsidTr="00831CE1">
        <w:tc>
          <w:tcPr>
            <w:tcW w:w="2518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4. Стерти на макуху </w:t>
            </w:r>
          </w:p>
        </w:tc>
        <w:tc>
          <w:tcPr>
            <w:tcW w:w="6662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   </w:t>
            </w: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поводитися дуже спокійно, не звертати уваги, не реагувати    на що-небудь</w:t>
            </w:r>
            <w:r w:rsidRPr="004B5435">
              <w:rPr>
                <w:sz w:val="24"/>
                <w:szCs w:val="24"/>
              </w:rPr>
              <w:t>.</w:t>
            </w:r>
          </w:p>
        </w:tc>
      </w:tr>
      <w:tr w:rsidR="00783B75" w:rsidRPr="004B5435" w:rsidTr="00831CE1">
        <w:tc>
          <w:tcPr>
            <w:tcW w:w="2518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   </w:t>
            </w: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розбити, розтрощити, зім’яти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92563197"/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4B5435" w:rsidRDefault="00783B75" w:rsidP="00783B7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83B75" w:rsidRPr="00590F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IX. </w:t>
      </w:r>
      <w:r w:rsidRPr="004B5435">
        <w:rPr>
          <w:rFonts w:ascii="Times New Roman" w:hAnsi="Times New Roman" w:cs="Times New Roman"/>
          <w:b/>
          <w:bCs/>
          <w:sz w:val="24"/>
          <w:szCs w:val="24"/>
        </w:rPr>
        <w:t>Установіть відповідність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5435">
        <w:rPr>
          <w:rFonts w:ascii="Times New Roman" w:hAnsi="Times New Roman" w:cs="Times New Roman"/>
          <w:b/>
          <w:bCs/>
          <w:sz w:val="24"/>
          <w:szCs w:val="24"/>
        </w:rPr>
        <w:t>між типом односкладного речення та прикладом</w:t>
      </w:r>
      <w:r w:rsidRPr="00783B7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Поставте хрестики у відповідних клітинках.</w:t>
      </w:r>
      <w:r w:rsidRPr="004B54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543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2</w:t>
      </w:r>
      <w:r w:rsidRPr="004B5435">
        <w:rPr>
          <w:rFonts w:ascii="Times New Roman" w:hAnsi="Times New Roman"/>
          <w:b/>
          <w:sz w:val="24"/>
          <w:szCs w:val="24"/>
        </w:rPr>
        <w:t xml:space="preserve"> бали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4B5435">
        <w:rPr>
          <w:rFonts w:ascii="Times New Roman" w:hAnsi="Times New Roman"/>
          <w:b/>
          <w:sz w:val="24"/>
          <w:szCs w:val="24"/>
        </w:rPr>
        <w:t>):</w:t>
      </w:r>
      <w:r w:rsidRPr="004B54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1318"/>
        <w:gridCol w:w="5670"/>
      </w:tblGrid>
      <w:tr w:rsidR="00783B75" w:rsidRPr="004B5435" w:rsidTr="00831CE1">
        <w:tc>
          <w:tcPr>
            <w:tcW w:w="3510" w:type="dxa"/>
            <w:gridSpan w:val="7"/>
          </w:tcPr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1   означено-особове</w:t>
            </w:r>
          </w:p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2   узагальнено-особове</w:t>
            </w:r>
          </w:p>
          <w:p w:rsidR="00783B75" w:rsidRPr="004B5435" w:rsidRDefault="00783B75" w:rsidP="00831CE1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5435">
              <w:rPr>
                <w:rFonts w:ascii="Times New Roman" w:hAnsi="Times New Roman"/>
                <w:sz w:val="24"/>
                <w:szCs w:val="24"/>
                <w:lang w:val="uk-UA"/>
              </w:rPr>
              <w:t>3   неозначено-особове</w:t>
            </w:r>
          </w:p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4   безособове</w:t>
            </w:r>
          </w:p>
        </w:tc>
        <w:tc>
          <w:tcPr>
            <w:tcW w:w="567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eastAsia="uk-UA"/>
              </w:rPr>
              <w:t xml:space="preserve">А   </w:t>
            </w: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uk-UA"/>
              </w:rPr>
              <w:t>Не забути тих днів ніколи.</w:t>
            </w:r>
          </w:p>
          <w:p w:rsidR="00783B75" w:rsidRPr="004B5435" w:rsidRDefault="00783B75" w:rsidP="00831CE1">
            <w:pPr>
              <w:shd w:val="clear" w:color="auto" w:fill="FFFFFF"/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 xml:space="preserve">Б   </w:t>
            </w: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Ось там щось сіють у долині.</w:t>
            </w:r>
          </w:p>
          <w:p w:rsidR="00783B75" w:rsidRPr="004B5435" w:rsidRDefault="00783B75" w:rsidP="00831CE1">
            <w:pPr>
              <w:shd w:val="clear" w:color="auto" w:fill="FFFFFF"/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 xml:space="preserve">В   </w:t>
            </w: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Пахне медом квітучий луг.</w:t>
            </w:r>
          </w:p>
          <w:p w:rsidR="00783B75" w:rsidRPr="004B5435" w:rsidRDefault="00783B75" w:rsidP="00831CE1">
            <w:pPr>
              <w:shd w:val="clear" w:color="auto" w:fill="FFFFFF"/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Г</w:t>
            </w: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 xml:space="preserve">   На чужому коні не наїздишся.</w:t>
            </w:r>
          </w:p>
          <w:p w:rsidR="00783B75" w:rsidRPr="004B5435" w:rsidRDefault="00783B75" w:rsidP="00831CE1">
            <w:pPr>
              <w:shd w:val="clear" w:color="auto" w:fill="FFFFFF"/>
              <w:spacing w:line="240" w:lineRule="auto"/>
              <w:ind w:firstLine="0"/>
              <w:textAlignment w:val="baseline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uk-UA"/>
              </w:rPr>
            </w:pPr>
            <w:r w:rsidRPr="004B543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 xml:space="preserve">Д   </w:t>
            </w:r>
            <w:r w:rsidRPr="004B543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Та схаменись нарешті, друже</w:t>
            </w:r>
            <w:r w:rsidRPr="004B5435">
              <w:rPr>
                <w:rFonts w:ascii="Tahoma" w:eastAsia="Times New Roman" w:hAnsi="Tahoma" w:cs="Tahoma"/>
                <w:color w:val="222222"/>
                <w:sz w:val="24"/>
                <w:szCs w:val="24"/>
                <w:lang w:eastAsia="uk-UA"/>
              </w:rPr>
              <w:t>!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92794548"/>
            <w:bookmarkEnd w:id="8"/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6988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4B5435" w:rsidRDefault="00783B75" w:rsidP="00783B75">
      <w:pPr>
        <w:pStyle w:val="a3"/>
        <w:tabs>
          <w:tab w:val="right" w:pos="9355"/>
        </w:tabs>
        <w:rPr>
          <w:rFonts w:ascii="Times New Roman" w:eastAsiaTheme="minorHAnsi" w:hAnsi="Times New Roman"/>
          <w:b/>
          <w:sz w:val="24"/>
          <w:szCs w:val="24"/>
          <w:lang w:val="uk-UA"/>
        </w:rPr>
      </w:pPr>
    </w:p>
    <w:p w:rsidR="00783B75" w:rsidRPr="004B5435" w:rsidRDefault="00783B75" w:rsidP="00783B75">
      <w:pPr>
        <w:pStyle w:val="a3"/>
        <w:tabs>
          <w:tab w:val="right" w:pos="9355"/>
        </w:tabs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B5435">
        <w:rPr>
          <w:rFonts w:ascii="Times New Roman" w:hAnsi="Times New Roman"/>
          <w:b/>
          <w:sz w:val="24"/>
          <w:szCs w:val="24"/>
          <w:lang w:val="uk-UA"/>
        </w:rPr>
        <w:t>X. ВІДРЕДАГУЙТЕ наведені вислови (</w:t>
      </w:r>
      <w:r>
        <w:rPr>
          <w:rFonts w:ascii="Times New Roman" w:hAnsi="Times New Roman"/>
          <w:b/>
          <w:sz w:val="24"/>
          <w:szCs w:val="24"/>
          <w:lang w:val="uk-UA"/>
        </w:rPr>
        <w:t>4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 бал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>
        <w:rPr>
          <w:rFonts w:ascii="Times New Roman" w:hAnsi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  <w:lang w:val="uk-UA"/>
        </w:rPr>
        <w:t>0,5 бала</w:t>
      </w:r>
      <w:r>
        <w:rPr>
          <w:rFonts w:ascii="Times New Roman" w:hAnsi="Times New Roman"/>
          <w:b/>
          <w:sz w:val="24"/>
          <w:szCs w:val="24"/>
        </w:rPr>
        <w:t xml:space="preserve"> за кожну правильну відповідь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>):</w:t>
      </w:r>
    </w:p>
    <w:p w:rsidR="00783B75" w:rsidRPr="004B5435" w:rsidRDefault="00783B75" w:rsidP="00783B75">
      <w:pPr>
        <w:pStyle w:val="a3"/>
        <w:tabs>
          <w:tab w:val="right" w:pos="9355"/>
        </w:tabs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628"/>
      </w:tblGrid>
      <w:tr w:rsidR="00783B75" w:rsidRPr="004B5435" w:rsidTr="00831CE1">
        <w:tc>
          <w:tcPr>
            <w:tcW w:w="2835" w:type="dxa"/>
          </w:tcPr>
          <w:bookmarkEnd w:id="9"/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накладною платою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обжалувати звільнення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підіймати проблему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область застосування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називати по імені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поступило в продажу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не дивлячись на це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займати посаду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співставляти факти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c>
          <w:tcPr>
            <w:tcW w:w="2835" w:type="dxa"/>
          </w:tcPr>
          <w:p w:rsidR="00783B75" w:rsidRPr="004B5435" w:rsidRDefault="00783B75" w:rsidP="00831CE1">
            <w:pPr>
              <w:spacing w:line="288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сітка підприємств</w:t>
            </w:r>
          </w:p>
        </w:tc>
        <w:tc>
          <w:tcPr>
            <w:tcW w:w="6628" w:type="dxa"/>
          </w:tcPr>
          <w:p w:rsidR="00783B75" w:rsidRPr="004B5435" w:rsidRDefault="00783B75" w:rsidP="00831CE1">
            <w:pPr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Default="00783B75" w:rsidP="00783B75">
      <w:pPr>
        <w:spacing w:line="240" w:lineRule="auto"/>
        <w:ind w:firstLine="0"/>
        <w:rPr>
          <w:b/>
          <w:sz w:val="24"/>
          <w:szCs w:val="24"/>
        </w:rPr>
      </w:pPr>
    </w:p>
    <w:p w:rsidR="00783B75" w:rsidRPr="00133FF3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F35">
        <w:rPr>
          <w:rFonts w:ascii="Times New Roman" w:hAnsi="Times New Roman"/>
          <w:b/>
          <w:sz w:val="24"/>
          <w:szCs w:val="24"/>
        </w:rPr>
        <w:t>Б. УКРАЇНСЬКА ЛІТЕРАТУРА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5435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 бал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4B5435">
        <w:rPr>
          <w:rFonts w:ascii="Times New Roman" w:hAnsi="Times New Roman" w:cs="Times New Roman"/>
          <w:b/>
          <w:sz w:val="24"/>
          <w:szCs w:val="24"/>
        </w:rPr>
        <w:t>)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widowControl w:val="0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І. Дайте лаконічні відповіді на завдання (12 балів, по 2 бали за кожне завдання)</w:t>
      </w:r>
    </w:p>
    <w:p w:rsidR="00783B75" w:rsidRPr="004B5435" w:rsidRDefault="00783B75" w:rsidP="00783B75">
      <w:pPr>
        <w:widowControl w:val="0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widowControl w:val="0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1. Чим історичні балади відрізняються від історичних пісень?</w:t>
      </w:r>
    </w:p>
    <w:p w:rsidR="00783B75" w:rsidRPr="004B5435" w:rsidRDefault="00783B75" w:rsidP="00783B75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Спростуйте таку думку про Остромирове Євангеліє: </w:t>
      </w:r>
      <w:r w:rsidRPr="004B5435">
        <w:rPr>
          <w:rFonts w:ascii="Times New Roman" w:hAnsi="Times New Roman" w:cs="Times New Roman"/>
          <w:b/>
          <w:i/>
          <w:sz w:val="24"/>
          <w:szCs w:val="24"/>
        </w:rPr>
        <w:t>«Ця рукописна книга,створена в XI ст., займає особливе місце серед найважливіших пам’яток культурної спадщини, що становлять безцінне надбання Росії».</w:t>
      </w:r>
    </w:p>
    <w:p w:rsidR="00783B75" w:rsidRPr="004B5435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83B75" w:rsidRPr="004B5435" w:rsidRDefault="00783B75" w:rsidP="00783B75">
      <w:pPr>
        <w:spacing w:line="240" w:lineRule="auto"/>
        <w:ind w:firstLine="0"/>
        <w:rPr>
          <w:b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3. Розшифруйте в ребусі ім’я та прізвище відомого літературного персонажа. Назвіть твір та його автора.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783B75" w:rsidRPr="004B5435" w:rsidTr="00831CE1">
        <w:trPr>
          <w:trHeight w:val="2407"/>
        </w:trPr>
        <w:tc>
          <w:tcPr>
            <w:tcW w:w="3510" w:type="dxa"/>
          </w:tcPr>
          <w:p w:rsidR="00783B75" w:rsidRPr="004B5435" w:rsidRDefault="00783B75" w:rsidP="00831CE1">
            <w:pPr>
              <w:jc w:val="center"/>
              <w:rPr>
                <w:b/>
                <w:sz w:val="28"/>
                <w:szCs w:val="28"/>
              </w:rPr>
            </w:pPr>
          </w:p>
          <w:p w:rsidR="00783B75" w:rsidRPr="004B5435" w:rsidRDefault="00783B75" w:rsidP="00831CE1">
            <w:pPr>
              <w:spacing w:line="240" w:lineRule="auto"/>
              <w:jc w:val="center"/>
              <w:rPr>
                <w:b/>
                <w:sz w:val="52"/>
                <w:szCs w:val="52"/>
                <w:u w:val="single"/>
              </w:rPr>
            </w:pPr>
            <w:r w:rsidRPr="004B5435">
              <w:rPr>
                <w:b/>
                <w:sz w:val="52"/>
                <w:szCs w:val="52"/>
              </w:rPr>
              <w:t xml:space="preserve">         </w:t>
            </w:r>
            <w:r w:rsidRPr="004B5435">
              <w:rPr>
                <w:b/>
                <w:sz w:val="52"/>
                <w:szCs w:val="52"/>
                <w:u w:val="single"/>
              </w:rPr>
              <w:t>М</w:t>
            </w:r>
          </w:p>
          <w:p w:rsidR="00783B75" w:rsidRPr="004B5435" w:rsidRDefault="00783B75" w:rsidP="00831CE1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b/>
                <w:sz w:val="52"/>
                <w:szCs w:val="52"/>
              </w:rPr>
              <w:t xml:space="preserve">        </w:t>
            </w:r>
            <w:r w:rsidRPr="004B5435">
              <w:rPr>
                <w:b/>
                <w:sz w:val="52"/>
                <w:szCs w:val="52"/>
              </w:rPr>
              <w:t>У</w:t>
            </w:r>
          </w:p>
        </w:tc>
        <w:tc>
          <w:tcPr>
            <w:tcW w:w="6344" w:type="dxa"/>
          </w:tcPr>
          <w:p w:rsidR="00783B75" w:rsidRPr="004B5435" w:rsidRDefault="00783B75" w:rsidP="00831CE1">
            <w:pPr>
              <w:rPr>
                <w:b/>
                <w:sz w:val="36"/>
                <w:szCs w:val="36"/>
              </w:rPr>
            </w:pPr>
            <w:r w:rsidRPr="004B5435">
              <w:rPr>
                <w:b/>
                <w:sz w:val="28"/>
                <w:szCs w:val="28"/>
              </w:rPr>
              <w:t xml:space="preserve">       </w:t>
            </w:r>
            <w:r w:rsidRPr="004B5435">
              <w:rPr>
                <w:b/>
                <w:sz w:val="36"/>
                <w:szCs w:val="36"/>
              </w:rPr>
              <w:t>і = о</w:t>
            </w:r>
          </w:p>
          <w:p w:rsidR="00783B75" w:rsidRPr="004B5435" w:rsidRDefault="00783B75" w:rsidP="00831CE1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B5435"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748C69F6" wp14:editId="49C9F981">
                  <wp:extent cx="1966595" cy="1311275"/>
                  <wp:effectExtent l="19050" t="0" r="0" b="0"/>
                  <wp:docPr id="15" name="Рисунок 1" descr="depositphotos_3773933-Barbed-w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positphotos_3773933-Barbed-w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595" cy="131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3B75" w:rsidRPr="004B5435" w:rsidRDefault="00783B75" w:rsidP="00783B75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783B75" w:rsidRPr="004B5435" w:rsidRDefault="00783B75" w:rsidP="00783B75">
      <w:pPr>
        <w:pStyle w:val="11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4B5435">
        <w:rPr>
          <w:rFonts w:ascii="Times New Roman" w:hAnsi="Times New Roman"/>
          <w:b/>
          <w:sz w:val="24"/>
          <w:szCs w:val="24"/>
          <w:lang w:val="uk-UA"/>
        </w:rPr>
        <w:t xml:space="preserve">4. Що мав на увазі Т. Шевченко, коли так схарактеризував винесене йому покарання: </w:t>
      </w:r>
      <w:r w:rsidRPr="004B5435">
        <w:rPr>
          <w:rFonts w:ascii="Times New Roman" w:hAnsi="Times New Roman"/>
          <w:b/>
          <w:i/>
          <w:sz w:val="24"/>
          <w:szCs w:val="24"/>
          <w:lang w:val="uk-UA"/>
        </w:rPr>
        <w:t>«Трибунал під приводом самого сатани не спромігся б виректи такого холодного нелюдського присуду»</w:t>
      </w:r>
      <w:r w:rsidRPr="004B5435">
        <w:rPr>
          <w:rFonts w:ascii="Times New Roman" w:hAnsi="Times New Roman"/>
          <w:b/>
          <w:sz w:val="24"/>
          <w:szCs w:val="24"/>
          <w:lang w:val="uk-UA"/>
        </w:rPr>
        <w:t>?</w:t>
      </w:r>
    </w:p>
    <w:p w:rsidR="00783B75" w:rsidRPr="004B5435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5. Заповніть обидва пропуски в уривку з вірша Максима Рильського</w:t>
      </w:r>
    </w:p>
    <w:p w:rsidR="00783B75" w:rsidRPr="004B5435" w:rsidRDefault="00783B75" w:rsidP="00783B75">
      <w:pPr>
        <w:spacing w:line="240" w:lineRule="auto"/>
        <w:ind w:firstLine="2325"/>
        <w:rPr>
          <w:rFonts w:ascii="Times New Roman" w:hAnsi="Times New Roman" w:cs="Times New Roman"/>
          <w:i/>
          <w:sz w:val="24"/>
          <w:szCs w:val="24"/>
        </w:rPr>
      </w:pPr>
      <w:r w:rsidRPr="004B5435">
        <w:rPr>
          <w:rFonts w:ascii="Times New Roman" w:hAnsi="Times New Roman" w:cs="Times New Roman"/>
          <w:i/>
          <w:sz w:val="24"/>
          <w:szCs w:val="24"/>
        </w:rPr>
        <w:t>Коли шумлять-дзвенять світи</w:t>
      </w:r>
    </w:p>
    <w:p w:rsidR="00783B75" w:rsidRPr="004B5435" w:rsidRDefault="00783B75" w:rsidP="00783B75">
      <w:pPr>
        <w:spacing w:line="240" w:lineRule="auto"/>
        <w:ind w:firstLine="2325"/>
        <w:rPr>
          <w:rFonts w:ascii="Times New Roman" w:hAnsi="Times New Roman" w:cs="Times New Roman"/>
          <w:i/>
          <w:sz w:val="24"/>
          <w:szCs w:val="24"/>
        </w:rPr>
      </w:pPr>
      <w:r w:rsidRPr="004B5435">
        <w:rPr>
          <w:rFonts w:ascii="Times New Roman" w:hAnsi="Times New Roman" w:cs="Times New Roman"/>
          <w:i/>
          <w:sz w:val="24"/>
          <w:szCs w:val="24"/>
        </w:rPr>
        <w:t>Від рику раненого лева,</w:t>
      </w:r>
    </w:p>
    <w:p w:rsidR="00783B75" w:rsidRPr="004B5435" w:rsidRDefault="00783B75" w:rsidP="00783B75">
      <w:pPr>
        <w:spacing w:line="240" w:lineRule="auto"/>
        <w:ind w:firstLine="2325"/>
        <w:rPr>
          <w:rFonts w:ascii="Times New Roman" w:hAnsi="Times New Roman" w:cs="Times New Roman"/>
          <w:i/>
          <w:sz w:val="24"/>
          <w:szCs w:val="24"/>
        </w:rPr>
      </w:pPr>
      <w:r w:rsidRPr="004B5435">
        <w:rPr>
          <w:rFonts w:ascii="Times New Roman" w:hAnsi="Times New Roman" w:cs="Times New Roman"/>
          <w:i/>
          <w:sz w:val="24"/>
          <w:szCs w:val="24"/>
        </w:rPr>
        <w:t>[…] брешуть на щити</w:t>
      </w:r>
    </w:p>
    <w:p w:rsidR="00783B75" w:rsidRPr="004B5435" w:rsidRDefault="00783B75" w:rsidP="00783B75">
      <w:pPr>
        <w:spacing w:line="240" w:lineRule="auto"/>
        <w:ind w:firstLine="2325"/>
        <w:rPr>
          <w:rFonts w:ascii="Times New Roman" w:hAnsi="Times New Roman" w:cs="Times New Roman"/>
          <w:i/>
          <w:sz w:val="24"/>
          <w:szCs w:val="24"/>
        </w:rPr>
      </w:pPr>
      <w:r w:rsidRPr="004B5435">
        <w:rPr>
          <w:rFonts w:ascii="Times New Roman" w:hAnsi="Times New Roman" w:cs="Times New Roman"/>
          <w:i/>
          <w:sz w:val="24"/>
          <w:szCs w:val="24"/>
        </w:rPr>
        <w:t>І кличе Див поверху древа!</w:t>
      </w:r>
    </w:p>
    <w:p w:rsidR="00783B75" w:rsidRPr="004B5435" w:rsidRDefault="00783B75" w:rsidP="00783B75">
      <w:pPr>
        <w:spacing w:line="240" w:lineRule="auto"/>
        <w:ind w:firstLine="2325"/>
        <w:rPr>
          <w:rFonts w:ascii="Times New Roman" w:hAnsi="Times New Roman" w:cs="Times New Roman"/>
          <w:i/>
          <w:sz w:val="24"/>
          <w:szCs w:val="24"/>
        </w:rPr>
      </w:pPr>
      <w:r w:rsidRPr="004B5435">
        <w:rPr>
          <w:rFonts w:ascii="Times New Roman" w:hAnsi="Times New Roman" w:cs="Times New Roman"/>
          <w:i/>
          <w:sz w:val="24"/>
          <w:szCs w:val="24"/>
        </w:rPr>
        <w:t>Хто золоту порве струну,</w:t>
      </w:r>
    </w:p>
    <w:p w:rsidR="00783B75" w:rsidRPr="004B5435" w:rsidRDefault="00783B75" w:rsidP="00783B75">
      <w:pPr>
        <w:spacing w:line="240" w:lineRule="auto"/>
        <w:ind w:firstLine="2325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i/>
          <w:sz w:val="24"/>
          <w:szCs w:val="24"/>
        </w:rPr>
        <w:t>Коли у гуслях дух</w:t>
      </w:r>
      <w:r w:rsidRPr="004B5435">
        <w:rPr>
          <w:rFonts w:ascii="Times New Roman" w:hAnsi="Times New Roman" w:cs="Times New Roman"/>
          <w:sz w:val="24"/>
          <w:szCs w:val="24"/>
        </w:rPr>
        <w:t xml:space="preserve"> […]</w:t>
      </w:r>
      <w:r w:rsidRPr="004B5435">
        <w:rPr>
          <w:rFonts w:ascii="Times New Roman" w:hAnsi="Times New Roman" w:cs="Times New Roman"/>
          <w:i/>
          <w:sz w:val="24"/>
          <w:szCs w:val="24"/>
        </w:rPr>
        <w:t>?</w:t>
      </w:r>
    </w:p>
    <w:p w:rsidR="00783B75" w:rsidRPr="004B5435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4B5435" w:rsidRDefault="00783B75" w:rsidP="00783B75">
      <w:pPr>
        <w:pStyle w:val="ac"/>
        <w:spacing w:before="0" w:beforeAutospacing="0" w:after="0" w:afterAutospacing="0"/>
        <w:rPr>
          <w:lang w:val="uk-UA"/>
        </w:rPr>
      </w:pPr>
    </w:p>
    <w:p w:rsidR="00783B75" w:rsidRPr="004B5435" w:rsidRDefault="00783B75" w:rsidP="00783B75">
      <w:pPr>
        <w:pStyle w:val="ac"/>
        <w:spacing w:before="0" w:beforeAutospacing="0" w:after="0" w:afterAutospacing="0"/>
        <w:rPr>
          <w:b/>
          <w:lang w:val="uk-UA"/>
        </w:rPr>
      </w:pPr>
      <w:r w:rsidRPr="004B5435">
        <w:rPr>
          <w:b/>
          <w:lang w:val="uk-UA"/>
        </w:rPr>
        <w:t xml:space="preserve">6. Чому І. Котляревський у виданні «Енеїди» 1809 року, змальовуючи пекло в третій частині поеми, дописав ці рядки </w:t>
      </w:r>
      <w:r w:rsidRPr="004B5435">
        <w:rPr>
          <w:b/>
          <w:i/>
          <w:lang w:val="uk-UA"/>
        </w:rPr>
        <w:t>«Якусь особу мацапуру / Там шкварили на шашлику...»</w:t>
      </w:r>
      <w:r w:rsidRPr="004B5435">
        <w:rPr>
          <w:b/>
          <w:lang w:val="uk-UA"/>
        </w:rPr>
        <w:t>?</w:t>
      </w:r>
    </w:p>
    <w:p w:rsidR="00783B75" w:rsidRPr="004B5435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4B5435" w:rsidRDefault="00783B75" w:rsidP="00783B75">
      <w:pPr>
        <w:spacing w:line="28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II. Виконайте завдання з теорії літератури (6 балів, по 2 бали за кожне завдання)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widowControl w:val="0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1. Чим «високі» жанри в літературі класицизму відрізнялися від «низьких»?</w:t>
      </w:r>
    </w:p>
    <w:p w:rsidR="00783B75" w:rsidRPr="004B5435" w:rsidRDefault="00783B75" w:rsidP="00783B75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B92C8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92C85">
        <w:rPr>
          <w:rFonts w:ascii="Times New Roman" w:hAnsi="Times New Roman" w:cs="Times New Roman"/>
          <w:b/>
          <w:spacing w:val="-2"/>
          <w:sz w:val="24"/>
          <w:szCs w:val="24"/>
        </w:rPr>
        <w:t>2. Наведіть приклад гротеску з поеми «Сон» («У всякого своя доля…») Тараса Шевченка.</w:t>
      </w:r>
    </w:p>
    <w:p w:rsidR="00783B75" w:rsidRPr="004B5435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lastRenderedPageBreak/>
        <w:t>3. У чому полягають особливості літературного бароко? Виберіть варіант архітектурного бароко.</w:t>
      </w:r>
    </w:p>
    <w:p w:rsidR="00783B75" w:rsidRPr="004B543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А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4759C82" wp14:editId="0F020E7B">
            <wp:extent cx="1607838" cy="1080000"/>
            <wp:effectExtent l="19050" t="0" r="0" b="0"/>
            <wp:docPr id="23" name="Рисунок 1" descr="C:\Users\User\Desktop\sv_jura_istori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v_jura_istoria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0421" r="-695" b="12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38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Б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CF243B2" wp14:editId="551BFAA6">
            <wp:extent cx="1461891" cy="1080000"/>
            <wp:effectExtent l="19050" t="0" r="4959" b="0"/>
            <wp:docPr id="24" name="Рисунок 2" descr="C:\Users\User\Desktop\64ca38b81994380aef1ded7f9fdc917b6ca0a826_16058757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4ca38b81994380aef1ded7f9fdc917b6ca0a826_160587570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91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В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D6B9D3B" wp14:editId="147B9BA1">
            <wp:extent cx="1461892" cy="1080000"/>
            <wp:effectExtent l="19050" t="0" r="4958" b="0"/>
            <wp:docPr id="25" name="Рисунок 3" descr="C:\Users\User\Desktop\967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96773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9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Г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50E35FE" wp14:editId="6D3A4E8D">
            <wp:extent cx="1299267" cy="1080000"/>
            <wp:effectExtent l="19050" t="0" r="0" b="0"/>
            <wp:docPr id="26" name="Рисунок 4" descr="C:\Users\User\Desktop\987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98775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6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Д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0E46C09" wp14:editId="06117601">
            <wp:extent cx="1448026" cy="1080000"/>
            <wp:effectExtent l="19050" t="0" r="0" b="0"/>
            <wp:docPr id="27" name="Рисунок 5" descr="C:\Users\User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unname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026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4B5435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1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ІІ</w:t>
      </w:r>
      <w:r w:rsidRPr="004B5435">
        <w:rPr>
          <w:rFonts w:ascii="Times New Roman" w:hAnsi="Times New Roman" w:cs="Times New Roman"/>
          <w:b/>
          <w:sz w:val="24"/>
          <w:szCs w:val="24"/>
        </w:rPr>
        <w:t>. Виберіть лише 1 правильний варіант відповіді на тестові завдання (10 балів, по 1 за кожну правильну відповідь).</w:t>
      </w:r>
    </w:p>
    <w:p w:rsidR="00783B75" w:rsidRPr="004B5435" w:rsidRDefault="00783B75" w:rsidP="00783B75">
      <w:pPr>
        <w:spacing w:line="21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1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4B5435">
        <w:rPr>
          <w:rFonts w:ascii="Times New Roman" w:hAnsi="Times New Roman" w:cs="Times New Roman"/>
          <w:b/>
          <w:i/>
          <w:sz w:val="24"/>
          <w:szCs w:val="24"/>
        </w:rPr>
        <w:t>«Вічно відновлюваним, поширюваним, а з початком друкарства – неустанно передруковуваним твором старого нашого письменства, «золотою книгою» українського письменного люду»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 назвав М. Грушевський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А   «Повість минулих літ»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Б   «Слово про похід Ігорів»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В   «Києво-Печерський патерик»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Г   «Історію русів»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Д   «Енеїду»</w:t>
      </w:r>
    </w:p>
    <w:p w:rsidR="00783B75" w:rsidRPr="004B5435" w:rsidRDefault="00783B75" w:rsidP="00783B75">
      <w:pPr>
        <w:spacing w:line="21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B5435">
        <w:rPr>
          <w:rFonts w:ascii="Times New Roman" w:hAnsi="Times New Roman" w:cs="Times New Roman"/>
          <w:b/>
          <w:i/>
          <w:sz w:val="24"/>
          <w:szCs w:val="24"/>
        </w:rPr>
        <w:t>«Взяв він найнижчу матерію до оповідання з усіх, що були в нього перед очима: покинув дворян, покинув суди, інститути, монастирі, взяв неписьменного, темного, найпростішого собі хлібороба і оповідав його ж мовою, що в його господарстві, в сільській околиці і в хаті між жіноцтвом діється»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, – сказано про 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А   Івана Котляревського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Б   Григорія Сковороду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В   Тараса Шевченка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Г   Миколу Гоголя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Д   Григорія Квітку-Основ’яненка </w:t>
      </w:r>
    </w:p>
    <w:p w:rsidR="00783B75" w:rsidRPr="004B5435" w:rsidRDefault="00783B75" w:rsidP="00783B75">
      <w:pPr>
        <w:spacing w:line="21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4B5435">
        <w:rPr>
          <w:rFonts w:ascii="Times New Roman" w:hAnsi="Times New Roman" w:cs="Times New Roman"/>
          <w:b/>
          <w:i/>
          <w:sz w:val="24"/>
          <w:szCs w:val="24"/>
        </w:rPr>
        <w:t>«Ще треті півні не співали, / Ніхто ніде не гомонів…»</w:t>
      </w:r>
      <w:r w:rsidRPr="004B5435">
        <w:rPr>
          <w:rFonts w:ascii="Times New Roman" w:hAnsi="Times New Roman" w:cs="Times New Roman"/>
          <w:b/>
          <w:sz w:val="24"/>
          <w:szCs w:val="24"/>
        </w:rPr>
        <w:t>, – писав Тарас Шевченко в баладі «Причинна». А коли співають перші півні?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А   перед заходом сонця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Б   о восьмій годині вечора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В   опівночі</w:t>
      </w:r>
    </w:p>
    <w:p w:rsidR="00783B75" w:rsidRPr="004B5435" w:rsidRDefault="00783B75" w:rsidP="00783B75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Г   о другій годині ночі</w:t>
      </w:r>
    </w:p>
    <w:p w:rsidR="00783B75" w:rsidRPr="004B5435" w:rsidRDefault="00783B75" w:rsidP="00783B75">
      <w:pPr>
        <w:widowControl w:val="0"/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Д   опівдні </w:t>
      </w:r>
    </w:p>
    <w:p w:rsidR="00783B75" w:rsidRPr="004B5435" w:rsidRDefault="00783B75" w:rsidP="00783B75">
      <w:pPr>
        <w:widowControl w:val="0"/>
        <w:spacing w:line="21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4. Вислів </w:t>
      </w:r>
      <w:r w:rsidRPr="004B5435">
        <w:rPr>
          <w:rFonts w:ascii="Times New Roman" w:hAnsi="Times New Roman" w:cs="Times New Roman"/>
          <w:b/>
          <w:i/>
          <w:iCs/>
          <w:sz w:val="24"/>
          <w:szCs w:val="24"/>
        </w:rPr>
        <w:t>«Пізнай самого себе»</w:t>
      </w:r>
      <w:r w:rsidRPr="004B5435">
        <w:rPr>
          <w:rFonts w:ascii="Times New Roman" w:hAnsi="Times New Roman" w:cs="Times New Roman"/>
          <w:b/>
          <w:iCs/>
          <w:sz w:val="24"/>
          <w:szCs w:val="24"/>
        </w:rPr>
        <w:t>, висічений</w:t>
      </w:r>
      <w:r w:rsidRPr="004B543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4B5435">
        <w:rPr>
          <w:rFonts w:ascii="Times New Roman" w:hAnsi="Times New Roman" w:cs="Times New Roman"/>
          <w:b/>
          <w:iCs/>
          <w:sz w:val="24"/>
          <w:szCs w:val="24"/>
        </w:rPr>
        <w:t>на колоні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 при вході в храм Аполлона в Дельфах, став одним із життєвих принципів цього письменника</w:t>
      </w:r>
    </w:p>
    <w:p w:rsidR="00783B75" w:rsidRPr="004B5435" w:rsidRDefault="00783B75" w:rsidP="00783B75">
      <w:pPr>
        <w:ind w:firstLine="0"/>
        <w:jc w:val="center"/>
        <w:rPr>
          <w:rFonts w:ascii="Times New Roman" w:hAnsi="Times New Roman" w:cs="Times New Roman"/>
        </w:rPr>
      </w:pPr>
      <w:r w:rsidRPr="004B5435">
        <w:rPr>
          <w:rFonts w:ascii="Times New Roman" w:hAnsi="Times New Roman" w:cs="Times New Roman"/>
        </w:rPr>
        <w:t xml:space="preserve">А   </w:t>
      </w:r>
      <w:r w:rsidRPr="004B543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6E8CB05" wp14:editId="0BC163AC">
            <wp:extent cx="778031" cy="1080000"/>
            <wp:effectExtent l="19050" t="0" r="3019" b="0"/>
            <wp:docPr id="28" name="Рисунок 1" descr="C:\Users\User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unname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b="12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31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</w:rPr>
        <w:t xml:space="preserve">   Б</w:t>
      </w:r>
      <w:r w:rsidRPr="004B543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51983B2" wp14:editId="0EDDFEB6">
            <wp:extent cx="837149" cy="1080000"/>
            <wp:effectExtent l="19050" t="0" r="1051" b="0"/>
            <wp:docPr id="8" name="Рисунок 2" descr="C:\Users\User\Desktop\81349.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81349.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b="12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149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</w:rPr>
        <w:t xml:space="preserve">   В</w:t>
      </w:r>
      <w:r w:rsidRPr="004B543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758144AF" wp14:editId="7B34F318">
            <wp:extent cx="678440" cy="1078302"/>
            <wp:effectExtent l="19050" t="0" r="7360" b="0"/>
            <wp:docPr id="29" name="Рисунок 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17498" r="19997" b="30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40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</w:rPr>
        <w:t xml:space="preserve">   Г</w:t>
      </w:r>
      <w:r w:rsidRPr="004B543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95ED3EF" wp14:editId="05F5472D">
            <wp:extent cx="625060" cy="1008000"/>
            <wp:effectExtent l="19050" t="0" r="3590" b="0"/>
            <wp:docPr id="11" name="Рисунок 4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22497" t="5308" r="22497" b="31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0" cy="10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</w:rPr>
        <w:t xml:space="preserve">   Д</w:t>
      </w:r>
      <w:r w:rsidRPr="004B5435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2DB84A89" wp14:editId="121044A9">
            <wp:extent cx="621776" cy="1080000"/>
            <wp:effectExtent l="19050" t="0" r="6874" b="0"/>
            <wp:docPr id="30" name="Рисунок 5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4997" t="5308" r="24997" b="33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76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4B5435" w:rsidRDefault="00783B75" w:rsidP="00783B75">
      <w:pPr>
        <w:spacing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Свої повісті Тарас Шевченко підписував псевдонімом </w:t>
      </w:r>
    </w:p>
    <w:p w:rsidR="00783B75" w:rsidRPr="004B5435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А   Гайдамака</w:t>
      </w:r>
    </w:p>
    <w:p w:rsidR="00783B75" w:rsidRPr="004B5435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Б   Дармограй</w:t>
      </w:r>
    </w:p>
    <w:p w:rsidR="00783B75" w:rsidRPr="004B5435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В   Художник </w:t>
      </w:r>
    </w:p>
    <w:p w:rsidR="00783B75" w:rsidRPr="004B5435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Г   Перебендя </w:t>
      </w:r>
    </w:p>
    <w:p w:rsidR="00783B75" w:rsidRPr="004B5435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Д   Кобзар</w:t>
      </w:r>
    </w:p>
    <w:p w:rsidR="00783B75" w:rsidRPr="004B5435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6. У поемі І. Котляревського згадується правителька «заклятого острова» Цирцея, яка перетворювала людей на тварин. Троянців-українців, якби вони потрапили в її володіння, чарівниця могла би перетворити на </w:t>
      </w:r>
    </w:p>
    <w:p w:rsidR="00783B75" w:rsidRPr="004B543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А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526C789" wp14:editId="0BC198D5">
            <wp:extent cx="1755691" cy="1078302"/>
            <wp:effectExtent l="19050" t="0" r="0" b="0"/>
            <wp:docPr id="31" name="Рисунок 31" descr="C:\Users\User\Desktop\ch-18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h-1870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7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91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Б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D10D07D" wp14:editId="291B0C3A">
            <wp:extent cx="1267806" cy="1078302"/>
            <wp:effectExtent l="19050" t="0" r="8544" b="0"/>
            <wp:docPr id="32" name="Рисунок 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22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806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В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DB0C51F" wp14:editId="5186E4A4">
            <wp:extent cx="1474669" cy="1078302"/>
            <wp:effectExtent l="19050" t="0" r="0" b="0"/>
            <wp:docPr id="14" name="Рисунок 4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8318" r="6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669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4B543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Г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EFE5220" wp14:editId="3DA17AB4">
            <wp:extent cx="1361285" cy="1078301"/>
            <wp:effectExtent l="19050" t="0" r="0" b="0"/>
            <wp:docPr id="16" name="Рисунок 5" descr="C:\Users\User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ndex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5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285" cy="1078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Д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6ED2680" wp14:editId="02EAF7E9">
            <wp:extent cx="1215256" cy="1080000"/>
            <wp:effectExtent l="19050" t="0" r="3944" b="0"/>
            <wp:docPr id="22" name="Рисунок 6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256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7. Тарас Бульба з однойменного твору Миколи Гоголя потрапляє до рук ворогів, тому що зупинив коня на бігу, намагаючись підняти з землі</w:t>
      </w:r>
    </w:p>
    <w:p w:rsidR="00783B75" w:rsidRPr="004B5435" w:rsidRDefault="00783B75" w:rsidP="00783B75">
      <w:pPr>
        <w:spacing w:line="240" w:lineRule="auto"/>
        <w:ind w:firstLine="0"/>
        <w:jc w:val="center"/>
      </w:pPr>
      <w:r w:rsidRPr="004B5435">
        <w:rPr>
          <w:rFonts w:ascii="Times New Roman" w:hAnsi="Times New Roman" w:cs="Times New Roman"/>
          <w:sz w:val="24"/>
          <w:szCs w:val="24"/>
        </w:rPr>
        <w:t xml:space="preserve">А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B355F6B" wp14:editId="199A4113">
            <wp:extent cx="2136808" cy="468000"/>
            <wp:effectExtent l="19050" t="0" r="0" b="0"/>
            <wp:docPr id="17" name="Рисунок 5" descr="C:\Users\User\Desktop\Рис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ис-1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t="26030" b="2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808" cy="4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Б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DBF3F06" wp14:editId="3CE19E90">
            <wp:extent cx="1273713" cy="720000"/>
            <wp:effectExtent l="19050" t="0" r="2637" b="0"/>
            <wp:docPr id="18" name="Рисунок 6" descr="C:\Users\User\Desktop\007-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007-0x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15748" t="15748" r="15256" b="33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713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В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68CC026" wp14:editId="50B4305E">
            <wp:extent cx="1306021" cy="720000"/>
            <wp:effectExtent l="19050" t="0" r="8429" b="0"/>
            <wp:docPr id="19" name="Рисунок 7" descr="C:\Users\User\Desktop\kazachioalul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kazachioalulka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021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4B5435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 xml:space="preserve">Г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BB079B0" wp14:editId="2C39323A">
            <wp:extent cx="1049073" cy="1080000"/>
            <wp:effectExtent l="19050" t="0" r="0" b="0"/>
            <wp:docPr id="33" name="Рисунок 8" descr="C:\Users\User\Desktop\176px-Козацький_прапор,_1651_р.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176px-Козацький_прапор,_1651_р._2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b="9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7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5435">
        <w:rPr>
          <w:rFonts w:ascii="Times New Roman" w:hAnsi="Times New Roman" w:cs="Times New Roman"/>
          <w:sz w:val="24"/>
          <w:szCs w:val="24"/>
        </w:rPr>
        <w:t xml:space="preserve">   Д </w:t>
      </w:r>
      <w:r w:rsidRPr="004B5435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9489404" wp14:editId="60633917">
            <wp:extent cx="1536695" cy="1080000"/>
            <wp:effectExtent l="19050" t="0" r="6355" b="0"/>
            <wp:docPr id="21" name="Рисунок 9" descr="C:\Users\User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ndex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6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8. В уривку з драми «Наталка Полтавка» </w:t>
      </w:r>
      <w:r w:rsidRPr="004B5435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4B5435">
        <w:rPr>
          <w:rFonts w:ascii="Times New Roman" w:hAnsi="Times New Roman" w:cs="Times New Roman"/>
          <w:b/>
          <w:i/>
        </w:rPr>
        <w:t>Климовський був письменний, компоновав пісні і був виборний козак: служив в полку пана Кочубея на баталії з шведами під нашою Полтавою»</w:t>
      </w:r>
      <w:r w:rsidRPr="004B5435">
        <w:rPr>
          <w:rFonts w:ascii="Times New Roman" w:hAnsi="Times New Roman" w:cs="Times New Roman"/>
          <w:b/>
        </w:rPr>
        <w:t xml:space="preserve"> йдеться про автора твору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А   «Ой пташино жовтобока»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Б   «Їхав козак за Дунай»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В   «Засвіт встали козаченьки»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Г   «Їхав козак на війноньку»</w:t>
      </w:r>
    </w:p>
    <w:p w:rsidR="00783B75" w:rsidRPr="004B5435" w:rsidRDefault="00783B75" w:rsidP="00783B75">
      <w:pPr>
        <w:widowControl w:val="0"/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Д   «Зажурилась Україна»</w:t>
      </w:r>
    </w:p>
    <w:p w:rsidR="00783B75" w:rsidRPr="004B5435" w:rsidRDefault="00783B75" w:rsidP="00783B75">
      <w:pPr>
        <w:widowControl w:val="0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9. Пророцтво Павла Полуботка </w:t>
      </w:r>
      <w:r w:rsidRPr="004B5435">
        <w:rPr>
          <w:rFonts w:ascii="Times New Roman" w:hAnsi="Times New Roman" w:cs="Times New Roman"/>
          <w:b/>
          <w:i/>
          <w:sz w:val="24"/>
          <w:szCs w:val="24"/>
        </w:rPr>
        <w:t>«Я знаю, що на нас чекають кайдани і понурі в’язниці, де виморять нас голодом і утисками за звичаєм московським...»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 «справдилося» у творі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А   «Гайдамаки»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Б   «Кавказ»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В   «І мертвим, і живим, і ненарожденним…»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Г   «Сон» («У всякого своя доля…»)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Д   «Думи мої, думи мої…»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 xml:space="preserve">10. Який фольклорний жанр називають </w:t>
      </w:r>
      <w:r w:rsidRPr="004B5435">
        <w:rPr>
          <w:rFonts w:ascii="Times New Roman" w:hAnsi="Times New Roman" w:cs="Times New Roman"/>
          <w:b/>
          <w:i/>
          <w:sz w:val="24"/>
          <w:szCs w:val="24"/>
        </w:rPr>
        <w:t>«епосом нещасних доль»</w:t>
      </w:r>
      <w:r w:rsidRPr="004B5435">
        <w:rPr>
          <w:rFonts w:ascii="Times New Roman" w:hAnsi="Times New Roman" w:cs="Times New Roman"/>
          <w:b/>
          <w:sz w:val="24"/>
          <w:szCs w:val="24"/>
        </w:rPr>
        <w:t>?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А   родинно-побутову пісню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Б   думу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В   історичну пісню</w:t>
      </w:r>
    </w:p>
    <w:p w:rsidR="00783B75" w:rsidRPr="004B5435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lastRenderedPageBreak/>
        <w:t>Г   баладу</w:t>
      </w:r>
    </w:p>
    <w:p w:rsidR="00783B75" w:rsidRPr="004B5435" w:rsidRDefault="00783B75" w:rsidP="00783B75">
      <w:pPr>
        <w:spacing w:line="228" w:lineRule="auto"/>
        <w:rPr>
          <w:sz w:val="24"/>
          <w:szCs w:val="24"/>
        </w:rPr>
      </w:pPr>
      <w:r w:rsidRPr="004B5435">
        <w:rPr>
          <w:rFonts w:ascii="Times New Roman" w:hAnsi="Times New Roman" w:cs="Times New Roman"/>
          <w:sz w:val="24"/>
          <w:szCs w:val="24"/>
        </w:rPr>
        <w:t>Д   легенду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4B5435">
        <w:rPr>
          <w:rFonts w:ascii="Times New Roman" w:hAnsi="Times New Roman" w:cs="Times New Roman"/>
          <w:b/>
          <w:sz w:val="24"/>
          <w:szCs w:val="24"/>
        </w:rPr>
        <w:t xml:space="preserve">V. Виконайте завдання на відповідність. </w:t>
      </w:r>
      <w:r>
        <w:rPr>
          <w:rFonts w:ascii="Times New Roman" w:hAnsi="Times New Roman" w:cs="Times New Roman"/>
          <w:b/>
          <w:sz w:val="24"/>
          <w:szCs w:val="24"/>
        </w:rPr>
        <w:t xml:space="preserve">Поставте хрестики у відповідних клітинках. </w:t>
      </w:r>
      <w:r w:rsidRPr="004B5435">
        <w:rPr>
          <w:rFonts w:ascii="Times New Roman" w:hAnsi="Times New Roman" w:cs="Times New Roman"/>
          <w:b/>
          <w:sz w:val="24"/>
          <w:szCs w:val="24"/>
        </w:rPr>
        <w:t>Один варіант, позначений літерою, не має пари (6 балів, кожна правильно підібрана пара – 0,5 бала).</w:t>
      </w: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1. Установіть відповідність між автором і назвою його твору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893"/>
        <w:gridCol w:w="6769"/>
      </w:tblGrid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1. Євген Гребінка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А   «Соловей» («Не щебечи соловейку…»)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2. Михайло Петренко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Б   «Дайте руки, юні други…»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3. Віктор Забіла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В   «Скажи мені правду, мій добрий козаче…»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4. Маркіян Шашкевич 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Г   «Човен» («Заграло, запінилось синєє море…»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Д   «Небо» («Дивлюсь я на небо»)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2. Установіть відповідність між персонажем та піснею, яку він виконує («Наталка Полтавка» І. Котляревського)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893"/>
        <w:gridCol w:w="6769"/>
      </w:tblGrid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1. Наталка Полтавка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А   «Ой під вишнею, під черешнею…»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2. Микола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Б   «Гомін, гомін, гомін, гомін по діброві…»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3. Макогоненко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В   «Та йшов козак з Дону, та з Дону додому…»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4. Петро</w:t>
            </w: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Г    «От юних літ не знал я любові…»</w:t>
            </w:r>
          </w:p>
        </w:tc>
      </w:tr>
      <w:tr w:rsidR="00783B75" w:rsidRPr="004B5435" w:rsidTr="00831CE1">
        <w:tc>
          <w:tcPr>
            <w:tcW w:w="3085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9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Д   «Видно шляхи полтавськії і славну Полтаву…»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4B543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4B5435">
        <w:rPr>
          <w:rFonts w:ascii="Times New Roman" w:hAnsi="Times New Roman" w:cs="Times New Roman"/>
          <w:b/>
          <w:sz w:val="24"/>
          <w:szCs w:val="24"/>
        </w:rPr>
        <w:t>3. Установіть відповідність між уривком із твору та його жанром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4437"/>
        <w:gridCol w:w="3225"/>
      </w:tblGrid>
      <w:tr w:rsidR="00783B75" w:rsidRPr="004B5435" w:rsidTr="00831CE1">
        <w:tc>
          <w:tcPr>
            <w:tcW w:w="6629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B5435">
              <w:rPr>
                <w:rFonts w:ascii="Times New Roman" w:hAnsi="Times New Roman" w:cs="Times New Roman"/>
                <w:i/>
                <w:sz w:val="24"/>
                <w:szCs w:val="24"/>
              </w:rPr>
              <w:t>«Прогрішився я, отче, проти неба та супроти тебе, і недостойний вже зватися сином твоїм».</w:t>
            </w:r>
          </w:p>
        </w:tc>
        <w:tc>
          <w:tcPr>
            <w:tcW w:w="322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     А   житіє</w:t>
            </w:r>
          </w:p>
        </w:tc>
      </w:tr>
      <w:tr w:rsidR="00783B75" w:rsidRPr="004B5435" w:rsidTr="00831CE1">
        <w:tc>
          <w:tcPr>
            <w:tcW w:w="6629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B5435">
              <w:rPr>
                <w:rFonts w:ascii="Times New Roman" w:hAnsi="Times New Roman" w:cs="Times New Roman"/>
                <w:i/>
                <w:sz w:val="24"/>
                <w:szCs w:val="24"/>
              </w:rPr>
              <w:t>«Не осоромимо землі Руської, ляжемо тут кістьми: мертві бо сорому не мають».</w:t>
            </w:r>
          </w:p>
        </w:tc>
        <w:tc>
          <w:tcPr>
            <w:tcW w:w="322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     Б    повчання</w:t>
            </w:r>
          </w:p>
        </w:tc>
      </w:tr>
      <w:tr w:rsidR="00783B75" w:rsidRPr="004B5435" w:rsidTr="00831CE1">
        <w:tc>
          <w:tcPr>
            <w:tcW w:w="6629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4B5435">
              <w:rPr>
                <w:rFonts w:ascii="Times New Roman" w:hAnsi="Times New Roman" w:cs="Times New Roman"/>
                <w:i/>
                <w:sz w:val="24"/>
                <w:szCs w:val="24"/>
              </w:rPr>
              <w:t>«Добро своєю рукою сіючи,не лінуйтеся ні на що хороше, і хай не застане вас сонце в постелі».</w:t>
            </w:r>
          </w:p>
        </w:tc>
        <w:tc>
          <w:tcPr>
            <w:tcW w:w="322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     В    притча</w:t>
            </w:r>
          </w:p>
        </w:tc>
      </w:tr>
      <w:tr w:rsidR="00783B75" w:rsidRPr="004B5435" w:rsidTr="00831CE1">
        <w:tc>
          <w:tcPr>
            <w:tcW w:w="6629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4   </w:t>
            </w:r>
            <w:r w:rsidRPr="004B5435">
              <w:rPr>
                <w:rFonts w:ascii="Times New Roman" w:hAnsi="Times New Roman" w:cs="Times New Roman"/>
                <w:i/>
                <w:sz w:val="24"/>
                <w:szCs w:val="24"/>
              </w:rPr>
              <w:t>«І зійшов Господь, щоб побачити місто та башту, що людські сини будували її».</w:t>
            </w:r>
          </w:p>
        </w:tc>
        <w:tc>
          <w:tcPr>
            <w:tcW w:w="322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     Г    легенда</w:t>
            </w:r>
          </w:p>
        </w:tc>
      </w:tr>
      <w:tr w:rsidR="00783B75" w:rsidRPr="004B5435" w:rsidTr="00831CE1">
        <w:tc>
          <w:tcPr>
            <w:tcW w:w="6629" w:type="dxa"/>
            <w:gridSpan w:val="7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83B75" w:rsidRPr="004B5435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 xml:space="preserve">     Д   літопис 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4B5435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54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4B5435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4B5435" w:rsidRDefault="00783B75" w:rsidP="00783B75">
      <w:pPr>
        <w:spacing w:line="240" w:lineRule="auto"/>
        <w:ind w:firstLine="0"/>
        <w:jc w:val="center"/>
      </w:pPr>
    </w:p>
    <w:p w:rsidR="00783B75" w:rsidRDefault="00783B75" w:rsidP="00783B75"/>
    <w:p w:rsidR="00783B75" w:rsidRDefault="00783B75" w:rsidP="00783B75"/>
    <w:p w:rsidR="00783B75" w:rsidRDefault="00783B75"/>
    <w:p w:rsidR="00783B75" w:rsidRDefault="00783B75"/>
    <w:p w:rsidR="00783B75" w:rsidRPr="00783B75" w:rsidRDefault="00783B75" w:rsidP="00783B75">
      <w:pPr>
        <w:ind w:left="2831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83B75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10 клас</w:t>
      </w:r>
    </w:p>
    <w:p w:rsidR="00783B75" w:rsidRPr="00DE02B9" w:rsidRDefault="00783B75" w:rsidP="00783B75">
      <w:pPr>
        <w:pStyle w:val="11"/>
        <w:jc w:val="center"/>
        <w:rPr>
          <w:rFonts w:ascii="Times New Roman" w:hAnsi="Times New Roman"/>
          <w:b/>
          <w:spacing w:val="-6"/>
          <w:sz w:val="24"/>
          <w:szCs w:val="24"/>
          <w:lang w:val="uk-UA"/>
        </w:rPr>
      </w:pPr>
      <w:r w:rsidRPr="00DE02B9">
        <w:rPr>
          <w:rFonts w:ascii="Times New Roman" w:hAnsi="Times New Roman"/>
          <w:b/>
          <w:spacing w:val="-6"/>
          <w:sz w:val="24"/>
          <w:szCs w:val="24"/>
          <w:lang w:val="uk-UA"/>
        </w:rPr>
        <w:t>А. УКРАЇНСЬКА МОВА (</w:t>
      </w:r>
      <w:r>
        <w:rPr>
          <w:rFonts w:ascii="Times New Roman" w:hAnsi="Times New Roman"/>
          <w:b/>
          <w:spacing w:val="-6"/>
          <w:sz w:val="24"/>
          <w:szCs w:val="24"/>
          <w:lang w:val="uk-UA"/>
        </w:rPr>
        <w:t>34</w:t>
      </w:r>
      <w:r w:rsidRPr="00DE02B9">
        <w:rPr>
          <w:rFonts w:ascii="Times New Roman" w:hAnsi="Times New Roman"/>
          <w:b/>
          <w:spacing w:val="-6"/>
          <w:sz w:val="24"/>
          <w:szCs w:val="24"/>
          <w:lang w:val="uk-UA"/>
        </w:rPr>
        <w:t xml:space="preserve"> бал</w:t>
      </w:r>
      <w:r>
        <w:rPr>
          <w:rFonts w:ascii="Times New Roman" w:hAnsi="Times New Roman"/>
          <w:b/>
          <w:spacing w:val="-6"/>
          <w:sz w:val="24"/>
          <w:szCs w:val="24"/>
          <w:lang w:val="uk-UA"/>
        </w:rPr>
        <w:t>и</w:t>
      </w:r>
      <w:r w:rsidRPr="00DE02B9">
        <w:rPr>
          <w:rFonts w:ascii="Times New Roman" w:hAnsi="Times New Roman"/>
          <w:b/>
          <w:spacing w:val="-6"/>
          <w:sz w:val="24"/>
          <w:szCs w:val="24"/>
          <w:lang w:val="uk-UA"/>
        </w:rPr>
        <w:t>)</w:t>
      </w: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jc w:val="left"/>
        <w:textAlignment w:val="baseline"/>
        <w:rPr>
          <w:b/>
          <w:color w:val="222222"/>
          <w:sz w:val="24"/>
          <w:szCs w:val="24"/>
          <w:lang w:eastAsia="uk-UA"/>
        </w:rPr>
      </w:pP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uk-UA"/>
        </w:rPr>
      </w:pPr>
      <w:r w:rsidRPr="00DE02B9">
        <w:rPr>
          <w:rFonts w:ascii="Times New Roman" w:hAnsi="Times New Roman" w:cs="Times New Roman"/>
          <w:b/>
          <w:color w:val="222222"/>
          <w:spacing w:val="-6"/>
          <w:sz w:val="24"/>
          <w:szCs w:val="24"/>
          <w:lang w:eastAsia="uk-UA"/>
        </w:rPr>
        <w:t>І. УТВОРІТЬ можливі форми орудного відмінка кількісних числівників:</w:t>
      </w:r>
      <w:r w:rsidRPr="00DE02B9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 </w:t>
      </w:r>
      <w:r w:rsidRPr="00783B75">
        <w:rPr>
          <w:rFonts w:ascii="Times New Roman" w:hAnsi="Times New Roman" w:cs="Times New Roman"/>
          <w:b/>
          <w:color w:val="222222"/>
          <w:sz w:val="24"/>
          <w:szCs w:val="24"/>
          <w:lang w:val="ru-RU" w:eastAsia="uk-UA"/>
        </w:rPr>
        <w:t>8</w:t>
      </w:r>
      <w:r w:rsidRPr="00DE02B9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97, 564,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 3500, 0,25</w:t>
      </w:r>
    </w:p>
    <w:p w:rsidR="00783B75" w:rsidRDefault="00783B75" w:rsidP="00783B75">
      <w:pPr>
        <w:pStyle w:val="ad"/>
        <w:shd w:val="clear" w:color="auto" w:fill="FFFFFF"/>
        <w:spacing w:line="240" w:lineRule="auto"/>
        <w:ind w:left="0" w:firstLine="0"/>
        <w:textAlignment w:val="baseline"/>
        <w:rPr>
          <w:rFonts w:ascii="Times New Roman" w:hAnsi="Times New Roman" w:cs="Times New Roman"/>
          <w:b/>
          <w:color w:val="222222"/>
          <w:sz w:val="24"/>
          <w:szCs w:val="24"/>
          <w:lang w:val="ru-RU" w:eastAsia="uk-UA"/>
        </w:rPr>
      </w:pPr>
      <w:r w:rsidRPr="00DE02B9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0,25 за кожну правильну відповідь</w:t>
      </w:r>
      <w:r w:rsidRPr="00DE02B9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):</w:t>
      </w:r>
    </w:p>
    <w:p w:rsidR="00783B75" w:rsidRPr="006D2ECC" w:rsidRDefault="00783B75" w:rsidP="00783B75">
      <w:pPr>
        <w:pStyle w:val="ad"/>
        <w:shd w:val="clear" w:color="auto" w:fill="FFFFFF"/>
        <w:spacing w:line="240" w:lineRule="auto"/>
        <w:ind w:left="0" w:firstLine="0"/>
        <w:textAlignment w:val="baseline"/>
        <w:rPr>
          <w:rFonts w:ascii="Times New Roman" w:hAnsi="Times New Roman" w:cs="Times New Roman"/>
          <w:b/>
          <w:color w:val="222222"/>
          <w:sz w:val="24"/>
          <w:szCs w:val="24"/>
          <w:lang w:val="ru-RU" w:eastAsia="uk-UA"/>
        </w:rPr>
      </w:pPr>
    </w:p>
    <w:tbl>
      <w:tblPr>
        <w:tblStyle w:val="a5"/>
        <w:tblW w:w="9639" w:type="dxa"/>
        <w:tblInd w:w="108" w:type="dxa"/>
        <w:tblLook w:val="04A0" w:firstRow="1" w:lastRow="0" w:firstColumn="1" w:lastColumn="0" w:noHBand="0" w:noVBand="1"/>
      </w:tblPr>
      <w:tblGrid>
        <w:gridCol w:w="855"/>
        <w:gridCol w:w="4248"/>
        <w:gridCol w:w="4536"/>
      </w:tblGrid>
      <w:tr w:rsidR="00783B75" w:rsidRPr="00DE02B9" w:rsidTr="00831CE1">
        <w:tc>
          <w:tcPr>
            <w:tcW w:w="855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цифра</w:t>
            </w:r>
          </w:p>
        </w:tc>
        <w:tc>
          <w:tcPr>
            <w:tcW w:w="4248" w:type="dxa"/>
          </w:tcPr>
          <w:p w:rsidR="00783B75" w:rsidRPr="00DE02B9" w:rsidRDefault="00783B75" w:rsidP="00831CE1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  <w:t>Н. в. кількісного числівника</w:t>
            </w:r>
          </w:p>
        </w:tc>
        <w:tc>
          <w:tcPr>
            <w:tcW w:w="4536" w:type="dxa"/>
          </w:tcPr>
          <w:p w:rsidR="00783B75" w:rsidRPr="00DE02B9" w:rsidRDefault="00783B75" w:rsidP="00831CE1">
            <w:pPr>
              <w:widowControl w:val="0"/>
              <w:ind w:firstLine="0"/>
              <w:jc w:val="center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  <w:t>можливі форми Ор.</w:t>
            </w:r>
            <w:r w:rsidRPr="00DE02B9">
              <w:rPr>
                <w:rFonts w:ascii="Times New Roman" w:hAnsi="Times New Roman" w:cs="Times New Roman"/>
              </w:rPr>
              <w:t> </w:t>
            </w:r>
            <w:r w:rsidRPr="00DE02B9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  <w:t>в.</w:t>
            </w:r>
          </w:p>
        </w:tc>
      </w:tr>
      <w:tr w:rsidR="00783B75" w:rsidRPr="00DE02B9" w:rsidTr="00831CE1">
        <w:tc>
          <w:tcPr>
            <w:tcW w:w="855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 w:eastAsia="uk-UA"/>
              </w:rPr>
              <w:t>8</w:t>
            </w:r>
            <w:r w:rsidRPr="00DE02B9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97</w:t>
            </w:r>
          </w:p>
        </w:tc>
        <w:tc>
          <w:tcPr>
            <w:tcW w:w="4248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53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855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564</w:t>
            </w:r>
          </w:p>
        </w:tc>
        <w:tc>
          <w:tcPr>
            <w:tcW w:w="4248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53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855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3 500</w:t>
            </w:r>
          </w:p>
        </w:tc>
        <w:tc>
          <w:tcPr>
            <w:tcW w:w="4248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53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855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0,25</w:t>
            </w:r>
          </w:p>
        </w:tc>
        <w:tc>
          <w:tcPr>
            <w:tcW w:w="424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536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color w:val="222222"/>
                <w:sz w:val="24"/>
                <w:szCs w:val="24"/>
                <w:lang w:eastAsia="uk-UA"/>
              </w:rPr>
            </w:pPr>
          </w:p>
        </w:tc>
      </w:tr>
    </w:tbl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color w:val="222222"/>
          <w:sz w:val="24"/>
          <w:szCs w:val="24"/>
          <w:lang w:eastAsia="uk-UA"/>
        </w:rPr>
      </w:pPr>
    </w:p>
    <w:p w:rsidR="00783B75" w:rsidRPr="00DE02B9" w:rsidRDefault="00783B75" w:rsidP="00783B75">
      <w:pPr>
        <w:pStyle w:val="ad"/>
        <w:shd w:val="clear" w:color="auto" w:fill="FFFFFF"/>
        <w:spacing w:line="240" w:lineRule="auto"/>
        <w:ind w:left="0" w:firstLine="0"/>
        <w:textAlignment w:val="baseline"/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</w:pPr>
      <w:r w:rsidRPr="00DE02B9">
        <w:rPr>
          <w:rFonts w:ascii="Times New Roman" w:hAnsi="Times New Roman" w:cs="Times New Roman"/>
          <w:b/>
          <w:color w:val="222222"/>
          <w:spacing w:val="-6"/>
          <w:sz w:val="24"/>
          <w:szCs w:val="24"/>
          <w:lang w:eastAsia="uk-UA"/>
        </w:rPr>
        <w:t>IІ. УТВОРІТЬ</w:t>
      </w:r>
      <w:r w:rsidRPr="00DE02B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 xml:space="preserve"> чоловічі й жіночі імена по батькові від іменників </w:t>
      </w:r>
      <w:r w:rsidRPr="00DE02B9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DE02B9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):</w:t>
      </w:r>
    </w:p>
    <w:p w:rsidR="00783B75" w:rsidRPr="00DE02B9" w:rsidRDefault="00783B75" w:rsidP="00783B75">
      <w:pPr>
        <w:pStyle w:val="a3"/>
        <w:rPr>
          <w:rFonts w:ascii="Times New Roman" w:hAnsi="Times New Roman"/>
          <w:b/>
          <w:sz w:val="24"/>
          <w:szCs w:val="24"/>
          <w:lang w:val="uk-UA" w:eastAsia="uk-UA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4252"/>
        <w:gridCol w:w="4276"/>
      </w:tblGrid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імена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чоловічі імена по батькові</w:t>
            </w: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жіночі імена по батькові</w:t>
            </w: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Лука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Сава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Кузьма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Захар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Юрій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Микола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Хома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  <w:tr w:rsidR="00783B75" w:rsidRPr="00DE02B9" w:rsidTr="00831CE1">
        <w:tc>
          <w:tcPr>
            <w:tcW w:w="99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Ілля</w:t>
            </w:r>
          </w:p>
        </w:tc>
        <w:tc>
          <w:tcPr>
            <w:tcW w:w="4252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427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783B75" w:rsidRPr="00DE02B9" w:rsidRDefault="00783B75" w:rsidP="00783B75">
      <w:pPr>
        <w:pStyle w:val="a3"/>
        <w:rPr>
          <w:rFonts w:ascii="Times New Roman" w:hAnsi="Times New Roman"/>
          <w:sz w:val="24"/>
          <w:szCs w:val="24"/>
          <w:lang w:val="uk-UA" w:eastAsia="uk-UA"/>
        </w:rPr>
      </w:pPr>
    </w:p>
    <w:p w:rsidR="00783B75" w:rsidRPr="00DE02B9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DE02B9">
        <w:rPr>
          <w:rFonts w:ascii="Times New Roman" w:hAnsi="Times New Roman"/>
          <w:b/>
          <w:color w:val="222222"/>
          <w:spacing w:val="-6"/>
          <w:sz w:val="24"/>
          <w:szCs w:val="24"/>
          <w:lang w:val="uk-UA" w:eastAsia="uk-UA"/>
        </w:rPr>
        <w:t>IІI. УТВОРІТЬ</w:t>
      </w:r>
      <w:r w:rsidRPr="00DE02B9">
        <w:rPr>
          <w:rFonts w:ascii="Times New Roman" w:hAnsi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DE02B9">
        <w:rPr>
          <w:rFonts w:ascii="Times New Roman" w:hAnsi="Times New Roman"/>
          <w:b/>
          <w:sz w:val="24"/>
          <w:szCs w:val="24"/>
          <w:lang w:val="uk-UA"/>
        </w:rPr>
        <w:t>форми родового відмінка множини від слів (4 бали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по 0,5 за кожну правильну відповідь</w:t>
      </w:r>
      <w:r w:rsidRPr="00DE02B9">
        <w:rPr>
          <w:rFonts w:ascii="Times New Roman" w:hAnsi="Times New Roman"/>
          <w:b/>
          <w:sz w:val="24"/>
          <w:szCs w:val="24"/>
          <w:lang w:val="uk-UA"/>
        </w:rPr>
        <w:t>):</w:t>
      </w:r>
    </w:p>
    <w:p w:rsidR="00783B75" w:rsidRPr="00DE02B9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230"/>
      </w:tblGrid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Н. в. однини 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Р. в. множини</w:t>
            </w: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поле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сосна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місце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тато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серце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буря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війна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126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sz w:val="24"/>
                <w:szCs w:val="24"/>
                <w:lang w:val="uk-UA"/>
              </w:rPr>
              <w:t>хазяїн</w:t>
            </w:r>
          </w:p>
        </w:tc>
        <w:tc>
          <w:tcPr>
            <w:tcW w:w="7230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IV</w:t>
      </w:r>
      <w:r w:rsidRPr="00DE02B9">
        <w:rPr>
          <w:rFonts w:ascii="Times New Roman" w:hAnsi="Times New Roman" w:cs="Times New Roman"/>
          <w:b/>
          <w:spacing w:val="-6"/>
          <w:sz w:val="24"/>
          <w:szCs w:val="24"/>
        </w:rPr>
        <w:t>.</w:t>
      </w:r>
      <w:r w:rsidRPr="00DE02B9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 З’ЯСУЙТЕ, </w:t>
      </w:r>
      <w:r w:rsidRPr="00DE02B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що позначають наведені абревіатури і визначте їхній рід (4 бали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C916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DE02B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):</w:t>
      </w: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</w:pPr>
    </w:p>
    <w:tbl>
      <w:tblPr>
        <w:tblStyle w:val="a5"/>
        <w:tblpPr w:leftFromText="180" w:rightFromText="180" w:vertAnchor="text" w:tblpX="28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0"/>
        <w:gridCol w:w="6778"/>
        <w:gridCol w:w="1134"/>
      </w:tblGrid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абревіатура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розшифрування</w:t>
            </w: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рід</w:t>
            </w: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НАБУ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ЗСУ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lastRenderedPageBreak/>
              <w:t>ДПС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ОУН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НЛО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ЧАЕС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МНС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DE02B9" w:rsidTr="00831CE1">
        <w:tc>
          <w:tcPr>
            <w:tcW w:w="1410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НР</w:t>
            </w:r>
          </w:p>
        </w:tc>
        <w:tc>
          <w:tcPr>
            <w:tcW w:w="6778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</w:tcPr>
          <w:p w:rsidR="00783B75" w:rsidRPr="00DE02B9" w:rsidRDefault="00783B75" w:rsidP="00831CE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</w:tbl>
    <w:p w:rsidR="00783B75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spacing w:val="-6"/>
          <w:sz w:val="24"/>
          <w:szCs w:val="24"/>
          <w:lang w:val="ru-RU"/>
        </w:rPr>
      </w:pP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bdr w:val="none" w:sz="0" w:space="0" w:color="auto" w:frame="1"/>
          <w:lang w:eastAsia="uk-UA"/>
        </w:rPr>
      </w:pPr>
      <w:r w:rsidRPr="00DE02B9">
        <w:rPr>
          <w:rFonts w:ascii="Times New Roman" w:hAnsi="Times New Roman" w:cs="Times New Roman"/>
          <w:b/>
          <w:spacing w:val="-6"/>
          <w:sz w:val="24"/>
          <w:szCs w:val="24"/>
        </w:rPr>
        <w:t>V.</w:t>
      </w:r>
      <w:r w:rsidRPr="00DE02B9">
        <w:rPr>
          <w:rFonts w:ascii="Times New Roman" w:hAnsi="Times New Roman" w:cs="Times New Roman"/>
          <w:b/>
          <w:color w:val="222222"/>
          <w:spacing w:val="-6"/>
          <w:sz w:val="24"/>
          <w:szCs w:val="24"/>
          <w:lang w:eastAsia="uk-UA"/>
        </w:rPr>
        <w:t xml:space="preserve"> З’ЯСУЙТЕ</w:t>
      </w:r>
      <w:r w:rsidRPr="00DE02B9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bdr w:val="none" w:sz="0" w:space="0" w:color="auto" w:frame="1"/>
          <w:lang w:eastAsia="uk-UA"/>
        </w:rPr>
        <w:t xml:space="preserve"> значення іншомовних слів, дібравши до них українські відповідники</w:t>
      </w:r>
      <w:r w:rsidRPr="00DE02B9">
        <w:rPr>
          <w:rFonts w:ascii="Times New Roman" w:eastAsia="Times New Roman" w:hAnsi="Times New Roman" w:cs="Times New Roman"/>
          <w:bCs/>
          <w:color w:val="222222"/>
          <w:spacing w:val="-6"/>
          <w:sz w:val="24"/>
          <w:szCs w:val="24"/>
          <w:bdr w:val="none" w:sz="0" w:space="0" w:color="auto" w:frame="1"/>
          <w:lang w:eastAsia="uk-UA"/>
        </w:rPr>
        <w:t xml:space="preserve"> </w:t>
      </w:r>
      <w:r w:rsidRPr="00DE02B9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bdr w:val="none" w:sz="0" w:space="0" w:color="auto" w:frame="1"/>
          <w:lang w:eastAsia="uk-UA"/>
        </w:rPr>
        <w:t>(4 бали</w:t>
      </w:r>
      <w:r w:rsidRPr="00C916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DE02B9">
        <w:rPr>
          <w:rFonts w:ascii="Times New Roman" w:eastAsia="Times New Roman" w:hAnsi="Times New Roman" w:cs="Times New Roman"/>
          <w:b/>
          <w:bCs/>
          <w:color w:val="222222"/>
          <w:spacing w:val="-6"/>
          <w:sz w:val="24"/>
          <w:szCs w:val="24"/>
          <w:bdr w:val="none" w:sz="0" w:space="0" w:color="auto" w:frame="1"/>
          <w:lang w:eastAsia="uk-UA"/>
        </w:rPr>
        <w:t>):</w:t>
      </w:r>
    </w:p>
    <w:p w:rsidR="00783B75" w:rsidRPr="00DE02B9" w:rsidRDefault="00783B75" w:rsidP="00783B75">
      <w:pPr>
        <w:shd w:val="clear" w:color="auto" w:fill="FFFFFF"/>
        <w:spacing w:line="240" w:lineRule="auto"/>
        <w:textAlignment w:val="baseline"/>
        <w:rPr>
          <w:rFonts w:ascii="Tahoma" w:eastAsia="Times New Roman" w:hAnsi="Tahoma" w:cs="Tahoma"/>
          <w:b/>
          <w:bCs/>
          <w:color w:val="222222"/>
          <w:sz w:val="24"/>
          <w:szCs w:val="24"/>
          <w:bdr w:val="none" w:sz="0" w:space="0" w:color="auto" w:frame="1"/>
          <w:lang w:eastAsia="uk-UA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1701"/>
        <w:gridCol w:w="7116"/>
      </w:tblGrid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і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нцидент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і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ніціатива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к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онсенсус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с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аміт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р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ейтинг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д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илер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е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кономія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DE02B9" w:rsidTr="00831CE1"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м</w:t>
            </w: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енеджер</w:t>
            </w:r>
          </w:p>
        </w:tc>
        <w:tc>
          <w:tcPr>
            <w:tcW w:w="7116" w:type="dxa"/>
          </w:tcPr>
          <w:p w:rsidR="00783B75" w:rsidRPr="00DE02B9" w:rsidRDefault="00783B75" w:rsidP="00831CE1">
            <w:pPr>
              <w:spacing w:line="288" w:lineRule="auto"/>
              <w:ind w:firstLine="0"/>
              <w:textAlignment w:val="baseline"/>
              <w:rPr>
                <w:rFonts w:ascii="Tahoma" w:eastAsia="Times New Roman" w:hAnsi="Tahoma" w:cs="Tahoma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</w:tbl>
    <w:p w:rsidR="00783B75" w:rsidRPr="00DE02B9" w:rsidRDefault="00783B75" w:rsidP="00783B75">
      <w:pPr>
        <w:pStyle w:val="12"/>
        <w:jc w:val="both"/>
        <w:rPr>
          <w:rFonts w:ascii="Times New Roman" w:hAnsi="Times New Roman"/>
          <w:b/>
          <w:spacing w:val="-6"/>
          <w:sz w:val="24"/>
          <w:szCs w:val="24"/>
          <w:lang w:val="uk-UA"/>
        </w:rPr>
      </w:pPr>
    </w:p>
    <w:p w:rsidR="00783B75" w:rsidRPr="00DE02B9" w:rsidRDefault="00783B75" w:rsidP="00783B75">
      <w:pPr>
        <w:pStyle w:val="12"/>
        <w:jc w:val="both"/>
        <w:rPr>
          <w:rFonts w:ascii="Times New Roman" w:hAnsi="Times New Roman"/>
          <w:b/>
          <w:spacing w:val="-6"/>
          <w:sz w:val="24"/>
          <w:szCs w:val="24"/>
          <w:lang w:val="uk-UA"/>
        </w:rPr>
      </w:pPr>
      <w:bookmarkStart w:id="10" w:name="_Hlk92810219"/>
      <w:r w:rsidRPr="00DE02B9">
        <w:rPr>
          <w:rFonts w:ascii="Times New Roman" w:hAnsi="Times New Roman"/>
          <w:b/>
          <w:spacing w:val="-6"/>
          <w:sz w:val="24"/>
          <w:szCs w:val="24"/>
          <w:lang w:val="uk-UA"/>
        </w:rPr>
        <w:t>VІ. ВКАЖІТЬ</w:t>
      </w:r>
      <w:bookmarkEnd w:id="10"/>
      <w:r w:rsidRPr="00DE02B9">
        <w:rPr>
          <w:rFonts w:ascii="Times New Roman" w:hAnsi="Times New Roman"/>
          <w:b/>
          <w:spacing w:val="-6"/>
          <w:sz w:val="24"/>
          <w:szCs w:val="24"/>
          <w:lang w:val="uk-UA"/>
        </w:rPr>
        <w:t>, якого роду подані іменники. Додайте до них відповідні прикметники (4 бали</w:t>
      </w:r>
      <w:r>
        <w:rPr>
          <w:rFonts w:ascii="Times New Roman" w:hAnsi="Times New Roman"/>
          <w:b/>
          <w:spacing w:val="-6"/>
          <w:sz w:val="24"/>
          <w:szCs w:val="24"/>
          <w:lang w:val="uk-UA"/>
        </w:rPr>
        <w:t>:</w:t>
      </w:r>
      <w:r w:rsidRPr="00C9162B"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по 0,25 за кожну правильну відповідь</w:t>
      </w:r>
      <w:r w:rsidRPr="00DE02B9">
        <w:rPr>
          <w:rFonts w:ascii="Times New Roman" w:hAnsi="Times New Roman"/>
          <w:b/>
          <w:spacing w:val="-6"/>
          <w:sz w:val="24"/>
          <w:szCs w:val="24"/>
          <w:lang w:val="uk-UA"/>
        </w:rPr>
        <w:t>):</w:t>
      </w:r>
    </w:p>
    <w:p w:rsidR="00783B75" w:rsidRPr="00DE02B9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5"/>
        <w:tblW w:w="8789" w:type="dxa"/>
        <w:tblInd w:w="250" w:type="dxa"/>
        <w:tblLook w:val="04A0" w:firstRow="1" w:lastRow="0" w:firstColumn="1" w:lastColumn="0" w:noHBand="0" w:noVBand="1"/>
      </w:tblPr>
      <w:tblGrid>
        <w:gridCol w:w="1145"/>
        <w:gridCol w:w="5943"/>
        <w:gridCol w:w="1701"/>
      </w:tblGrid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іменник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прикметник</w:t>
            </w: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E02B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рід</w:t>
            </w: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Міссісіпі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тріо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біль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путь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Токіо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кюре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кольрабі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1145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DE02B9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авеню</w:t>
            </w:r>
          </w:p>
        </w:tc>
        <w:tc>
          <w:tcPr>
            <w:tcW w:w="5943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783B75" w:rsidRPr="00DE02B9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783B75" w:rsidRPr="00DE02B9" w:rsidRDefault="00783B75" w:rsidP="00783B75">
      <w:pPr>
        <w:pStyle w:val="a3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pacing w:val="-6"/>
          <w:sz w:val="24"/>
          <w:szCs w:val="24"/>
        </w:rPr>
        <w:t>V</w:t>
      </w:r>
      <w:r w:rsidRPr="00DE02B9">
        <w:rPr>
          <w:rFonts w:ascii="Times New Roman" w:hAnsi="Times New Roman"/>
          <w:b/>
          <w:spacing w:val="-6"/>
          <w:sz w:val="24"/>
          <w:szCs w:val="24"/>
        </w:rPr>
        <w:t xml:space="preserve">ІІ. </w:t>
      </w:r>
      <w:r w:rsidRPr="00DE02B9">
        <w:rPr>
          <w:rFonts w:ascii="Times New Roman" w:hAnsi="Times New Roman" w:cs="Times New Roman"/>
          <w:b/>
          <w:sz w:val="24"/>
          <w:szCs w:val="24"/>
        </w:rPr>
        <w:t>Поставте наголос у словах 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 бали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C916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0,25 за кожну правильну відповідь</w:t>
      </w:r>
      <w:r w:rsidRPr="00DE02B9">
        <w:rPr>
          <w:rFonts w:ascii="Times New Roman" w:hAnsi="Times New Roman" w:cs="Times New Roman"/>
          <w:b/>
          <w:sz w:val="24"/>
          <w:szCs w:val="24"/>
        </w:rPr>
        <w:t>):</w:t>
      </w: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  <w:r w:rsidRPr="00DE02B9">
        <w:rPr>
          <w:rFonts w:ascii="Times New Roman" w:eastAsia="Calibri" w:hAnsi="Times New Roman" w:cs="Times New Roman"/>
          <w:sz w:val="24"/>
          <w:szCs w:val="24"/>
        </w:rPr>
        <w:t>Дичавіти, безпринципний, бурштиновий, відгомін, завчасу, індустрія, свердло, разом</w:t>
      </w:r>
      <w:r w:rsidRPr="00DE02B9"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  <w:t>.</w:t>
      </w: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uk-UA"/>
        </w:rPr>
      </w:pP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43333">
        <w:rPr>
          <w:rFonts w:ascii="Times New Roman" w:hAnsi="Times New Roman" w:cs="Times New Roman"/>
          <w:b/>
          <w:spacing w:val="-6"/>
          <w:sz w:val="24"/>
          <w:szCs w:val="24"/>
        </w:rPr>
        <w:t xml:space="preserve">VІІІ. </w:t>
      </w:r>
      <w:r w:rsidRPr="00143333">
        <w:rPr>
          <w:rFonts w:ascii="Times New Roman" w:hAnsi="Times New Roman" w:cs="Times New Roman"/>
          <w:b/>
          <w:bCs/>
          <w:sz w:val="24"/>
          <w:szCs w:val="24"/>
        </w:rPr>
        <w:t xml:space="preserve">УСТАНОВІТЬ </w:t>
      </w:r>
      <w:r w:rsidRPr="00143333">
        <w:rPr>
          <w:rFonts w:ascii="Times New Roman" w:hAnsi="Times New Roman" w:cs="Times New Roman"/>
          <w:b/>
          <w:sz w:val="24"/>
          <w:szCs w:val="24"/>
        </w:rPr>
        <w:t>відповідність між фразеологізмом і його значенням</w:t>
      </w:r>
      <w:r>
        <w:rPr>
          <w:rFonts w:ascii="Times New Roman" w:hAnsi="Times New Roman" w:cs="Times New Roman"/>
          <w:b/>
          <w:sz w:val="24"/>
          <w:szCs w:val="24"/>
        </w:rPr>
        <w:t xml:space="preserve">. Поставте хрестики у відповідних клітинках. </w:t>
      </w:r>
      <w:r w:rsidRPr="00143333">
        <w:rPr>
          <w:rFonts w:ascii="Times New Roman" w:hAnsi="Times New Roman" w:cs="Times New Roman"/>
          <w:b/>
          <w:sz w:val="24"/>
          <w:szCs w:val="24"/>
        </w:rPr>
        <w:t xml:space="preserve"> (2 бали:</w:t>
      </w:r>
      <w:r w:rsidRPr="00143333">
        <w:rPr>
          <w:rFonts w:ascii="Times New Roman" w:eastAsia="Calibri" w:hAnsi="Times New Roman" w:cs="Times New Roman"/>
          <w:b/>
          <w:sz w:val="24"/>
          <w:szCs w:val="24"/>
        </w:rPr>
        <w:t xml:space="preserve"> по 0,25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за кожну правильну відповідь</w:t>
      </w:r>
      <w:r w:rsidRPr="00DE02B9">
        <w:rPr>
          <w:rFonts w:ascii="Times New Roman" w:hAnsi="Times New Roman" w:cs="Times New Roman"/>
          <w:b/>
          <w:sz w:val="24"/>
          <w:szCs w:val="24"/>
        </w:rPr>
        <w:t>):</w:t>
      </w:r>
    </w:p>
    <w:p w:rsidR="00783B75" w:rsidRPr="00C9162B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410"/>
      </w:tblGrid>
      <w:tr w:rsidR="00783B75" w:rsidRPr="00143333" w:rsidTr="00831CE1">
        <w:trPr>
          <w:trHeight w:val="274"/>
        </w:trPr>
        <w:tc>
          <w:tcPr>
            <w:tcW w:w="2835" w:type="dxa"/>
          </w:tcPr>
          <w:p w:rsidR="00783B75" w:rsidRPr="00143333" w:rsidRDefault="00783B75" w:rsidP="00831CE1">
            <w:pPr>
              <w:spacing w:line="228" w:lineRule="auto"/>
              <w:ind w:firstLine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  терра інкогніта</w:t>
            </w:r>
          </w:p>
        </w:tc>
        <w:tc>
          <w:tcPr>
            <w:tcW w:w="2410" w:type="dxa"/>
          </w:tcPr>
          <w:p w:rsidR="00783B75" w:rsidRPr="00143333" w:rsidRDefault="00783B75" w:rsidP="00831CE1">
            <w:pPr>
              <w:spacing w:line="22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   чиста дошка</w:t>
            </w:r>
          </w:p>
        </w:tc>
      </w:tr>
      <w:tr w:rsidR="00783B75" w:rsidRPr="00143333" w:rsidTr="00831CE1">
        <w:tc>
          <w:tcPr>
            <w:tcW w:w="2835" w:type="dxa"/>
          </w:tcPr>
          <w:p w:rsidR="00783B75" w:rsidRPr="00143333" w:rsidRDefault="00783B75" w:rsidP="00831CE1">
            <w:pPr>
              <w:tabs>
                <w:tab w:val="left" w:pos="1632"/>
              </w:tabs>
              <w:spacing w:line="228" w:lineRule="auto"/>
              <w:ind w:firstLine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  табула раса</w:t>
            </w:r>
          </w:p>
        </w:tc>
        <w:tc>
          <w:tcPr>
            <w:tcW w:w="2410" w:type="dxa"/>
          </w:tcPr>
          <w:p w:rsidR="00783B75" w:rsidRPr="00143333" w:rsidRDefault="00783B75" w:rsidP="00831CE1">
            <w:pPr>
              <w:spacing w:line="22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   зверни увагу</w:t>
            </w:r>
          </w:p>
        </w:tc>
      </w:tr>
      <w:tr w:rsidR="00783B75" w:rsidRPr="00143333" w:rsidTr="00831CE1">
        <w:tc>
          <w:tcPr>
            <w:tcW w:w="2835" w:type="dxa"/>
          </w:tcPr>
          <w:p w:rsidR="00783B75" w:rsidRPr="00143333" w:rsidRDefault="00783B75" w:rsidP="00831CE1">
            <w:pPr>
              <w:tabs>
                <w:tab w:val="left" w:pos="1632"/>
              </w:tabs>
              <w:spacing w:line="228" w:lineRule="auto"/>
              <w:ind w:firstLine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   альтер еґо</w:t>
            </w:r>
          </w:p>
        </w:tc>
        <w:tc>
          <w:tcPr>
            <w:tcW w:w="2410" w:type="dxa"/>
          </w:tcPr>
          <w:p w:rsidR="00783B75" w:rsidRPr="00143333" w:rsidRDefault="00783B75" w:rsidP="00831CE1">
            <w:pPr>
              <w:shd w:val="clear" w:color="auto" w:fill="FFFFFF"/>
              <w:spacing w:line="22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  бажана особа</w:t>
            </w:r>
          </w:p>
        </w:tc>
      </w:tr>
      <w:tr w:rsidR="00783B75" w:rsidRPr="00143333" w:rsidTr="00831CE1">
        <w:tc>
          <w:tcPr>
            <w:tcW w:w="2835" w:type="dxa"/>
          </w:tcPr>
          <w:p w:rsidR="00783B75" w:rsidRPr="00143333" w:rsidRDefault="00783B75" w:rsidP="00831CE1">
            <w:pPr>
              <w:tabs>
                <w:tab w:val="left" w:pos="1632"/>
              </w:tabs>
              <w:spacing w:line="228" w:lineRule="auto"/>
              <w:ind w:firstLine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   нота бене</w:t>
            </w:r>
          </w:p>
        </w:tc>
        <w:tc>
          <w:tcPr>
            <w:tcW w:w="2410" w:type="dxa"/>
          </w:tcPr>
          <w:p w:rsidR="00783B75" w:rsidRPr="00143333" w:rsidRDefault="00783B75" w:rsidP="00831CE1">
            <w:pPr>
              <w:shd w:val="clear" w:color="auto" w:fill="FFFFFF"/>
              <w:spacing w:line="22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   невідома земля</w:t>
            </w:r>
          </w:p>
        </w:tc>
      </w:tr>
      <w:tr w:rsidR="00783B75" w:rsidRPr="00143333" w:rsidTr="00831CE1">
        <w:tc>
          <w:tcPr>
            <w:tcW w:w="2835" w:type="dxa"/>
          </w:tcPr>
          <w:p w:rsidR="00783B75" w:rsidRPr="00143333" w:rsidRDefault="00783B75" w:rsidP="00831CE1">
            <w:pPr>
              <w:tabs>
                <w:tab w:val="left" w:pos="1632"/>
              </w:tabs>
              <w:spacing w:line="228" w:lineRule="auto"/>
              <w:ind w:firstLine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10" w:type="dxa"/>
          </w:tcPr>
          <w:p w:rsidR="00783B75" w:rsidRPr="00143333" w:rsidRDefault="00783B75" w:rsidP="00831CE1">
            <w:pPr>
              <w:shd w:val="clear" w:color="auto" w:fill="FFFFFF"/>
              <w:spacing w:line="22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   </w:t>
            </w: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</w:t>
            </w:r>
            <w:r w:rsidRPr="001433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руге я</w:t>
            </w:r>
          </w:p>
        </w:tc>
      </w:tr>
    </w:tbl>
    <w:p w:rsidR="00783B75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ahoma" w:eastAsia="Times New Roman" w:hAnsi="Tahoma" w:cs="Tahoma"/>
          <w:sz w:val="24"/>
          <w:szCs w:val="24"/>
          <w:lang w:val="en-US" w:eastAsia="uk-UA"/>
        </w:rPr>
      </w:pPr>
    </w:p>
    <w:p w:rsidR="00783B75" w:rsidRPr="001A7726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ahoma" w:eastAsia="Times New Roman" w:hAnsi="Tahoma" w:cs="Tahoma"/>
          <w:sz w:val="24"/>
          <w:szCs w:val="24"/>
          <w:lang w:val="en-US"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</w:tblGrid>
      <w:tr w:rsidR="00783B75" w:rsidRPr="00143333" w:rsidTr="00831CE1">
        <w:tc>
          <w:tcPr>
            <w:tcW w:w="336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143333" w:rsidTr="00831CE1">
        <w:tc>
          <w:tcPr>
            <w:tcW w:w="336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143333" w:rsidTr="00831CE1">
        <w:tc>
          <w:tcPr>
            <w:tcW w:w="336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143333" w:rsidRDefault="00783B75" w:rsidP="00831CE1">
            <w:pPr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143333" w:rsidTr="00831CE1">
        <w:tc>
          <w:tcPr>
            <w:tcW w:w="336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143333" w:rsidTr="00831CE1">
        <w:tc>
          <w:tcPr>
            <w:tcW w:w="336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3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14333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DE02B9" w:rsidRDefault="00783B75" w:rsidP="00783B75">
      <w:pPr>
        <w:shd w:val="clear" w:color="auto" w:fill="FFFFFF"/>
        <w:spacing w:line="240" w:lineRule="auto"/>
        <w:ind w:left="390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uk-UA"/>
        </w:rPr>
      </w:pPr>
    </w:p>
    <w:p w:rsidR="00783B75" w:rsidRPr="00143333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pacing w:val="-6"/>
          <w:sz w:val="24"/>
          <w:szCs w:val="24"/>
        </w:rPr>
        <w:t>ІХ</w:t>
      </w:r>
      <w:r w:rsidRPr="00DE02B9">
        <w:rPr>
          <w:rFonts w:ascii="Times New Roman" w:hAnsi="Times New Roman"/>
          <w:b/>
          <w:spacing w:val="-6"/>
          <w:sz w:val="24"/>
          <w:szCs w:val="24"/>
        </w:rPr>
        <w:t xml:space="preserve">. </w:t>
      </w:r>
      <w:r w:rsidRPr="00DE02B9">
        <w:rPr>
          <w:rFonts w:ascii="Times New Roman" w:hAnsi="Times New Roman" w:cs="Times New Roman"/>
          <w:b/>
          <w:bCs/>
          <w:sz w:val="24"/>
          <w:szCs w:val="24"/>
        </w:rPr>
        <w:t xml:space="preserve">УСТАНОВІТЬ 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відповідність між видами підрядних частин і складнопідрядними </w:t>
      </w:r>
      <w:r w:rsidRPr="00143333">
        <w:rPr>
          <w:rFonts w:ascii="Times New Roman" w:hAnsi="Times New Roman" w:cs="Times New Roman"/>
          <w:b/>
          <w:sz w:val="24"/>
          <w:szCs w:val="24"/>
        </w:rPr>
        <w:t>реченнями</w:t>
      </w:r>
      <w:r>
        <w:rPr>
          <w:rFonts w:ascii="Times New Roman" w:hAnsi="Times New Roman" w:cs="Times New Roman"/>
          <w:b/>
          <w:sz w:val="24"/>
          <w:szCs w:val="24"/>
        </w:rPr>
        <w:t xml:space="preserve">. Поставте хрестики у відповідних клітинках. </w:t>
      </w:r>
      <w:r w:rsidRPr="00143333">
        <w:rPr>
          <w:rFonts w:ascii="Times New Roman" w:hAnsi="Times New Roman" w:cs="Times New Roman"/>
          <w:b/>
          <w:sz w:val="24"/>
          <w:szCs w:val="24"/>
        </w:rPr>
        <w:t>(2 бали:</w:t>
      </w:r>
      <w:r w:rsidRPr="00143333">
        <w:rPr>
          <w:rFonts w:ascii="Times New Roman" w:eastAsia="Calibri" w:hAnsi="Times New Roman" w:cs="Times New Roman"/>
          <w:b/>
          <w:sz w:val="24"/>
          <w:szCs w:val="24"/>
        </w:rPr>
        <w:t xml:space="preserve"> по 0,25 за кожну правильну відповідь</w:t>
      </w:r>
      <w:r w:rsidRPr="00143333">
        <w:rPr>
          <w:rFonts w:ascii="Times New Roman" w:hAnsi="Times New Roman" w:cs="Times New Roman"/>
          <w:b/>
          <w:sz w:val="24"/>
          <w:szCs w:val="24"/>
        </w:rPr>
        <w:t>):</w:t>
      </w:r>
    </w:p>
    <w:p w:rsidR="00783B75" w:rsidRPr="00DE02B9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783B75" w:rsidRPr="00DE02B9" w:rsidTr="00831CE1">
        <w:tc>
          <w:tcPr>
            <w:tcW w:w="266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  підрядне часу</w:t>
            </w:r>
          </w:p>
        </w:tc>
        <w:tc>
          <w:tcPr>
            <w:tcW w:w="708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А   Ти не чуєш, як солов’ї весільним дзвоном дзвонять?</w:t>
            </w:r>
            <w:r w:rsidRPr="00DE02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83B75" w:rsidRPr="00DE02B9" w:rsidTr="00831CE1">
        <w:tc>
          <w:tcPr>
            <w:tcW w:w="2660" w:type="dxa"/>
          </w:tcPr>
          <w:p w:rsidR="00783B75" w:rsidRPr="00DE02B9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  підрядне з’ясувальне</w:t>
            </w:r>
          </w:p>
        </w:tc>
        <w:tc>
          <w:tcPr>
            <w:tcW w:w="708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Б   Коли вже народився ти поетом, за все відповідай у цім житті</w:t>
            </w:r>
            <w:r w:rsidRPr="00DE02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83B75" w:rsidRPr="00DE02B9" w:rsidTr="00831CE1">
        <w:tc>
          <w:tcPr>
            <w:tcW w:w="2660" w:type="dxa"/>
          </w:tcPr>
          <w:p w:rsidR="00783B75" w:rsidRPr="002A06E4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  підрядне означальне</w:t>
            </w:r>
          </w:p>
        </w:tc>
        <w:tc>
          <w:tcPr>
            <w:tcW w:w="7087" w:type="dxa"/>
          </w:tcPr>
          <w:p w:rsidR="00783B75" w:rsidRPr="00DE02B9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В   Коли зоря в ранковім небі погожий віщувала день, мене будив пташиний щебіт і повнив серце молоде</w:t>
            </w:r>
          </w:p>
        </w:tc>
      </w:tr>
      <w:tr w:rsidR="00783B75" w:rsidRPr="00DE02B9" w:rsidTr="00831CE1">
        <w:tc>
          <w:tcPr>
            <w:tcW w:w="2660" w:type="dxa"/>
          </w:tcPr>
          <w:p w:rsidR="00783B75" w:rsidRPr="00DE02B9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4  підрядне умови</w:t>
            </w:r>
          </w:p>
        </w:tc>
        <w:tc>
          <w:tcPr>
            <w:tcW w:w="7087" w:type="dxa"/>
          </w:tcPr>
          <w:p w:rsidR="00783B75" w:rsidRPr="00DE02B9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Г   І де нема святої волі, не буде щастя там ніколи</w:t>
            </w:r>
          </w:p>
        </w:tc>
      </w:tr>
      <w:tr w:rsidR="00783B75" w:rsidRPr="00DE02B9" w:rsidTr="00831CE1">
        <w:tc>
          <w:tcPr>
            <w:tcW w:w="2660" w:type="dxa"/>
          </w:tcPr>
          <w:p w:rsidR="00783B75" w:rsidRPr="00DE02B9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5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підрядне місця</w:t>
            </w:r>
          </w:p>
        </w:tc>
        <w:tc>
          <w:tcPr>
            <w:tcW w:w="7087" w:type="dxa"/>
          </w:tcPr>
          <w:p w:rsidR="00783B75" w:rsidRPr="00DE02B9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83B75" w:rsidRPr="00DE02B9" w:rsidRDefault="00783B75" w:rsidP="00783B75">
      <w:pPr>
        <w:tabs>
          <w:tab w:val="left" w:pos="5010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bookmarkStart w:id="11" w:name="_Hlk92808955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</w:tblGrid>
      <w:tr w:rsidR="00783B75" w:rsidRPr="00DE02B9" w:rsidTr="00831CE1"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783B75" w:rsidRPr="00DE02B9" w:rsidTr="00831CE1"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DE02B9" w:rsidRDefault="00783B75" w:rsidP="00783B75">
      <w:pPr>
        <w:tabs>
          <w:tab w:val="left" w:pos="5010"/>
        </w:tabs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C9162B" w:rsidRDefault="00783B75" w:rsidP="00783B75">
      <w:pPr>
        <w:tabs>
          <w:tab w:val="left" w:pos="5010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Х. ВІДРЕДАГУЙТЕ наведені вислови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(4 </w:t>
      </w:r>
      <w:r>
        <w:rPr>
          <w:rFonts w:ascii="Times New Roman" w:hAnsi="Times New Roman" w:cs="Times New Roman"/>
          <w:b/>
          <w:sz w:val="24"/>
          <w:szCs w:val="24"/>
        </w:rPr>
        <w:t>бали:</w:t>
      </w:r>
      <w:r w:rsidRPr="00C916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83B75" w:rsidRPr="00783B75" w:rsidRDefault="00783B75" w:rsidP="00783B75">
      <w:pPr>
        <w:pStyle w:val="a3"/>
        <w:tabs>
          <w:tab w:val="right" w:pos="9355"/>
        </w:tabs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969"/>
      </w:tblGrid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поступив у продажу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 xml:space="preserve">поступив на роботу 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поступив справедливо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відкрити форточку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 xml:space="preserve">відкрити очі 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відкрити підручник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попередити хворобу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DE02B9" w:rsidTr="00831CE1">
        <w:tc>
          <w:tcPr>
            <w:tcW w:w="2552" w:type="dxa"/>
          </w:tcPr>
          <w:p w:rsidR="00783B75" w:rsidRPr="00DE02B9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DE02B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жилий фонд</w:t>
            </w:r>
          </w:p>
        </w:tc>
        <w:tc>
          <w:tcPr>
            <w:tcW w:w="6969" w:type="dxa"/>
          </w:tcPr>
          <w:p w:rsidR="00783B75" w:rsidRPr="00DE02B9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bookmarkEnd w:id="11"/>
    </w:tbl>
    <w:p w:rsidR="00783B75" w:rsidRPr="00DE02B9" w:rsidRDefault="00783B75" w:rsidP="00783B75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DE02B9" w:rsidRDefault="00783B75" w:rsidP="00783B75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DE02B9">
        <w:rPr>
          <w:rFonts w:ascii="Times New Roman" w:hAnsi="Times New Roman"/>
          <w:sz w:val="24"/>
          <w:szCs w:val="24"/>
          <w:lang w:val="uk-UA"/>
        </w:rPr>
        <w:t>Б. УКРАЇНСЬКА ЛІТЕРАТУРА</w:t>
      </w:r>
      <w:r>
        <w:rPr>
          <w:rFonts w:ascii="Times New Roman" w:hAnsi="Times New Roman"/>
          <w:sz w:val="24"/>
          <w:szCs w:val="24"/>
          <w:lang w:val="uk-UA"/>
        </w:rPr>
        <w:t xml:space="preserve"> (34 бали)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І. Дайте лаконічні відповіді на завдання (12 балів, по 2 бали за кожне завдання)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1. Чому Максим Ґудзь і Остап Хрущ з роману «Хіба ревуть воли, як ясла повні?» опинилися в Угорщині?</w:t>
      </w:r>
    </w:p>
    <w:p w:rsidR="00783B75" w:rsidRPr="00DE02B9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2. В останній дії «Лісової пісні» Лукаш говорить Килині: </w:t>
      </w:r>
      <w:r w:rsidRPr="00DE02B9">
        <w:rPr>
          <w:rFonts w:ascii="Times New Roman" w:hAnsi="Times New Roman" w:cs="Times New Roman"/>
          <w:b/>
          <w:i/>
          <w:sz w:val="24"/>
          <w:szCs w:val="24"/>
        </w:rPr>
        <w:t>«Я, жінко, бачу те, що ти не бачиш… Тепер я мудрий став…»</w:t>
      </w:r>
      <w:r w:rsidRPr="00DE02B9">
        <w:rPr>
          <w:rFonts w:ascii="Times New Roman" w:hAnsi="Times New Roman" w:cs="Times New Roman"/>
          <w:b/>
          <w:sz w:val="24"/>
          <w:szCs w:val="24"/>
        </w:rPr>
        <w:t>. Що він має на увазі?</w:t>
      </w:r>
    </w:p>
    <w:p w:rsidR="00783B75" w:rsidRPr="00DE02B9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Чому Націєвський, персонаж трагікомедії «Мартин Боруля», утікає до міста, не дочекавшись заручин? </w:t>
      </w:r>
    </w:p>
    <w:p w:rsidR="00783B75" w:rsidRPr="00DE02B9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DE02B9" w:rsidRDefault="00783B75" w:rsidP="00783B75">
      <w:pPr>
        <w:spacing w:line="240" w:lineRule="auto"/>
        <w:ind w:firstLine="0"/>
        <w:rPr>
          <w:b/>
        </w:rPr>
      </w:pPr>
      <w:r w:rsidRPr="00DE02B9">
        <w:rPr>
          <w:rFonts w:ascii="Times New Roman" w:hAnsi="Times New Roman"/>
          <w:b/>
          <w:sz w:val="24"/>
          <w:szCs w:val="24"/>
        </w:rPr>
        <w:t xml:space="preserve">4. </w:t>
      </w:r>
      <w:r w:rsidRPr="00DE02B9">
        <w:rPr>
          <w:rFonts w:ascii="Times New Roman" w:hAnsi="Times New Roman" w:cs="Times New Roman"/>
          <w:b/>
          <w:sz w:val="24"/>
          <w:szCs w:val="24"/>
        </w:rPr>
        <w:t>Розшифруйте в ребусі ім’я та прізвище відомого літературного персонажа. Назвіть автора твору.</w:t>
      </w:r>
    </w:p>
    <w:p w:rsidR="00783B75" w:rsidRPr="00DE02B9" w:rsidRDefault="00783B75" w:rsidP="00783B75">
      <w:pPr>
        <w:spacing w:line="240" w:lineRule="auto"/>
        <w:ind w:firstLine="0"/>
      </w:pPr>
      <w:r w:rsidRPr="00DE02B9">
        <w:rPr>
          <w:noProof/>
          <w:lang w:val="ru-RU" w:eastAsia="ru-RU"/>
        </w:rPr>
        <w:drawing>
          <wp:inline distT="0" distB="0" distL="0" distR="0" wp14:anchorId="57805AFD" wp14:editId="722F8D80">
            <wp:extent cx="806546" cy="1116000"/>
            <wp:effectExtent l="19050" t="0" r="0" b="0"/>
            <wp:docPr id="57" name="Рисунок 57" descr="x_89d7ba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x_89d7baa8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546" cy="11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2B9">
        <w:rPr>
          <w:sz w:val="96"/>
          <w:szCs w:val="96"/>
        </w:rPr>
        <w:t>,,</w:t>
      </w:r>
      <w:r w:rsidRPr="00DE02B9">
        <w:t xml:space="preserve">     </w:t>
      </w:r>
      <w:r w:rsidRPr="00DE02B9">
        <w:rPr>
          <w:noProof/>
          <w:lang w:val="ru-RU" w:eastAsia="ru-RU"/>
        </w:rPr>
        <w:drawing>
          <wp:inline distT="0" distB="0" distL="0" distR="0" wp14:anchorId="25544F6D" wp14:editId="2E77E00A">
            <wp:extent cx="1771054" cy="1080000"/>
            <wp:effectExtent l="19050" t="0" r="596" b="0"/>
            <wp:docPr id="58" name="Рисунок 58" descr="1skhema_posadki_klubniki_i_zemljaniki-kak_sadit_k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skhema_posadki_klubniki_i_zemljaniki-kak_sadit_kl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54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2B9">
        <w:t xml:space="preserve">              </w:t>
      </w:r>
      <w:r w:rsidRPr="00DE02B9">
        <w:rPr>
          <w:noProof/>
          <w:lang w:val="ru-RU" w:eastAsia="ru-RU"/>
        </w:rPr>
        <w:drawing>
          <wp:inline distT="0" distB="0" distL="0" distR="0" wp14:anchorId="47DAB87F" wp14:editId="2CE4CA50">
            <wp:extent cx="889064" cy="1078302"/>
            <wp:effectExtent l="19050" t="0" r="6286" b="0"/>
            <wp:docPr id="59" name="Рисунок 59" descr="mediapreview?Key=%D0%91%D0%9E%D0%A0%20(%D1%85%D0%B8%D0%BC%D0%B8%D1%87%D0%B5%D1%81%D0%BA%D0%B8%D0%B9%20%D1%8D%D0%BB%D0%B5%D0%BC%D0%B5%D0%BD%D1%82)&amp;Widt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mediapreview?Key=%D0%91%D0%9E%D0%A0%20(%D1%85%D0%B8%D0%BC%D0%B8%D1%87%D0%B5%D1%81%D0%BA%D0%B8%D0%B9%20%D1%8D%D0%BB%D0%B5%D0%BC%D0%B5%D0%BD%D1%82)&amp;Width=20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3048" r="6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64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2B9">
        <w:rPr>
          <w:sz w:val="24"/>
          <w:szCs w:val="24"/>
        </w:rPr>
        <w:t xml:space="preserve">     </w:t>
      </w:r>
      <w:r w:rsidRPr="00DE02B9">
        <w:rPr>
          <w:sz w:val="96"/>
          <w:szCs w:val="96"/>
        </w:rPr>
        <w:t>,</w:t>
      </w:r>
      <w:r w:rsidRPr="00DE02B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E02B9">
        <w:rPr>
          <w:noProof/>
          <w:sz w:val="144"/>
          <w:szCs w:val="144"/>
          <w:lang w:val="ru-RU" w:eastAsia="ru-RU"/>
        </w:rPr>
        <w:drawing>
          <wp:inline distT="0" distB="0" distL="0" distR="0" wp14:anchorId="6032214C" wp14:editId="7E345053">
            <wp:extent cx="1082919" cy="1080000"/>
            <wp:effectExtent l="19050" t="0" r="2931" b="0"/>
            <wp:docPr id="60" name="Рисунок 60" descr="ball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ball0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31496" t="11435" r="27121" b="11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919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5. Що символізує образ камінного хреста в однойменній новелі Василя Стефаника?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83B75" w:rsidRPr="00DE02B9" w:rsidRDefault="00783B75" w:rsidP="00783B75">
      <w:pPr>
        <w:pStyle w:val="ac"/>
        <w:spacing w:before="0" w:beforeAutospacing="0" w:after="0" w:afterAutospacing="0"/>
        <w:rPr>
          <w:b/>
          <w:lang w:val="uk-UA"/>
        </w:rPr>
      </w:pPr>
      <w:r w:rsidRPr="00DE02B9">
        <w:rPr>
          <w:b/>
          <w:lang w:val="uk-UA"/>
        </w:rPr>
        <w:t>6. Чому Іван Франко назвав одну з поетичних збірок своїм «Ізмарагдом»?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II. Виконайте завдання з теорії літератури (6 балів, по 2 бали за кожне завдання)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DE02B9">
        <w:rPr>
          <w:rFonts w:ascii="Times New Roman" w:hAnsi="Times New Roman" w:cs="Times New Roman"/>
          <w:b/>
          <w:spacing w:val="-4"/>
          <w:sz w:val="24"/>
          <w:szCs w:val="24"/>
        </w:rPr>
        <w:t xml:space="preserve">1. </w:t>
      </w:r>
      <w:r w:rsidRPr="00DE02B9">
        <w:rPr>
          <w:rStyle w:val="markedcontent"/>
          <w:rFonts w:ascii="Times New Roman" w:hAnsi="Times New Roman" w:cs="Times New Roman"/>
          <w:b/>
          <w:spacing w:val="-4"/>
          <w:sz w:val="24"/>
          <w:szCs w:val="24"/>
        </w:rPr>
        <w:t>Ці 2 антоніми – римовані іменники грецького походження. Першим із них у Русі-Україні називали збірку повчальних оповідань, розташованих за днями року. Саме першим, а не другим із цих антонімів, характеризував себе І. Франко у вірші «Декадент». Назвіть ці 2 антоніми.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2. Поясніть відмінність між жанрами повісті й роману.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3B75" w:rsidRPr="00DE02B9" w:rsidRDefault="00783B75" w:rsidP="00783B75">
      <w:pPr>
        <w:spacing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3. У цьому уривку </w:t>
      </w:r>
    </w:p>
    <w:p w:rsidR="00783B75" w:rsidRPr="00DE02B9" w:rsidRDefault="00783B75" w:rsidP="00783B75">
      <w:pPr>
        <w:spacing w:line="240" w:lineRule="auto"/>
        <w:jc w:val="lef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E02B9">
        <w:rPr>
          <w:rFonts w:ascii="Times New Roman" w:hAnsi="Times New Roman" w:cs="Times New Roman"/>
          <w:i/>
          <w:color w:val="000000"/>
          <w:sz w:val="24"/>
          <w:szCs w:val="24"/>
        </w:rPr>
        <w:t>П’ятистоповий ямб, мов з міді литий,</w:t>
      </w:r>
    </w:p>
    <w:p w:rsidR="00783B75" w:rsidRPr="00DE02B9" w:rsidRDefault="00783B75" w:rsidP="00783B75">
      <w:pPr>
        <w:spacing w:line="240" w:lineRule="auto"/>
        <w:jc w:val="lef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E02B9">
        <w:rPr>
          <w:rFonts w:ascii="Times New Roman" w:hAnsi="Times New Roman" w:cs="Times New Roman"/>
          <w:i/>
          <w:color w:val="000000"/>
          <w:sz w:val="24"/>
          <w:szCs w:val="24"/>
        </w:rPr>
        <w:t>Два з чотирьох, два з трьох рядків куплети,</w:t>
      </w:r>
    </w:p>
    <w:p w:rsidR="00783B75" w:rsidRPr="00DE02B9" w:rsidRDefault="00783B75" w:rsidP="00783B75">
      <w:pPr>
        <w:widowControl w:val="0"/>
        <w:spacing w:line="240" w:lineRule="auto"/>
        <w:jc w:val="lef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E02B9">
        <w:rPr>
          <w:rFonts w:ascii="Times New Roman" w:hAnsi="Times New Roman" w:cs="Times New Roman"/>
          <w:i/>
          <w:color w:val="000000"/>
          <w:sz w:val="24"/>
          <w:szCs w:val="24"/>
        </w:rPr>
        <w:t>Пов’язані в дзвінкі рифмові сплети…</w:t>
      </w:r>
    </w:p>
    <w:p w:rsidR="00783B75" w:rsidRPr="00DE02B9" w:rsidRDefault="00783B75" w:rsidP="00783B75">
      <w:pPr>
        <w:widowControl w:val="0"/>
        <w:spacing w:line="240" w:lineRule="auto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02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Іван Франко подає теорію віршової форми. Назвіть цю форму та наведіть приклад твору, що відповідає таким теоретичним вимогам. 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E02B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DE02B9" w:rsidRDefault="00783B75" w:rsidP="00783B7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ІІ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. Виберіть лише 1 правильний варіант відповіді на тестові завдання (10 балів, по 1 за кожну правильну відповідь). Обведіть цей варіант </w:t>
      </w:r>
      <w:r w:rsidRPr="00DE02B9">
        <w:rPr>
          <w:rFonts w:ascii="Times New Roman" w:hAnsi="Times New Roman" w:cs="Times New Roman"/>
          <w:b/>
        </w:rPr>
        <w:t>кружечком.</w:t>
      </w: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1. Повертаючись з-під Трої на Ітаку, Одіссей опиняється на острові Огігії в німфи Каліпсо, яка сім років силоміць утримує героя </w:t>
      </w:r>
      <w:r w:rsidRPr="00DE02B9">
        <w:rPr>
          <w:rFonts w:ascii="Times New Roman" w:hAnsi="Times New Roman" w:cs="Times New Roman"/>
          <w:i/>
          <w:sz w:val="24"/>
          <w:szCs w:val="24"/>
        </w:rPr>
        <w:t>«в гроті глибокім, бажаючи мати його чоловіком»</w:t>
      </w:r>
      <w:r w:rsidRPr="00DE02B9">
        <w:rPr>
          <w:rFonts w:ascii="Times New Roman" w:hAnsi="Times New Roman" w:cs="Times New Roman"/>
          <w:sz w:val="24"/>
          <w:szCs w:val="24"/>
        </w:rPr>
        <w:t>.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 Однак Одіссей залишається вірним своїй дружині Пенелопі й </w:t>
      </w:r>
      <w:r w:rsidRPr="00DE02B9">
        <w:rPr>
          <w:rFonts w:ascii="Times New Roman" w:hAnsi="Times New Roman" w:cs="Times New Roman"/>
          <w:i/>
          <w:sz w:val="24"/>
          <w:szCs w:val="24"/>
        </w:rPr>
        <w:t>«прагне узріти хоч дим, що над рідним підноситься краєм».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 Цей вислів став крилатим у світовій </w:t>
      </w:r>
      <w:r w:rsidRPr="00DE02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літературі. </w:t>
      </w:r>
      <w:r w:rsidRPr="00DE02B9">
        <w:rPr>
          <w:rFonts w:ascii="Times New Roman" w:hAnsi="Times New Roman" w:cs="Times New Roman"/>
          <w:sz w:val="24"/>
          <w:szCs w:val="24"/>
        </w:rPr>
        <w:t>«</w:t>
      </w:r>
      <w:r w:rsidRPr="00DE02B9">
        <w:rPr>
          <w:rFonts w:ascii="Times New Roman" w:hAnsi="Times New Roman" w:cs="Times New Roman"/>
          <w:i/>
          <w:sz w:val="24"/>
          <w:szCs w:val="24"/>
        </w:rPr>
        <w:t>Для нас у рiднiм краю навіть дим / Солодкий та коханий...</w:t>
      </w:r>
      <w:r w:rsidRPr="00DE02B9">
        <w:rPr>
          <w:rFonts w:ascii="Times New Roman" w:hAnsi="Times New Roman" w:cs="Times New Roman"/>
          <w:sz w:val="24"/>
          <w:szCs w:val="24"/>
        </w:rPr>
        <w:t>»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, – так переосмислює його в одній зі своїх поезій 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Микола Вороний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Іван Франко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Леся Українка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Олександр Олесь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Д   Павло Грабовський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2. Долю головного персонажа роману Й</w:t>
      </w:r>
      <w:r w:rsidRPr="00DE02B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оганна Вольфганга Ґете «Страждання юного Вертера» повторив герой твору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«Маруся» Григорія Квітки-Основ’яненка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«Тіні забутих предків» Михайла Коцюбинського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«Зів’яле листя» Івана Франка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«Хіба ревуть воли, як ясла повні?» Панаса Мирного й Івана Білика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 xml:space="preserve">Д   «Лісова пісня» Лесі Українки 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3. У листі до львівського професора О. Огоновського він писав: </w:t>
      </w:r>
      <w:r w:rsidRPr="00DE02B9">
        <w:rPr>
          <w:rFonts w:ascii="Times New Roman" w:hAnsi="Times New Roman" w:cs="Times New Roman"/>
          <w:i/>
          <w:sz w:val="24"/>
          <w:szCs w:val="24"/>
        </w:rPr>
        <w:t>«Про своє життя не подаю Вам ніякої звістки, бо думаю, що не в йому вага й сила, а в тих працях, що до сього появилися у світ або ще колись появляться»</w:t>
      </w:r>
      <w:r w:rsidRPr="00DE02B9">
        <w:rPr>
          <w:rFonts w:ascii="Times New Roman" w:hAnsi="Times New Roman" w:cs="Times New Roman"/>
          <w:sz w:val="24"/>
          <w:szCs w:val="24"/>
        </w:rPr>
        <w:t>.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 Його розшукувала поліція, яка не знала, ким був насправді дійсний статський радник, генерал, за тогочасною ієрархією Російської імперії. Хто ж той таємничий незнайомець?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Іван Левицький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Григорій Квітка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Олександр Кандиба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Іван Тобілевич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Д   Панас Рудченко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4. Його мала батьківщина розташована за 25 км від Кирилівки, ще ближче – до Моринців. Він бігав тими самими стежками, слухав ті ж самі народні перекази про Коліївщину, що й малий Тарас Шевченко. Дитячі враження від чарівної навколишньої природи сформували світогляд автора твору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«Мартин Боруля»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«Хіба ревуть воли, як ясла повні?»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«Intermezzo»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«Кайдашева сім’я»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Д   «Чари ночі»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5.</w:t>
      </w:r>
      <w:r w:rsidRPr="00DE02B9">
        <w:rPr>
          <w:rFonts w:ascii="Times New Roman" w:hAnsi="Times New Roman" w:cs="Times New Roman"/>
          <w:sz w:val="24"/>
          <w:szCs w:val="24"/>
        </w:rPr>
        <w:t xml:space="preserve"> </w:t>
      </w:r>
      <w:r w:rsidRPr="00DE02B9">
        <w:rPr>
          <w:rFonts w:ascii="Times New Roman" w:hAnsi="Times New Roman" w:cs="Times New Roman"/>
          <w:i/>
          <w:sz w:val="24"/>
          <w:szCs w:val="24"/>
        </w:rPr>
        <w:t>«Я Вас стільки років так страшно любила, я носила для Вас рай у душі – як сонце. Я хотіла такий рай Вам уладнати»</w:t>
      </w:r>
      <w:r w:rsidRPr="00DE02B9">
        <w:rPr>
          <w:rFonts w:ascii="Times New Roman" w:hAnsi="Times New Roman" w:cs="Times New Roman"/>
          <w:b/>
          <w:sz w:val="24"/>
          <w:szCs w:val="24"/>
        </w:rPr>
        <w:t>, – писала Осипові Маковею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Марія Вілінська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Лариса Косач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Олександра Білозерська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Наталя Кобринська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Д   Ольга Кобилянська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6. У дитинстві він дістав прізвисько квітчастий король завдяки любові до квітів. До нього навіть прилипло жартівливе привітання: </w:t>
      </w:r>
      <w:r w:rsidRPr="00DE02B9">
        <w:rPr>
          <w:rFonts w:ascii="Times New Roman" w:hAnsi="Times New Roman" w:cs="Times New Roman"/>
          <w:i/>
          <w:sz w:val="24"/>
          <w:szCs w:val="24"/>
        </w:rPr>
        <w:t>«Здоров був, Льолику, квітчастий королику!»</w:t>
      </w:r>
      <w:r w:rsidRPr="00DE02B9">
        <w:rPr>
          <w:rFonts w:ascii="Times New Roman" w:hAnsi="Times New Roman" w:cs="Times New Roman"/>
          <w:sz w:val="24"/>
          <w:szCs w:val="24"/>
        </w:rPr>
        <w:t xml:space="preserve"> 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Ідеться про </w:t>
      </w:r>
    </w:p>
    <w:p w:rsidR="00783B75" w:rsidRPr="00DE02B9" w:rsidRDefault="00783B75" w:rsidP="00783B75">
      <w:pPr>
        <w:ind w:firstLine="0"/>
        <w:jc w:val="center"/>
        <w:rPr>
          <w:rFonts w:ascii="Times New Roman" w:hAnsi="Times New Roman" w:cs="Times New Roman"/>
        </w:rPr>
      </w:pPr>
      <w:r w:rsidRPr="00DE02B9">
        <w:rPr>
          <w:rFonts w:ascii="Times New Roman" w:hAnsi="Times New Roman" w:cs="Times New Roman"/>
        </w:rPr>
        <w:t xml:space="preserve">А </w:t>
      </w:r>
      <w:r w:rsidRPr="00DE02B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7FA79B0" wp14:editId="1F1B2065">
            <wp:extent cx="836410" cy="1080000"/>
            <wp:effectExtent l="19050" t="0" r="1790" b="0"/>
            <wp:docPr id="103" name="Рисунок 103" descr="C:\Users\User\Desktop\karpenko-karyy-iv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User\Desktop\karpenko-karyy-ivan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41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2B9">
        <w:rPr>
          <w:rFonts w:ascii="Times New Roman" w:hAnsi="Times New Roman" w:cs="Times New Roman"/>
        </w:rPr>
        <w:t xml:space="preserve">   Б </w:t>
      </w:r>
      <w:r w:rsidRPr="00DE02B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6EB672CB" wp14:editId="685EC71C">
            <wp:extent cx="738695" cy="1080000"/>
            <wp:effectExtent l="19050" t="0" r="4255" b="0"/>
            <wp:docPr id="34" name="Рисунок 102" descr="C:\Users\User\Desktop\stefan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User\Desktop\stefanyk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2B9">
        <w:rPr>
          <w:rFonts w:ascii="Times New Roman" w:hAnsi="Times New Roman" w:cs="Times New Roman"/>
        </w:rPr>
        <w:t xml:space="preserve">   В </w:t>
      </w:r>
      <w:r w:rsidRPr="00DE02B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70976A2" wp14:editId="6118E92F">
            <wp:extent cx="778031" cy="1080000"/>
            <wp:effectExtent l="19050" t="0" r="3019" b="0"/>
            <wp:docPr id="105" name="Рисунок 105" descr="C:\Users\User\Desktop\кулі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User\Desktop\куліш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31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2B9">
        <w:rPr>
          <w:rFonts w:ascii="Times New Roman" w:hAnsi="Times New Roman" w:cs="Times New Roman"/>
        </w:rPr>
        <w:t xml:space="preserve">   Г </w:t>
      </w:r>
      <w:r w:rsidRPr="00DE02B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13B6A318" wp14:editId="609B7C39">
            <wp:extent cx="836409" cy="1080000"/>
            <wp:effectExtent l="19050" t="0" r="1791" b="0"/>
            <wp:docPr id="106" name="Рисунок 106" descr="C:\Users\User\Desktop\20181203191114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User\Desktop\2018120319111483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409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02B9">
        <w:rPr>
          <w:rFonts w:ascii="Times New Roman" w:hAnsi="Times New Roman" w:cs="Times New Roman"/>
        </w:rPr>
        <w:t xml:space="preserve">   Д</w:t>
      </w:r>
      <w:r w:rsidRPr="00DE02B9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7F992DD" wp14:editId="4C84014D">
            <wp:extent cx="925496" cy="1078301"/>
            <wp:effectExtent l="19050" t="0" r="7954" b="0"/>
            <wp:docPr id="107" name="Рисунок 107" descr="C:\Users\User\Desktop\hlibov-leonid-ivanovych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User\Desktop\hlibov-leonid-ivanovych_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l="8354" r="12114" b="28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96" cy="1078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DE02B9" w:rsidRDefault="00783B75" w:rsidP="00783B75">
      <w:pPr>
        <w:spacing w:line="228" w:lineRule="auto"/>
        <w:ind w:firstLine="0"/>
        <w:rPr>
          <w:rStyle w:val="markedcontent"/>
          <w:rFonts w:ascii="Times New Roman" w:hAnsi="Times New Roman" w:cs="Times New Roman"/>
          <w:b/>
          <w:spacing w:val="-4"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DE02B9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У 1892 р. Василь Стефаник стає студентом Ягеллонського університету в Кракові. Однак, за зізнанням письменника, з тією наукою </w:t>
      </w:r>
      <w:r w:rsidRPr="00DE02B9">
        <w:rPr>
          <w:rStyle w:val="markedcontent"/>
          <w:rFonts w:ascii="Times New Roman" w:hAnsi="Times New Roman" w:cs="Times New Roman"/>
          <w:i/>
          <w:sz w:val="24"/>
          <w:szCs w:val="24"/>
        </w:rPr>
        <w:t>«вийшло діло без пуття»</w:t>
      </w:r>
      <w:r w:rsidRPr="00DE02B9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DE02B9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Він поступово втрачає </w:t>
      </w:r>
      <w:r w:rsidRPr="00DE02B9">
        <w:rPr>
          <w:rStyle w:val="markedcontent"/>
          <w:rFonts w:ascii="Times New Roman" w:hAnsi="Times New Roman" w:cs="Times New Roman"/>
          <w:b/>
          <w:spacing w:val="-4"/>
          <w:sz w:val="24"/>
          <w:szCs w:val="24"/>
        </w:rPr>
        <w:t xml:space="preserve">зацікавлення майбутньою спеціальністю й зрештою припиняє навчання. Про яку науку йдеться? </w:t>
      </w:r>
    </w:p>
    <w:p w:rsidR="00783B75" w:rsidRPr="00DE02B9" w:rsidRDefault="00783B75" w:rsidP="00783B75">
      <w:pPr>
        <w:spacing w:line="228" w:lineRule="auto"/>
        <w:jc w:val="left"/>
        <w:rPr>
          <w:rStyle w:val="markedcontent"/>
          <w:rFonts w:ascii="Times New Roman" w:hAnsi="Times New Roman" w:cs="Times New Roman"/>
          <w:sz w:val="24"/>
          <w:szCs w:val="24"/>
        </w:rPr>
      </w:pPr>
      <w:r w:rsidRPr="00DE02B9">
        <w:rPr>
          <w:rStyle w:val="markedcontent"/>
          <w:rFonts w:ascii="Times New Roman" w:hAnsi="Times New Roman" w:cs="Times New Roman"/>
          <w:sz w:val="24"/>
          <w:szCs w:val="24"/>
        </w:rPr>
        <w:t xml:space="preserve">А   медицину </w:t>
      </w:r>
    </w:p>
    <w:p w:rsidR="00783B75" w:rsidRPr="00DE02B9" w:rsidRDefault="00783B75" w:rsidP="00783B75">
      <w:pPr>
        <w:spacing w:line="228" w:lineRule="auto"/>
        <w:jc w:val="left"/>
        <w:rPr>
          <w:rStyle w:val="markedcontent"/>
          <w:rFonts w:ascii="Times New Roman" w:hAnsi="Times New Roman" w:cs="Times New Roman"/>
          <w:sz w:val="24"/>
          <w:szCs w:val="24"/>
        </w:rPr>
      </w:pPr>
      <w:r w:rsidRPr="00DE02B9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Б   філософію</w:t>
      </w:r>
    </w:p>
    <w:p w:rsidR="00783B75" w:rsidRPr="00DE02B9" w:rsidRDefault="00783B75" w:rsidP="00783B75">
      <w:pPr>
        <w:spacing w:line="228" w:lineRule="auto"/>
        <w:jc w:val="left"/>
        <w:rPr>
          <w:rStyle w:val="markedcontent"/>
          <w:rFonts w:ascii="Times New Roman" w:hAnsi="Times New Roman" w:cs="Times New Roman"/>
          <w:sz w:val="24"/>
          <w:szCs w:val="24"/>
        </w:rPr>
      </w:pPr>
      <w:r w:rsidRPr="00DE02B9">
        <w:rPr>
          <w:rStyle w:val="markedcontent"/>
          <w:rFonts w:ascii="Times New Roman" w:hAnsi="Times New Roman" w:cs="Times New Roman"/>
          <w:sz w:val="24"/>
          <w:szCs w:val="24"/>
        </w:rPr>
        <w:t>Г   теологію</w:t>
      </w:r>
    </w:p>
    <w:p w:rsidR="00783B75" w:rsidRPr="00DE02B9" w:rsidRDefault="00783B75" w:rsidP="00783B75">
      <w:pPr>
        <w:spacing w:line="228" w:lineRule="auto"/>
        <w:jc w:val="left"/>
        <w:rPr>
          <w:rStyle w:val="markedcontent"/>
          <w:rFonts w:ascii="Times New Roman" w:hAnsi="Times New Roman" w:cs="Times New Roman"/>
          <w:sz w:val="24"/>
          <w:szCs w:val="24"/>
        </w:rPr>
      </w:pPr>
      <w:r w:rsidRPr="00DE02B9">
        <w:rPr>
          <w:rStyle w:val="markedcontent"/>
          <w:rFonts w:ascii="Times New Roman" w:hAnsi="Times New Roman" w:cs="Times New Roman"/>
          <w:sz w:val="24"/>
          <w:szCs w:val="24"/>
        </w:rPr>
        <w:t>В   математику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Style w:val="markedcontent"/>
          <w:rFonts w:ascii="Times New Roman" w:hAnsi="Times New Roman" w:cs="Times New Roman"/>
          <w:sz w:val="24"/>
          <w:szCs w:val="24"/>
        </w:rPr>
        <w:t>Д   фізику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8. Картина Григорія М’ясоєдова «Земство обідає» </w:t>
      </w:r>
    </w:p>
    <w:p w:rsidR="00783B75" w:rsidRPr="00DE02B9" w:rsidRDefault="00783B75" w:rsidP="00783B75">
      <w:pPr>
        <w:spacing w:line="228" w:lineRule="auto"/>
        <w:ind w:firstLine="1134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F32B8B7" wp14:editId="57E54B33">
            <wp:extent cx="1814502" cy="1080000"/>
            <wp:effectExtent l="19050" t="0" r="0" b="0"/>
            <wp:docPr id="101" name="Рисунок 101" descr="C:\Users\User\Desktop\Grigorij_Grigorjewitsch_Mjassojedow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User\Desktop\Grigorij_Grigorjewitsch_Mjassojedow_00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50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DE02B9" w:rsidRDefault="00783B75" w:rsidP="00783B75">
      <w:pPr>
        <w:spacing w:line="228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може служити ілюстрацією до твору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«Кайдашева сім’я»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«Мартин Боруля»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«Хіба ревуть воли, як ясла повні?»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«Перехресні стежки»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Д   «Серед темної ночі»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9. Христина Алчевська в 1880-х роках відкрила в селі Олексіїв</w:t>
      </w:r>
      <w:r>
        <w:rPr>
          <w:rFonts w:ascii="Times New Roman" w:hAnsi="Times New Roman" w:cs="Times New Roman"/>
          <w:b/>
          <w:sz w:val="24"/>
          <w:szCs w:val="24"/>
        </w:rPr>
        <w:t xml:space="preserve">ці </w:t>
      </w:r>
      <w:r w:rsidRPr="00DE02B9">
        <w:rPr>
          <w:rFonts w:ascii="Times New Roman" w:hAnsi="Times New Roman" w:cs="Times New Roman"/>
          <w:b/>
          <w:sz w:val="24"/>
          <w:szCs w:val="24"/>
        </w:rPr>
        <w:t>на Луганщині народну школу, що за короткий час стала найкращою в повіті завдяки роботі в ній учителя-новатора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Івана Нечуя-Левицького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Володимира Винниченка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Леоніда Глібова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Миколи Вороного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Д   Бориса Грінченка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DE02B9">
        <w:rPr>
          <w:rFonts w:ascii="Times New Roman" w:hAnsi="Times New Roman" w:cs="Times New Roman"/>
          <w:b/>
          <w:bCs/>
          <w:sz w:val="24"/>
          <w:szCs w:val="24"/>
        </w:rPr>
        <w:t>Кожум’яки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 – історична місцевість у Києві, увічнена в легенді про Микиту Кожум’яку. Тут відбувалися події у творі, який відомий сьогодні під назвою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А   «За двома зайцями»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Б   «Лимерівна»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В   «Назар Стодоля»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Г   «Доки сонце зійде, роса очі виїсть»</w:t>
      </w:r>
    </w:p>
    <w:p w:rsidR="00783B75" w:rsidRPr="00DE02B9" w:rsidRDefault="00783B75" w:rsidP="00783B75">
      <w:pPr>
        <w:spacing w:line="22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E02B9">
        <w:rPr>
          <w:rFonts w:ascii="Times New Roman" w:hAnsi="Times New Roman" w:cs="Times New Roman"/>
          <w:sz w:val="24"/>
          <w:szCs w:val="24"/>
        </w:rPr>
        <w:t>Д   «Понад Дніпром»</w:t>
      </w:r>
    </w:p>
    <w:p w:rsidR="00783B75" w:rsidRPr="00DE02B9" w:rsidRDefault="00783B75" w:rsidP="00783B75">
      <w:pPr>
        <w:spacing w:line="228" w:lineRule="auto"/>
        <w:rPr>
          <w:rFonts w:ascii="Times New Roman" w:hAnsi="Times New Roman" w:cs="Times New Roman"/>
          <w:sz w:val="24"/>
          <w:szCs w:val="24"/>
        </w:rPr>
      </w:pP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DE02B9">
        <w:rPr>
          <w:rFonts w:ascii="Times New Roman" w:hAnsi="Times New Roman" w:cs="Times New Roman"/>
          <w:b/>
          <w:sz w:val="24"/>
          <w:szCs w:val="24"/>
        </w:rPr>
        <w:t xml:space="preserve">V. Виконайте завдання на відповідність. </w:t>
      </w:r>
      <w:r>
        <w:rPr>
          <w:rFonts w:ascii="Times New Roman" w:hAnsi="Times New Roman" w:cs="Times New Roman"/>
          <w:b/>
          <w:sz w:val="24"/>
          <w:szCs w:val="24"/>
        </w:rPr>
        <w:t xml:space="preserve">Поставте хрестики у відповідних клітинках. </w:t>
      </w:r>
      <w:r w:rsidRPr="00DE02B9">
        <w:rPr>
          <w:rFonts w:ascii="Times New Roman" w:hAnsi="Times New Roman" w:cs="Times New Roman"/>
          <w:b/>
          <w:sz w:val="24"/>
          <w:szCs w:val="24"/>
        </w:rPr>
        <w:t>Один варіант, позначений літерою, не має пари (6 балів, кожна правильно підібрана пара – 0,5 бала).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3B75" w:rsidRPr="00DE02B9" w:rsidRDefault="00783B75" w:rsidP="00783B75">
      <w:pPr>
        <w:spacing w:line="228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1. Установіть відповідність між твором і художньою деталлю з нього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564"/>
        <w:gridCol w:w="7478"/>
      </w:tblGrid>
      <w:tr w:rsidR="00783B75" w:rsidRPr="00DE02B9" w:rsidTr="00831CE1">
        <w:tc>
          <w:tcPr>
            <w:tcW w:w="2376" w:type="dxa"/>
            <w:gridSpan w:val="6"/>
            <w:vAlign w:val="bottom"/>
          </w:tcPr>
          <w:p w:rsidR="00783B75" w:rsidRPr="00DE02B9" w:rsidRDefault="00783B75" w:rsidP="00831CE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1. «Кайдашева сім’я»</w:t>
            </w:r>
          </w:p>
        </w:tc>
        <w:tc>
          <w:tcPr>
            <w:tcW w:w="7478" w:type="dxa"/>
          </w:tcPr>
          <w:p w:rsidR="00783B75" w:rsidRPr="00DE02B9" w:rsidRDefault="00783B75" w:rsidP="00831C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DE02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82D426" wp14:editId="40116981">
                  <wp:extent cx="1094941" cy="1080000"/>
                  <wp:effectExtent l="19050" t="0" r="0" b="0"/>
                  <wp:docPr id="111" name="Рисунок 111" descr="C:\Users\User\Desktop\img-0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User\Desktop\img-0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94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B75" w:rsidRPr="00DE02B9" w:rsidTr="00831CE1">
        <w:tc>
          <w:tcPr>
            <w:tcW w:w="2376" w:type="dxa"/>
            <w:gridSpan w:val="6"/>
            <w:vAlign w:val="bottom"/>
          </w:tcPr>
          <w:p w:rsidR="00783B75" w:rsidRPr="00DE02B9" w:rsidRDefault="00783B75" w:rsidP="00831CE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2. «Мартин Боруля»</w:t>
            </w:r>
          </w:p>
        </w:tc>
        <w:tc>
          <w:tcPr>
            <w:tcW w:w="7478" w:type="dxa"/>
          </w:tcPr>
          <w:p w:rsidR="00783B75" w:rsidRPr="00DE02B9" w:rsidRDefault="00783B75" w:rsidP="00831C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 w:rsidRPr="00DE02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7096070" wp14:editId="3DC59C14">
                  <wp:extent cx="1215254" cy="1080000"/>
                  <wp:effectExtent l="19050" t="0" r="3946" b="0"/>
                  <wp:docPr id="113" name="Рисунок 113" descr="C:\Users\User\Desktop\16489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User\Desktop\16489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254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B75" w:rsidRPr="00DE02B9" w:rsidTr="00831CE1">
        <w:tc>
          <w:tcPr>
            <w:tcW w:w="2376" w:type="dxa"/>
            <w:gridSpan w:val="6"/>
            <w:vAlign w:val="bottom"/>
          </w:tcPr>
          <w:p w:rsidR="00783B75" w:rsidRPr="00DE02B9" w:rsidRDefault="00783B75" w:rsidP="00831CE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Хіба ревуть воли, як ясла повні?»</w:t>
            </w:r>
          </w:p>
        </w:tc>
        <w:tc>
          <w:tcPr>
            <w:tcW w:w="7478" w:type="dxa"/>
          </w:tcPr>
          <w:p w:rsidR="00783B75" w:rsidRPr="00DE02B9" w:rsidRDefault="00783B75" w:rsidP="00831C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E02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1017A9D" wp14:editId="10C9C097">
                  <wp:extent cx="1090772" cy="1080000"/>
                  <wp:effectExtent l="19050" t="0" r="0" b="0"/>
                  <wp:docPr id="112" name="Рисунок 112" descr="C:\Users\User\Desktop\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User\Desktop\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77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B75" w:rsidRPr="00DE02B9" w:rsidTr="00831CE1">
        <w:tc>
          <w:tcPr>
            <w:tcW w:w="2376" w:type="dxa"/>
            <w:gridSpan w:val="6"/>
            <w:vAlign w:val="bottom"/>
          </w:tcPr>
          <w:p w:rsidR="00783B75" w:rsidRPr="00DE02B9" w:rsidRDefault="00783B75" w:rsidP="00831CE1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4. «Тіні забутих предків» </w:t>
            </w:r>
          </w:p>
        </w:tc>
        <w:tc>
          <w:tcPr>
            <w:tcW w:w="7478" w:type="dxa"/>
          </w:tcPr>
          <w:p w:rsidR="00783B75" w:rsidRPr="00DE02B9" w:rsidRDefault="00783B75" w:rsidP="00831CE1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B75" w:rsidRPr="00DE02B9" w:rsidRDefault="00783B75" w:rsidP="00831CE1">
            <w:pPr>
              <w:widowControl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EE1562" wp14:editId="16B710BE">
                  <wp:extent cx="2855691" cy="936000"/>
                  <wp:effectExtent l="19050" t="0" r="1809" b="0"/>
                  <wp:docPr id="35" name="Рисунок 35" descr="C:\Users\User\Desktop\Spindel-verete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pindel-verete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691" cy="93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B75" w:rsidRPr="00DE02B9" w:rsidTr="00831CE1">
        <w:tc>
          <w:tcPr>
            <w:tcW w:w="2376" w:type="dxa"/>
            <w:gridSpan w:val="6"/>
          </w:tcPr>
          <w:p w:rsidR="00783B75" w:rsidRPr="00DE02B9" w:rsidRDefault="00783B75" w:rsidP="00831C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8" w:type="dxa"/>
          </w:tcPr>
          <w:p w:rsidR="00783B75" w:rsidRPr="00DE02B9" w:rsidRDefault="00783B75" w:rsidP="00831C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Pr="00DE02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80A0F16" wp14:editId="04F16C1A">
                  <wp:extent cx="1617892" cy="1080000"/>
                  <wp:effectExtent l="19050" t="0" r="1358" b="0"/>
                  <wp:docPr id="109" name="Рисунок 109" descr="C:\Users\User\Desktop\anvil-1432543_1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C:\Users\User\Desktop\anvil-1432543_1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89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478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6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478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478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478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478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 xml:space="preserve">2. Установіть відповідність між твором та пейзажем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893"/>
        <w:gridCol w:w="6769"/>
      </w:tblGrid>
      <w:tr w:rsidR="00783B75" w:rsidRPr="00DE02B9" w:rsidTr="00831CE1">
        <w:tc>
          <w:tcPr>
            <w:tcW w:w="3085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1. «Момент»</w:t>
            </w:r>
          </w:p>
        </w:tc>
        <w:tc>
          <w:tcPr>
            <w:tcW w:w="6769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А   </w:t>
            </w:r>
            <w:r w:rsidRPr="00DE02B9">
              <w:rPr>
                <w:rFonts w:ascii="Times New Roman" w:hAnsi="Times New Roman" w:cs="Times New Roman"/>
                <w:i/>
                <w:sz w:val="24"/>
                <w:szCs w:val="24"/>
              </w:rPr>
              <w:t>«На високих гривах гір кругом яру зеленіє старий ліс, як зелене море, вкрите хвилями. Глянеш з високої гори на той ліс, і здається, ніби на гори впала оксамитова зелена тканка, гарно побгалась складками, позападала в вузькі долини тисячами оборок та жмутів. В гарячий ясний літній день ліс на горах сяє, а в долинах чорніє. Над долинами стоїть сизий легкий туман. Ті долини здалека ніби дишуть тобі в лице холодком, лісовою вогкістю, манять до себе в тінь густого старого лісу».</w:t>
            </w:r>
          </w:p>
        </w:tc>
      </w:tr>
      <w:tr w:rsidR="00783B75" w:rsidRPr="00DE02B9" w:rsidTr="00831CE1">
        <w:tc>
          <w:tcPr>
            <w:tcW w:w="3085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2. «Кайдашева сім’я»</w:t>
            </w:r>
          </w:p>
        </w:tc>
        <w:tc>
          <w:tcPr>
            <w:tcW w:w="6769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   </w:t>
            </w:r>
            <w:r w:rsidRPr="00DE02B9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«Поле – що безкрає море – скільки зглянеш – розіслало зелений килим, аж сміється в очах. Над ним синім шатром розіп’ялось небо </w:t>
            </w:r>
            <w:r w:rsidRPr="00DE02B9">
              <w:rPr>
                <w:rFonts w:ascii="Times New Roman" w:hAnsi="Times New Roman" w:cs="Times New Roman"/>
                <w:i/>
                <w:spacing w:val="-8"/>
                <w:sz w:val="24"/>
                <w:szCs w:val="24"/>
              </w:rPr>
              <w:t>– ні плямочки, ні хмарочки, чисте, прозоре – погляд так і тоне... З неба, як розтоплене золото, ллється на землю блискучий світ сонця; на ланах грає сонячна хвиля; під хвилею спіє хліборобська доля...»</w:t>
            </w:r>
          </w:p>
        </w:tc>
      </w:tr>
      <w:tr w:rsidR="00783B75" w:rsidRPr="00DE02B9" w:rsidTr="00831CE1">
        <w:tc>
          <w:tcPr>
            <w:tcW w:w="3085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3. «Хіба ревуть воли, як ясла повні?»</w:t>
            </w:r>
          </w:p>
        </w:tc>
        <w:tc>
          <w:tcPr>
            <w:tcW w:w="6769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   </w:t>
            </w:r>
            <w:r w:rsidRPr="00DE02B9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«Тямиш той ліс із його полянами і гущавинами, з його стежками й лініями, з його зрубами та хащами, де стояли високі квітки з тужливо похиленими головками, де до сонця грали тисячі сверщків, а в повітрі бриніли міліони мушок, а в затишках гніздилися рої співучих пташок, а по полянах паслися ясноокі серни, а скрізь розлита була велична гармонія, і життя йшло рівним могутнім ритмом, що передавався душам людським?»</w:t>
            </w:r>
          </w:p>
        </w:tc>
      </w:tr>
      <w:tr w:rsidR="00783B75" w:rsidRPr="00DE02B9" w:rsidTr="00831CE1">
        <w:tc>
          <w:tcPr>
            <w:tcW w:w="3085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4. «Сойчине крило»</w:t>
            </w:r>
          </w:p>
        </w:tc>
        <w:tc>
          <w:tcPr>
            <w:tcW w:w="6769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Г   </w:t>
            </w:r>
            <w:r w:rsidRPr="00DE02B9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«Стежки зміяться глибоко в житі, їх око не бачить, сама ловить нога. Волошки дивляться в небо. Вони хотіли бути як </w:t>
            </w:r>
            <w:r w:rsidRPr="00DE02B9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lastRenderedPageBreak/>
              <w:t>небо і стали як небо. Тепер пішла пшениця. Твердий безостий колос б’є по руках, а стебло лізе під ноги. Йду далі – усе пшениця й пшениця. Коли ж сьому край буде? Біжить за вітром, немов табун лисиць, й блищать на сонці хвилясті хребти».</w:t>
            </w:r>
          </w:p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Д   </w:t>
            </w:r>
            <w:r w:rsidRPr="00DE02B9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«Дорога наша стояла порожньою і далеко там вливалась, наче бура річечка, в зелене море хлібів. Тихо було. Не так тихо, як десь у городі вночі, де мертво спить і камінь, і страждання, і ніч тонко дзвенить у вухах, як кажан вічності. А тихо тишею поля, де йде великий, здоровий, вічний процес народження, де вітрець лащиться і грається з квітками, кібець, як прив’язаний за нитку, часто тріпочеться на однім місці і, ніби вирвавшись, кидається згори в зелений хліб; а в хлібі одбувається якась шамотня, якась боротьба інтересів кузьок, черв’ячків, мишей, колосків».</w:t>
            </w: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DE02B9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E02B9">
        <w:rPr>
          <w:rFonts w:ascii="Times New Roman" w:hAnsi="Times New Roman" w:cs="Times New Roman"/>
          <w:b/>
          <w:sz w:val="24"/>
          <w:szCs w:val="24"/>
        </w:rPr>
        <w:t>3. Установіть відповідність між автором та його поетичною збіркою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1318"/>
        <w:gridCol w:w="6344"/>
      </w:tblGrid>
      <w:tr w:rsidR="00783B75" w:rsidRPr="00DE02B9" w:rsidTr="00831CE1">
        <w:tc>
          <w:tcPr>
            <w:tcW w:w="3510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1. Іван Франко</w:t>
            </w:r>
          </w:p>
        </w:tc>
        <w:tc>
          <w:tcPr>
            <w:tcW w:w="634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А   «Думи і мрії»</w:t>
            </w:r>
          </w:p>
        </w:tc>
      </w:tr>
      <w:tr w:rsidR="00783B75" w:rsidRPr="00DE02B9" w:rsidTr="00831CE1">
        <w:tc>
          <w:tcPr>
            <w:tcW w:w="3510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 xml:space="preserve">2. Леся Українка </w:t>
            </w:r>
          </w:p>
        </w:tc>
        <w:tc>
          <w:tcPr>
            <w:tcW w:w="634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Б    «В сяйві мрій»</w:t>
            </w:r>
          </w:p>
        </w:tc>
      </w:tr>
      <w:tr w:rsidR="00783B75" w:rsidRPr="00DE02B9" w:rsidTr="00831CE1">
        <w:tc>
          <w:tcPr>
            <w:tcW w:w="3510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3. Микола Вороний</w:t>
            </w:r>
          </w:p>
        </w:tc>
        <w:tc>
          <w:tcPr>
            <w:tcW w:w="634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В    «Під хмарним небом»</w:t>
            </w:r>
          </w:p>
        </w:tc>
      </w:tr>
      <w:tr w:rsidR="00783B75" w:rsidRPr="00DE02B9" w:rsidTr="00831CE1">
        <w:tc>
          <w:tcPr>
            <w:tcW w:w="3510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4. Олександр Олесь</w:t>
            </w:r>
          </w:p>
        </w:tc>
        <w:tc>
          <w:tcPr>
            <w:tcW w:w="634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Г    «З журбою радість обнялась»</w:t>
            </w:r>
          </w:p>
        </w:tc>
      </w:tr>
      <w:tr w:rsidR="00783B75" w:rsidRPr="00DE02B9" w:rsidTr="00831CE1">
        <w:tc>
          <w:tcPr>
            <w:tcW w:w="3510" w:type="dxa"/>
            <w:gridSpan w:val="7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Д   «Із днів журби»</w:t>
            </w: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DE02B9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02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DE02B9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DE02B9" w:rsidRDefault="00783B75" w:rsidP="00783B75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83B75" w:rsidRDefault="00783B75" w:rsidP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/>
    <w:p w:rsidR="00783B75" w:rsidRDefault="00783B75" w:rsidP="00783B75">
      <w:pPr>
        <w:ind w:left="2831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83B75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11 клас</w:t>
      </w:r>
    </w:p>
    <w:p w:rsidR="00783B75" w:rsidRPr="00737703" w:rsidRDefault="00783B75" w:rsidP="00783B75">
      <w:pPr>
        <w:spacing w:line="240" w:lineRule="auto"/>
        <w:ind w:left="5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703">
        <w:rPr>
          <w:rFonts w:ascii="Times New Roman" w:hAnsi="Times New Roman" w:cs="Times New Roman"/>
          <w:b/>
          <w:sz w:val="28"/>
          <w:szCs w:val="28"/>
        </w:rPr>
        <w:t>А. УКРАЇНСЬКА МОВА (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FE7727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737703">
        <w:rPr>
          <w:rFonts w:ascii="Times New Roman" w:hAnsi="Times New Roman" w:cs="Times New Roman"/>
          <w:b/>
          <w:sz w:val="28"/>
          <w:szCs w:val="28"/>
        </w:rPr>
        <w:t xml:space="preserve"> бал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737703">
        <w:rPr>
          <w:rFonts w:ascii="Times New Roman" w:hAnsi="Times New Roman" w:cs="Times New Roman"/>
          <w:b/>
          <w:sz w:val="28"/>
          <w:szCs w:val="28"/>
        </w:rPr>
        <w:t>)</w:t>
      </w:r>
    </w:p>
    <w:p w:rsidR="00783B75" w:rsidRPr="00737703" w:rsidRDefault="00783B75" w:rsidP="00783B75">
      <w:pPr>
        <w:shd w:val="clear" w:color="auto" w:fill="FFFFFF"/>
        <w:spacing w:line="240" w:lineRule="auto"/>
        <w:ind w:left="57" w:firstLine="0"/>
        <w:jc w:val="left"/>
        <w:textAlignment w:val="baseline"/>
        <w:rPr>
          <w:b/>
          <w:color w:val="222222"/>
          <w:sz w:val="28"/>
          <w:szCs w:val="28"/>
          <w:lang w:eastAsia="uk-UA"/>
        </w:rPr>
      </w:pPr>
    </w:p>
    <w:p w:rsidR="00783B75" w:rsidRPr="00116911" w:rsidRDefault="00783B75" w:rsidP="00783B75">
      <w:pPr>
        <w:shd w:val="clear" w:color="auto" w:fill="FFFFFF"/>
        <w:spacing w:line="240" w:lineRule="auto"/>
        <w:ind w:left="57" w:firstLine="0"/>
        <w:textAlignment w:val="baseline"/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uk-UA"/>
        </w:rPr>
      </w:pP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І. УТВОРІТЬ </w:t>
      </w:r>
      <w:r w:rsidRPr="0073770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uk-UA"/>
        </w:rPr>
        <w:t>від поданих словосполучень складні прикметники (4 бали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73770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uk-UA"/>
        </w:rPr>
        <w:t xml:space="preserve">): 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6911"/>
      </w:tblGrid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40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Словосполучення чи сполучення іменника з числовим позначенням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ind w:left="0" w:firstLine="0"/>
              <w:jc w:val="center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Утворений  прикметник</w:t>
            </w: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правий берег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дитячі ясла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55 весел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3 ядра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1000000 голосів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50 кілометрів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100 років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2693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важко хворіти</w:t>
            </w:r>
          </w:p>
        </w:tc>
        <w:tc>
          <w:tcPr>
            <w:tcW w:w="6911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</w:tbl>
    <w:p w:rsidR="00783B75" w:rsidRPr="00737703" w:rsidRDefault="00783B75" w:rsidP="00783B75">
      <w:pPr>
        <w:pStyle w:val="ad"/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783B75" w:rsidRPr="00904563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val="ru-RU" w:eastAsia="uk-UA"/>
        </w:rPr>
      </w:pPr>
      <w:r w:rsidRPr="00737703">
        <w:rPr>
          <w:rFonts w:ascii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 xml:space="preserve">ІІ. УТВОРІТЬ </w:t>
      </w:r>
      <w:r w:rsidRPr="00737703"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 xml:space="preserve">форми </w:t>
      </w:r>
      <w:r w:rsidRPr="00737703">
        <w:rPr>
          <w:rFonts w:ascii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>2-ї</w:t>
      </w:r>
      <w:r w:rsidRPr="00737703"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 xml:space="preserve"> особи однини та</w:t>
      </w:r>
      <w:r w:rsidRPr="00737703">
        <w:rPr>
          <w:rFonts w:ascii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 xml:space="preserve"> 3-ї особи</w:t>
      </w:r>
      <w:r w:rsidRPr="00737703"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 xml:space="preserve"> множини </w:t>
      </w:r>
      <w:r w:rsidRPr="00737703">
        <w:rPr>
          <w:rFonts w:ascii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 xml:space="preserve">від поданих </w:t>
      </w:r>
      <w:r w:rsidRPr="00737703"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>дієслів (4 бали</w:t>
      </w:r>
      <w:r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 w:rsidRPr="00904563"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737703">
        <w:rPr>
          <w:rFonts w:ascii="Times New Roman" w:eastAsia="Times New Roman" w:hAnsi="Times New Roman" w:cs="Times New Roman"/>
          <w:b/>
          <w:color w:val="222222"/>
          <w:spacing w:val="-4"/>
          <w:sz w:val="24"/>
          <w:szCs w:val="24"/>
          <w:lang w:eastAsia="uk-UA"/>
        </w:rPr>
        <w:t>):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1418"/>
        <w:gridCol w:w="3827"/>
        <w:gridCol w:w="4359"/>
      </w:tblGrid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полоти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стелити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клеїти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боротися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дати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їсти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сміятися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783B75" w:rsidRPr="00737703" w:rsidTr="00831CE1">
        <w:tc>
          <w:tcPr>
            <w:tcW w:w="1418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 w:firstLine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37703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  <w:t>ходити</w:t>
            </w:r>
          </w:p>
        </w:tc>
        <w:tc>
          <w:tcPr>
            <w:tcW w:w="3827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4359" w:type="dxa"/>
          </w:tcPr>
          <w:p w:rsidR="00783B75" w:rsidRPr="00737703" w:rsidRDefault="00783B75" w:rsidP="00831CE1">
            <w:pPr>
              <w:pStyle w:val="ad"/>
              <w:spacing w:line="288" w:lineRule="auto"/>
              <w:ind w:left="0"/>
              <w:textAlignment w:val="baseline"/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</w:tbl>
    <w:p w:rsidR="00783B75" w:rsidRPr="00737703" w:rsidRDefault="00783B75" w:rsidP="00783B75">
      <w:pPr>
        <w:pStyle w:val="ad"/>
        <w:shd w:val="clear" w:color="auto" w:fill="FFFFFF"/>
        <w:spacing w:line="240" w:lineRule="auto"/>
        <w:ind w:left="0" w:firstLine="0"/>
        <w:textAlignment w:val="baseline"/>
        <w:rPr>
          <w:rFonts w:ascii="Times New Roman" w:hAnsi="Times New Roman" w:cs="Times New Roman"/>
          <w:b/>
          <w:i/>
          <w:iCs/>
          <w:color w:val="222222"/>
          <w:sz w:val="24"/>
          <w:szCs w:val="24"/>
          <w:bdr w:val="none" w:sz="0" w:space="0" w:color="auto" w:frame="1"/>
          <w:lang w:eastAsia="uk-UA"/>
        </w:rPr>
      </w:pPr>
    </w:p>
    <w:p w:rsidR="00783B75" w:rsidRPr="00116911" w:rsidRDefault="00783B75" w:rsidP="00783B75">
      <w:pPr>
        <w:pStyle w:val="ad"/>
        <w:shd w:val="clear" w:color="auto" w:fill="FFFFFF"/>
        <w:spacing w:line="240" w:lineRule="auto"/>
        <w:ind w:left="0" w:firstLine="0"/>
        <w:textAlignment w:val="baseline"/>
        <w:rPr>
          <w:rFonts w:ascii="Times New Roman" w:hAnsi="Times New Roman" w:cs="Times New Roman"/>
          <w:b/>
          <w:color w:val="222222"/>
          <w:sz w:val="24"/>
          <w:szCs w:val="24"/>
          <w:lang w:val="ru-RU" w:eastAsia="uk-UA"/>
        </w:rPr>
      </w:pP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ІІІ. УТВОРІТЬ </w:t>
      </w:r>
      <w:r w:rsidRPr="0073770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форму кличного відмінка іменників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 та визначте їхню групу (тверду, м’яку,</w:t>
      </w:r>
      <w:r w:rsidRPr="00737703">
        <w:rPr>
          <w:rFonts w:ascii="Times New Roman" w:hAnsi="Times New Roman" w:cs="Times New Roman"/>
          <w:color w:val="222222"/>
          <w:sz w:val="24"/>
          <w:szCs w:val="24"/>
          <w:lang w:eastAsia="uk-UA"/>
        </w:rPr>
        <w:t xml:space="preserve"> 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мішану)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 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 w:rsidRPr="00116911"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відповідь.</w:t>
      </w: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667"/>
        <w:gridCol w:w="3686"/>
        <w:gridCol w:w="4217"/>
      </w:tblGrid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іменник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pacing w:val="-2"/>
                <w:sz w:val="24"/>
                <w:szCs w:val="24"/>
                <w:lang w:eastAsia="uk-UA"/>
              </w:rPr>
              <w:t>група (тверда, м’яка, мішана</w:t>
            </w: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4217" w:type="dxa"/>
          </w:tcPr>
          <w:p w:rsidR="00783B75" w:rsidRPr="00737703" w:rsidRDefault="00783B75" w:rsidP="00831CE1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кличний відмінок</w:t>
            </w: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бібліотекар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газетяр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директор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Ігор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жир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базар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футляр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1667" w:type="dxa"/>
          </w:tcPr>
          <w:p w:rsidR="00783B75" w:rsidRPr="00737703" w:rsidRDefault="00783B75" w:rsidP="00831CE1">
            <w:pPr>
              <w:shd w:val="clear" w:color="auto" w:fill="FFFFFF"/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  <w:t>стовбур</w:t>
            </w:r>
          </w:p>
        </w:tc>
        <w:tc>
          <w:tcPr>
            <w:tcW w:w="3686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4217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</w:p>
        </w:tc>
      </w:tr>
    </w:tbl>
    <w:p w:rsidR="00783B75" w:rsidRPr="00737703" w:rsidRDefault="00783B75" w:rsidP="00783B75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783B75" w:rsidRPr="00116911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color w:val="222222"/>
          <w:sz w:val="24"/>
          <w:szCs w:val="24"/>
          <w:lang w:val="ru-RU" w:eastAsia="uk-UA"/>
        </w:rPr>
      </w:pP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ІV. З’ЯСУЙТЕ</w:t>
      </w:r>
      <w:r w:rsidRPr="00737703">
        <w:rPr>
          <w:rFonts w:ascii="Times New Roman" w:hAnsi="Times New Roman" w:cs="Times New Roman"/>
          <w:color w:val="222222"/>
          <w:sz w:val="24"/>
          <w:szCs w:val="24"/>
          <w:lang w:eastAsia="uk-UA"/>
        </w:rPr>
        <w:t xml:space="preserve"> 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розряд займенників, ужитих у тексті 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</w:t>
      </w:r>
      <w:r w:rsidRPr="00116911"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): </w:t>
      </w:r>
    </w:p>
    <w:p w:rsidR="00783B75" w:rsidRPr="00737703" w:rsidRDefault="00783B75" w:rsidP="00783B75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37703">
        <w:rPr>
          <w:rFonts w:ascii="Times New Roman" w:hAnsi="Times New Roman"/>
          <w:sz w:val="24"/>
          <w:szCs w:val="24"/>
          <w:lang w:val="uk-UA"/>
        </w:rPr>
        <w:t xml:space="preserve">Кожна нація і народ </w:t>
      </w:r>
      <w:r w:rsidRPr="00737703">
        <w:rPr>
          <w:rFonts w:ascii="Times New Roman" w:hAnsi="Times New Roman"/>
          <w:b/>
          <w:sz w:val="24"/>
          <w:szCs w:val="24"/>
          <w:lang w:val="uk-UA"/>
        </w:rPr>
        <w:t>с</w:t>
      </w:r>
      <w:r w:rsidRPr="00737703">
        <w:rPr>
          <w:rFonts w:ascii="Times New Roman" w:hAnsi="Times New Roman"/>
          <w:sz w:val="24"/>
          <w:szCs w:val="24"/>
          <w:lang w:val="uk-UA"/>
        </w:rPr>
        <w:t xml:space="preserve">творили десятки тисяч слів. Одні з них звучать вагомо й живуть довго. Інші з часом стираються, темніють, як мідяки, і щезають з пам’яті людської. Але є </w:t>
      </w:r>
      <w:r w:rsidRPr="00737703">
        <w:rPr>
          <w:rFonts w:ascii="Times New Roman" w:hAnsi="Times New Roman"/>
          <w:sz w:val="24"/>
          <w:szCs w:val="24"/>
          <w:lang w:val="uk-UA"/>
        </w:rPr>
        <w:lastRenderedPageBreak/>
        <w:t>слова, які можуть зникнути тільки тоді, коли зникне сам народ, що створив їх. До таких належить прекрасне і просте слово «Батьківщина». Воно вічне, як вічний народ.</w:t>
      </w:r>
    </w:p>
    <w:p w:rsidR="00783B75" w:rsidRPr="00737703" w:rsidRDefault="00783B75" w:rsidP="00783B75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1307"/>
        <w:gridCol w:w="2520"/>
        <w:gridCol w:w="5583"/>
      </w:tblGrid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>займенник</w:t>
            </w: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>розряд</w:t>
            </w: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>граматична характеристика (рід число, відмінок)</w:t>
            </w: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1307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20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58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783B75" w:rsidRPr="00737703" w:rsidRDefault="00783B75" w:rsidP="00783B75">
      <w:pPr>
        <w:pStyle w:val="a3"/>
        <w:ind w:firstLine="567"/>
        <w:jc w:val="both"/>
        <w:rPr>
          <w:rFonts w:ascii="Times New Roman" w:hAnsi="Times New Roman"/>
          <w:spacing w:val="-8"/>
          <w:sz w:val="24"/>
          <w:szCs w:val="24"/>
          <w:lang w:val="uk-UA"/>
        </w:rPr>
      </w:pPr>
    </w:p>
    <w:p w:rsidR="00783B75" w:rsidRPr="00737703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</w:pPr>
      <w:r w:rsidRPr="00737703">
        <w:rPr>
          <w:rFonts w:ascii="Times New Roman" w:hAnsi="Times New Roman"/>
          <w:b/>
          <w:color w:val="222222"/>
          <w:spacing w:val="-8"/>
          <w:sz w:val="24"/>
          <w:szCs w:val="24"/>
          <w:lang w:eastAsia="uk-UA"/>
        </w:rPr>
        <w:t>V. З’ЯСУЙТЕ</w:t>
      </w:r>
      <w:r w:rsidRPr="00737703">
        <w:rPr>
          <w:rFonts w:ascii="Times New Roman" w:eastAsia="Times New Roman" w:hAnsi="Times New Roman"/>
          <w:b/>
          <w:bCs/>
          <w:color w:val="222222"/>
          <w:spacing w:val="-8"/>
          <w:sz w:val="24"/>
          <w:szCs w:val="24"/>
          <w:bdr w:val="none" w:sz="0" w:space="0" w:color="auto" w:frame="1"/>
          <w:lang w:eastAsia="uk-UA"/>
        </w:rPr>
        <w:t xml:space="preserve"> значення іншомовних слів, дібравши до них українські відповідники (4</w:t>
      </w:r>
      <w:r>
        <w:rPr>
          <w:rFonts w:ascii="Times New Roman" w:eastAsia="Times New Roman" w:hAnsi="Times New Roman"/>
          <w:b/>
          <w:bCs/>
          <w:color w:val="222222"/>
          <w:spacing w:val="-8"/>
          <w:sz w:val="24"/>
          <w:szCs w:val="24"/>
          <w:bdr w:val="none" w:sz="0" w:space="0" w:color="auto" w:frame="1"/>
          <w:lang w:eastAsia="uk-UA"/>
        </w:rPr>
        <w:t>,5</w:t>
      </w:r>
      <w:r w:rsidRPr="00737703">
        <w:rPr>
          <w:rFonts w:ascii="Times New Roman" w:eastAsia="Times New Roman" w:hAnsi="Times New Roman"/>
          <w:b/>
          <w:bCs/>
          <w:color w:val="222222"/>
          <w:spacing w:val="-8"/>
          <w:sz w:val="24"/>
          <w:szCs w:val="24"/>
          <w:bdr w:val="none" w:sz="0" w:space="0" w:color="auto" w:frame="1"/>
          <w:lang w:eastAsia="uk-UA"/>
        </w:rPr>
        <w:t xml:space="preserve"> бали</w:t>
      </w:r>
      <w:r w:rsidRPr="0090456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): </w:t>
      </w:r>
    </w:p>
    <w:p w:rsidR="00783B75" w:rsidRPr="00A11C91" w:rsidRDefault="00783B75" w:rsidP="00783B75">
      <w:pPr>
        <w:pStyle w:val="a3"/>
        <w:jc w:val="both"/>
        <w:rPr>
          <w:rFonts w:ascii="Times New Roman" w:eastAsia="Times New Roman" w:hAnsi="Times New Roman"/>
          <w:b/>
          <w:bCs/>
          <w:color w:val="222222"/>
          <w:spacing w:val="-8"/>
          <w:sz w:val="24"/>
          <w:szCs w:val="24"/>
          <w:bdr w:val="none" w:sz="0" w:space="0" w:color="auto" w:frame="1"/>
          <w:lang w:eastAsia="uk-UA"/>
        </w:rPr>
      </w:pPr>
    </w:p>
    <w:tbl>
      <w:tblPr>
        <w:tblStyle w:val="a5"/>
        <w:tblW w:w="9384" w:type="dxa"/>
        <w:tblInd w:w="250" w:type="dxa"/>
        <w:tblLook w:val="04A0" w:firstRow="1" w:lastRow="0" w:firstColumn="1" w:lastColumn="0" w:noHBand="0" w:noVBand="1"/>
      </w:tblPr>
      <w:tblGrid>
        <w:gridCol w:w="1843"/>
        <w:gridCol w:w="7541"/>
      </w:tblGrid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превентивний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тотальний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фіктивний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кардинальний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креативний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адекватний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 xml:space="preserve"> гуманний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деструктивний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  <w:tr w:rsidR="00783B75" w:rsidRPr="00737703" w:rsidTr="00831CE1">
        <w:tc>
          <w:tcPr>
            <w:tcW w:w="1843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</w:pPr>
            <w:r w:rsidRPr="0073770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радикальний</w:t>
            </w:r>
          </w:p>
        </w:tc>
        <w:tc>
          <w:tcPr>
            <w:tcW w:w="7541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</w:tr>
    </w:tbl>
    <w:p w:rsidR="00783B75" w:rsidRPr="00737703" w:rsidRDefault="00783B75" w:rsidP="00783B75">
      <w:pPr>
        <w:pStyle w:val="a3"/>
        <w:spacing w:line="288" w:lineRule="auto"/>
        <w:ind w:firstLine="567"/>
        <w:jc w:val="both"/>
        <w:rPr>
          <w:rFonts w:ascii="Times New Roman" w:eastAsia="Times New Roman" w:hAnsi="Times New Roman"/>
          <w:b/>
          <w:bCs/>
          <w:color w:val="222222"/>
          <w:sz w:val="24"/>
          <w:szCs w:val="24"/>
          <w:bdr w:val="none" w:sz="0" w:space="0" w:color="auto" w:frame="1"/>
          <w:lang w:val="uk-UA" w:eastAsia="uk-UA"/>
        </w:rPr>
      </w:pPr>
    </w:p>
    <w:p w:rsidR="00783B75" w:rsidRPr="00737703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</w:pPr>
      <w:r w:rsidRPr="00737703">
        <w:rPr>
          <w:rFonts w:ascii="Times New Roman" w:hAnsi="Times New Roman" w:cs="Times New Roman"/>
          <w:b/>
          <w:color w:val="222222"/>
          <w:spacing w:val="-8"/>
          <w:sz w:val="24"/>
          <w:szCs w:val="24"/>
          <w:lang w:eastAsia="uk-UA"/>
        </w:rPr>
        <w:t>VІ. З’ЯСУЙТЕ</w:t>
      </w:r>
      <w:r w:rsidRPr="00737703">
        <w:rPr>
          <w:rFonts w:ascii="Times New Roman" w:eastAsia="Times New Roman" w:hAnsi="Times New Roman"/>
          <w:b/>
          <w:bCs/>
          <w:color w:val="222222"/>
          <w:spacing w:val="-8"/>
          <w:sz w:val="24"/>
          <w:szCs w:val="24"/>
          <w:bdr w:val="none" w:sz="0" w:space="0" w:color="auto" w:frame="1"/>
          <w:lang w:eastAsia="uk-UA"/>
        </w:rPr>
        <w:t xml:space="preserve"> 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рід наведених абревіатур, розшифрувавши їх 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): 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906"/>
        <w:gridCol w:w="8528"/>
      </w:tblGrid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ОУН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НАНУ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ЗУНР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НТШ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ЗСУ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ООН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ЄС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  <w:tr w:rsidR="00783B75" w:rsidRPr="00737703" w:rsidTr="00831CE1">
        <w:tc>
          <w:tcPr>
            <w:tcW w:w="851" w:type="dxa"/>
          </w:tcPr>
          <w:p w:rsidR="00783B75" w:rsidRPr="00737703" w:rsidRDefault="00783B75" w:rsidP="00831CE1">
            <w:pPr>
              <w:spacing w:line="288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ВР</w:t>
            </w:r>
          </w:p>
        </w:tc>
        <w:tc>
          <w:tcPr>
            <w:tcW w:w="8528" w:type="dxa"/>
          </w:tcPr>
          <w:p w:rsidR="00783B75" w:rsidRPr="00737703" w:rsidRDefault="00783B75" w:rsidP="00831CE1">
            <w:pPr>
              <w:spacing w:line="288" w:lineRule="auto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</w:tr>
    </w:tbl>
    <w:p w:rsidR="00783B75" w:rsidRPr="00737703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783B75" w:rsidRPr="00874696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4696">
        <w:rPr>
          <w:rFonts w:ascii="Times New Roman" w:hAnsi="Times New Roman" w:cs="Times New Roman"/>
          <w:b/>
          <w:spacing w:val="-8"/>
          <w:sz w:val="24"/>
          <w:szCs w:val="24"/>
          <w:lang w:eastAsia="uk-UA"/>
        </w:rPr>
        <w:t>V</w:t>
      </w:r>
      <w:r w:rsidRPr="00874696">
        <w:rPr>
          <w:rFonts w:ascii="Times New Roman" w:hAnsi="Times New Roman"/>
          <w:b/>
          <w:spacing w:val="-8"/>
          <w:sz w:val="24"/>
          <w:szCs w:val="24"/>
          <w:lang w:eastAsia="uk-UA"/>
        </w:rPr>
        <w:t>І</w:t>
      </w:r>
      <w:r w:rsidRPr="00874696">
        <w:rPr>
          <w:rFonts w:ascii="Times New Roman" w:hAnsi="Times New Roman" w:cs="Times New Roman"/>
          <w:b/>
          <w:spacing w:val="-8"/>
          <w:sz w:val="24"/>
          <w:szCs w:val="24"/>
          <w:lang w:eastAsia="uk-UA"/>
        </w:rPr>
        <w:t>І. ПОСТАВТЕ</w:t>
      </w:r>
      <w:r w:rsidRPr="008746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наголоси в словах (2 бали</w:t>
      </w:r>
      <w:r w:rsidRPr="008746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ru-RU" w:eastAsia="uk-UA"/>
        </w:rPr>
        <w:t>:</w:t>
      </w:r>
      <w:r w:rsidRPr="00874696">
        <w:rPr>
          <w:rFonts w:ascii="Times New Roman" w:eastAsia="Calibri" w:hAnsi="Times New Roman" w:cs="Times New Roman"/>
          <w:b/>
          <w:sz w:val="24"/>
          <w:szCs w:val="24"/>
        </w:rPr>
        <w:t xml:space="preserve"> по 0,</w:t>
      </w:r>
      <w:r w:rsidRPr="00874696">
        <w:rPr>
          <w:rFonts w:ascii="Times New Roman" w:eastAsia="Calibri" w:hAnsi="Times New Roman" w:cs="Times New Roman"/>
          <w:b/>
          <w:sz w:val="24"/>
          <w:szCs w:val="24"/>
          <w:lang w:val="ru-RU"/>
        </w:rPr>
        <w:t>2</w:t>
      </w:r>
      <w:r w:rsidRPr="00874696">
        <w:rPr>
          <w:rFonts w:ascii="Times New Roman" w:eastAsia="Calibri" w:hAnsi="Times New Roman" w:cs="Times New Roman"/>
          <w:b/>
          <w:sz w:val="24"/>
          <w:szCs w:val="24"/>
        </w:rPr>
        <w:t>5 за кожну правильну відповідь</w:t>
      </w:r>
      <w:r w:rsidRPr="00874696">
        <w:rPr>
          <w:rFonts w:ascii="Times New Roman" w:hAnsi="Times New Roman" w:cs="Times New Roman"/>
          <w:b/>
          <w:sz w:val="24"/>
          <w:szCs w:val="24"/>
          <w:lang w:eastAsia="uk-UA"/>
        </w:rPr>
        <w:t>)</w:t>
      </w:r>
      <w:r w:rsidRPr="008746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: </w:t>
      </w:r>
    </w:p>
    <w:p w:rsidR="00783B75" w:rsidRPr="00874696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83B75" w:rsidRPr="00874696" w:rsidRDefault="00783B75" w:rsidP="00783B75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74696">
        <w:rPr>
          <w:rFonts w:ascii="Times New Roman" w:eastAsia="Times New Roman" w:hAnsi="Times New Roman" w:cs="Times New Roman"/>
          <w:sz w:val="24"/>
          <w:szCs w:val="24"/>
          <w:lang w:eastAsia="uk-UA"/>
        </w:rPr>
        <w:t>Чорнослив, спина, курятина, дочка, зозла, позаочі, вишиванка, нарівно.</w:t>
      </w:r>
    </w:p>
    <w:p w:rsidR="00783B75" w:rsidRDefault="00783B75" w:rsidP="00783B75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Times New Roman" w:hAnsi="Times New Roman" w:cs="Times New Roman"/>
          <w:b/>
          <w:color w:val="222222"/>
          <w:spacing w:val="-8"/>
          <w:sz w:val="24"/>
          <w:szCs w:val="24"/>
          <w:lang w:eastAsia="uk-UA"/>
        </w:rPr>
      </w:pPr>
    </w:p>
    <w:p w:rsidR="00783B75" w:rsidRPr="00904563" w:rsidRDefault="00783B75" w:rsidP="00783B75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uk-UA"/>
        </w:rPr>
      </w:pPr>
      <w:r w:rsidRPr="00874696">
        <w:rPr>
          <w:rFonts w:ascii="Times New Roman" w:hAnsi="Times New Roman" w:cs="Times New Roman"/>
          <w:b/>
          <w:spacing w:val="-8"/>
          <w:sz w:val="24"/>
          <w:szCs w:val="24"/>
          <w:lang w:eastAsia="uk-UA"/>
        </w:rPr>
        <w:t>V</w:t>
      </w:r>
      <w:r w:rsidRPr="00874696">
        <w:rPr>
          <w:rFonts w:ascii="Times New Roman" w:hAnsi="Times New Roman"/>
          <w:b/>
          <w:spacing w:val="-8"/>
          <w:sz w:val="24"/>
          <w:szCs w:val="24"/>
          <w:lang w:eastAsia="uk-UA"/>
        </w:rPr>
        <w:t>І</w:t>
      </w:r>
      <w:r w:rsidRPr="00874696">
        <w:rPr>
          <w:rFonts w:ascii="Times New Roman" w:hAnsi="Times New Roman" w:cs="Times New Roman"/>
          <w:b/>
          <w:spacing w:val="-8"/>
          <w:sz w:val="24"/>
          <w:szCs w:val="24"/>
          <w:lang w:eastAsia="uk-UA"/>
        </w:rPr>
        <w:t>І</w:t>
      </w:r>
      <w:r w:rsidRPr="00737703">
        <w:rPr>
          <w:rFonts w:ascii="Times New Roman" w:hAnsi="Times New Roman" w:cs="Times New Roman"/>
          <w:b/>
          <w:color w:val="222222"/>
          <w:spacing w:val="-8"/>
          <w:sz w:val="24"/>
          <w:szCs w:val="24"/>
          <w:lang w:eastAsia="uk-UA"/>
        </w:rPr>
        <w:t>І. У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СТАНОВІТЬ </w:t>
      </w:r>
      <w:r w:rsidRPr="0073770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відповідність між способом творення слів і прикладом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.</w:t>
      </w:r>
      <w:r w:rsidRPr="00F52E6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053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Поставте хрестики у відповідних клітинках. </w:t>
      </w:r>
      <w:r w:rsidRPr="0073770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(2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73770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uk-UA"/>
        </w:rPr>
        <w:t>):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3"/>
        <w:gridCol w:w="5777"/>
      </w:tblGrid>
      <w:tr w:rsidR="00783B75" w:rsidRPr="00737703" w:rsidTr="00831CE1">
        <w:tc>
          <w:tcPr>
            <w:tcW w:w="3793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1   суфіксальний</w:t>
            </w:r>
          </w:p>
        </w:tc>
        <w:tc>
          <w:tcPr>
            <w:tcW w:w="57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А   по-доброму, узголів’я, підвіконня</w:t>
            </w:r>
          </w:p>
        </w:tc>
      </w:tr>
      <w:tr w:rsidR="00783B75" w:rsidRPr="00737703" w:rsidTr="00831CE1">
        <w:tc>
          <w:tcPr>
            <w:tcW w:w="3793" w:type="dxa"/>
          </w:tcPr>
          <w:p w:rsidR="00783B75" w:rsidRPr="00737703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2   префіксально-суфіксальний</w:t>
            </w:r>
          </w:p>
        </w:tc>
        <w:tc>
          <w:tcPr>
            <w:tcW w:w="5777" w:type="dxa"/>
          </w:tcPr>
          <w:p w:rsidR="00783B75" w:rsidRPr="00737703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Б   доброта, світанок, чорноземний</w:t>
            </w:r>
          </w:p>
        </w:tc>
      </w:tr>
      <w:tr w:rsidR="00783B75" w:rsidRPr="00737703" w:rsidTr="00831CE1">
        <w:tc>
          <w:tcPr>
            <w:tcW w:w="3793" w:type="dxa"/>
          </w:tcPr>
          <w:p w:rsidR="00783B75" w:rsidRPr="00737703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3   безафіксний</w:t>
            </w:r>
          </w:p>
        </w:tc>
        <w:tc>
          <w:tcPr>
            <w:tcW w:w="5777" w:type="dxa"/>
          </w:tcPr>
          <w:p w:rsidR="00783B75" w:rsidRPr="00737703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В   ліворуч, шістсот, краєвид</w:t>
            </w:r>
          </w:p>
        </w:tc>
      </w:tr>
      <w:tr w:rsidR="00783B75" w:rsidRPr="00737703" w:rsidTr="00831CE1">
        <w:tc>
          <w:tcPr>
            <w:tcW w:w="3793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lastRenderedPageBreak/>
              <w:t>4   складання основ</w:t>
            </w:r>
          </w:p>
        </w:tc>
        <w:tc>
          <w:tcPr>
            <w:tcW w:w="5777" w:type="dxa"/>
          </w:tcPr>
          <w:p w:rsidR="00783B75" w:rsidRPr="00737703" w:rsidRDefault="00783B75" w:rsidP="00831CE1">
            <w:pPr>
              <w:spacing w:line="240" w:lineRule="auto"/>
              <w:ind w:firstLine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Г   підпал, підліт, підхід</w:t>
            </w:r>
          </w:p>
        </w:tc>
      </w:tr>
      <w:tr w:rsidR="00783B75" w:rsidRPr="00737703" w:rsidTr="00831CE1">
        <w:tc>
          <w:tcPr>
            <w:tcW w:w="3793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</w:p>
        </w:tc>
        <w:tc>
          <w:tcPr>
            <w:tcW w:w="5777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lang w:eastAsia="uk-UA"/>
              </w:rPr>
            </w:pPr>
            <w:r w:rsidRPr="007377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uk-UA"/>
              </w:rPr>
              <w:t>Д   підвид, підклас, підтип</w:t>
            </w:r>
          </w:p>
        </w:tc>
      </w:tr>
    </w:tbl>
    <w:p w:rsidR="00783B75" w:rsidRPr="0090456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val="ru-RU"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</w:tblGrid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uk-UA"/>
        </w:rPr>
      </w:pPr>
    </w:p>
    <w:p w:rsidR="00783B75" w:rsidRPr="0090456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222222"/>
          <w:spacing w:val="-8"/>
          <w:sz w:val="24"/>
          <w:szCs w:val="24"/>
          <w:lang w:eastAsia="uk-UA"/>
        </w:rPr>
        <w:t>І</w:t>
      </w:r>
      <w:r w:rsidRPr="00737703">
        <w:rPr>
          <w:rFonts w:ascii="Times New Roman" w:hAnsi="Times New Roman" w:cs="Times New Roman"/>
          <w:b/>
          <w:color w:val="222222"/>
          <w:spacing w:val="-8"/>
          <w:sz w:val="24"/>
          <w:szCs w:val="24"/>
          <w:lang w:eastAsia="uk-UA"/>
        </w:rPr>
        <w:t>Х. У</w:t>
      </w:r>
      <w:r w:rsidRPr="00737703"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 xml:space="preserve">СТАНОВІТЬ </w:t>
      </w:r>
      <w:r w:rsidRPr="00737703">
        <w:rPr>
          <w:rFonts w:ascii="Times New Roman" w:hAnsi="Times New Roman" w:cs="Times New Roman"/>
          <w:b/>
          <w:sz w:val="24"/>
          <w:szCs w:val="24"/>
        </w:rPr>
        <w:t>відповідність між фразеологізмом і його значенням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053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Поставте хрестики у відповідних клітинках. </w:t>
      </w:r>
      <w:r w:rsidRPr="00737703">
        <w:rPr>
          <w:rFonts w:ascii="Times New Roman" w:hAnsi="Times New Roman" w:cs="Times New Roman"/>
          <w:b/>
          <w:sz w:val="24"/>
          <w:szCs w:val="24"/>
        </w:rPr>
        <w:t>(2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737703">
        <w:rPr>
          <w:rFonts w:ascii="Times New Roman" w:hAnsi="Times New Roman" w:cs="Times New Roman"/>
          <w:b/>
          <w:sz w:val="24"/>
          <w:szCs w:val="24"/>
        </w:rPr>
        <w:t>):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202"/>
      </w:tblGrid>
      <w:tr w:rsidR="00783B75" w:rsidRPr="00737703" w:rsidTr="00831CE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1   як Пилип із конопель </w:t>
            </w:r>
          </w:p>
        </w:tc>
        <w:tc>
          <w:tcPr>
            <w:tcW w:w="62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А   бувала людина</w:t>
            </w:r>
          </w:p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Б   тісно</w:t>
            </w:r>
          </w:p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В   недоречно</w:t>
            </w:r>
          </w:p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Г   притягти до відповідальності</w:t>
            </w:r>
          </w:p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Д   відверто, щиро</w:t>
            </w:r>
          </w:p>
        </w:tc>
      </w:tr>
      <w:tr w:rsidR="00783B75" w:rsidRPr="00737703" w:rsidTr="00831CE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   як на духу</w:t>
            </w:r>
          </w:p>
        </w:tc>
        <w:tc>
          <w:tcPr>
            <w:tcW w:w="62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3   ніде курці сісти </w:t>
            </w:r>
          </w:p>
        </w:tc>
        <w:tc>
          <w:tcPr>
            <w:tcW w:w="62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4   тертий калач</w:t>
            </w:r>
          </w:p>
        </w:tc>
        <w:tc>
          <w:tcPr>
            <w:tcW w:w="62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83B75" w:rsidRPr="00116911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116911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</w:tblGrid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904563" w:rsidRDefault="00783B75" w:rsidP="00783B75">
      <w:pPr>
        <w:tabs>
          <w:tab w:val="left" w:pos="5010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Х. ВІДРЕДАГУЙТЕ </w:t>
      </w:r>
      <w:r w:rsidRPr="00737703">
        <w:rPr>
          <w:rFonts w:ascii="Times New Roman" w:hAnsi="Times New Roman"/>
          <w:b/>
          <w:sz w:val="24"/>
          <w:szCs w:val="24"/>
        </w:rPr>
        <w:t>наведені вислови (4 бали</w:t>
      </w:r>
      <w:r>
        <w:rPr>
          <w:rFonts w:ascii="Times New Roman" w:hAnsi="Times New Roman" w:cs="Times New Roman"/>
          <w:b/>
          <w:color w:val="222222"/>
          <w:sz w:val="24"/>
          <w:szCs w:val="24"/>
          <w:lang w:eastAsia="uk-UA"/>
        </w:rPr>
        <w:t>:</w:t>
      </w:r>
      <w:r w:rsidRPr="007377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по 0,5 за кожну правильну відповідь</w:t>
      </w:r>
      <w:r w:rsidRPr="00737703">
        <w:rPr>
          <w:rFonts w:ascii="Times New Roman" w:hAnsi="Times New Roman"/>
          <w:b/>
          <w:sz w:val="24"/>
          <w:szCs w:val="24"/>
        </w:rPr>
        <w:t>):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6544"/>
      </w:tblGrid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риміняти зброю 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прикласти зусилля  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падати в обморок   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приймати міри        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потерпіти невдачу 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оточуюче середовище   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>пропустив по хворобі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783B75" w:rsidRPr="00737703" w:rsidTr="00831CE1">
        <w:tc>
          <w:tcPr>
            <w:tcW w:w="2835" w:type="dxa"/>
          </w:tcPr>
          <w:p w:rsidR="00783B75" w:rsidRPr="00737703" w:rsidRDefault="00783B75" w:rsidP="00831CE1">
            <w:pPr>
              <w:pStyle w:val="a3"/>
              <w:spacing w:line="288" w:lineRule="auto"/>
              <w:ind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>ти не правий</w:t>
            </w:r>
          </w:p>
        </w:tc>
        <w:tc>
          <w:tcPr>
            <w:tcW w:w="6544" w:type="dxa"/>
          </w:tcPr>
          <w:p w:rsidR="00783B75" w:rsidRPr="00737703" w:rsidRDefault="00783B75" w:rsidP="00831CE1">
            <w:pPr>
              <w:pStyle w:val="a3"/>
              <w:tabs>
                <w:tab w:val="right" w:pos="9355"/>
              </w:tabs>
              <w:spacing w:line="288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783B75" w:rsidRPr="00737703" w:rsidRDefault="00783B75" w:rsidP="00783B7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83B75" w:rsidRPr="00737703" w:rsidRDefault="00783B75" w:rsidP="00783B75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737703">
        <w:rPr>
          <w:rFonts w:ascii="Times New Roman" w:hAnsi="Times New Roman"/>
          <w:sz w:val="24"/>
          <w:szCs w:val="24"/>
          <w:lang w:val="uk-UA"/>
        </w:rPr>
        <w:t>Б. УКРАЇНСЬКА ЛІТЕРАТУРА (</w:t>
      </w:r>
      <w:r>
        <w:rPr>
          <w:rFonts w:ascii="Times New Roman" w:hAnsi="Times New Roman"/>
          <w:sz w:val="24"/>
          <w:szCs w:val="24"/>
          <w:lang w:val="uk-UA"/>
        </w:rPr>
        <w:t>34 бали</w:t>
      </w:r>
      <w:r w:rsidRPr="00737703">
        <w:rPr>
          <w:rFonts w:ascii="Times New Roman" w:hAnsi="Times New Roman"/>
          <w:sz w:val="24"/>
          <w:szCs w:val="24"/>
          <w:lang w:val="uk-UA"/>
        </w:rPr>
        <w:t>)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І. Дайте лаконічні відповіді на завдання (12 балів, по 2 бали за кожне завдання)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Style w:val="fontstyle01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37703">
        <w:rPr>
          <w:rStyle w:val="fontstyle01"/>
          <w:b/>
          <w:sz w:val="24"/>
          <w:szCs w:val="24"/>
        </w:rPr>
        <w:t xml:space="preserve">Про яку плеяду українських митців кажуть, що пройшли шлях від </w:t>
      </w:r>
      <w:r w:rsidRPr="00737703">
        <w:rPr>
          <w:rStyle w:val="fontstyle01"/>
          <w:b/>
          <w:i/>
          <w:sz w:val="24"/>
          <w:szCs w:val="24"/>
        </w:rPr>
        <w:t>«дітей війни»</w:t>
      </w:r>
      <w:r w:rsidRPr="00737703">
        <w:rPr>
          <w:rStyle w:val="fontstyle01"/>
          <w:b/>
          <w:sz w:val="24"/>
          <w:szCs w:val="24"/>
        </w:rPr>
        <w:t xml:space="preserve"> до </w:t>
      </w:r>
      <w:r w:rsidRPr="00737703">
        <w:rPr>
          <w:rStyle w:val="fontstyle01"/>
          <w:i/>
          <w:sz w:val="24"/>
          <w:szCs w:val="24"/>
        </w:rPr>
        <w:t>«лицарів відродження</w:t>
      </w:r>
      <w:r w:rsidRPr="00737703">
        <w:rPr>
          <w:rStyle w:val="fontstyle01"/>
          <w:sz w:val="24"/>
          <w:szCs w:val="24"/>
        </w:rPr>
        <w:t>»</w:t>
      </w:r>
      <w:r w:rsidRPr="00737703">
        <w:rPr>
          <w:rStyle w:val="fontstyle01"/>
          <w:b/>
          <w:sz w:val="24"/>
          <w:szCs w:val="24"/>
        </w:rPr>
        <w:t>?</w:t>
      </w:r>
      <w:r>
        <w:rPr>
          <w:rStyle w:val="fontstyle01"/>
          <w:b/>
          <w:sz w:val="24"/>
          <w:szCs w:val="24"/>
        </w:rPr>
        <w:t xml:space="preserve"> Назвіть кілька представників. </w:t>
      </w:r>
    </w:p>
    <w:p w:rsidR="00783B75" w:rsidRPr="00737703" w:rsidRDefault="00783B75" w:rsidP="00783B75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Style w:val="fontstyle01"/>
          <w:b/>
          <w:sz w:val="24"/>
          <w:szCs w:val="24"/>
        </w:rPr>
        <w:t xml:space="preserve">2. </w:t>
      </w:r>
      <w:r w:rsidRPr="00737703">
        <w:rPr>
          <w:rFonts w:ascii="Times New Roman" w:hAnsi="Times New Roman" w:cs="Times New Roman"/>
          <w:b/>
          <w:sz w:val="24"/>
          <w:szCs w:val="24"/>
        </w:rPr>
        <w:t>У творі «Я (Романтика)» неодноразово звучить фраза</w:t>
      </w:r>
      <w:r w:rsidRPr="00737703">
        <w:rPr>
          <w:rFonts w:ascii="Times New Roman" w:hAnsi="Times New Roman" w:cs="Times New Roman"/>
          <w:sz w:val="24"/>
          <w:szCs w:val="24"/>
        </w:rPr>
        <w:t xml:space="preserve"> </w:t>
      </w:r>
      <w:r w:rsidRPr="00737703">
        <w:rPr>
          <w:rFonts w:ascii="Times New Roman" w:hAnsi="Times New Roman" w:cs="Times New Roman"/>
          <w:i/>
          <w:sz w:val="24"/>
          <w:szCs w:val="24"/>
        </w:rPr>
        <w:t>«відправити в штаб Духоніна»</w:t>
      </w:r>
      <w:r w:rsidRPr="00737703">
        <w:rPr>
          <w:rFonts w:ascii="Times New Roman" w:hAnsi="Times New Roman" w:cs="Times New Roman"/>
          <w:sz w:val="24"/>
          <w:szCs w:val="24"/>
        </w:rPr>
        <w:t xml:space="preserve">. </w:t>
      </w:r>
      <w:r w:rsidRPr="00737703">
        <w:rPr>
          <w:rFonts w:ascii="Times New Roman" w:hAnsi="Times New Roman" w:cs="Times New Roman"/>
          <w:b/>
          <w:sz w:val="24"/>
          <w:szCs w:val="24"/>
        </w:rPr>
        <w:t>Що вона означає?</w:t>
      </w:r>
    </w:p>
    <w:p w:rsidR="00783B75" w:rsidRPr="00737703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3. Як ви розумієте вислів М. Рильського</w:t>
      </w:r>
      <w:r w:rsidRPr="00737703">
        <w:rPr>
          <w:rFonts w:ascii="Times New Roman" w:hAnsi="Times New Roman" w:cs="Times New Roman"/>
          <w:sz w:val="24"/>
          <w:szCs w:val="24"/>
        </w:rPr>
        <w:t xml:space="preserve"> </w:t>
      </w:r>
      <w:r w:rsidRPr="00737703">
        <w:rPr>
          <w:rFonts w:ascii="Times New Roman" w:hAnsi="Times New Roman" w:cs="Times New Roman"/>
          <w:i/>
          <w:sz w:val="24"/>
          <w:szCs w:val="24"/>
        </w:rPr>
        <w:t>«пора третього цвітіння»</w:t>
      </w:r>
      <w:r w:rsidRPr="00737703">
        <w:rPr>
          <w:rFonts w:ascii="Times New Roman" w:hAnsi="Times New Roman" w:cs="Times New Roman"/>
          <w:sz w:val="24"/>
          <w:szCs w:val="24"/>
        </w:rPr>
        <w:t>?</w:t>
      </w:r>
    </w:p>
    <w:p w:rsidR="00783B75" w:rsidRPr="00737703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ED7EAF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lastRenderedPageBreak/>
        <w:t>4. Книга памфлетів М. Хвильового має назву</w:t>
      </w:r>
      <w:r w:rsidRPr="00737703">
        <w:rPr>
          <w:rFonts w:ascii="Times New Roman" w:hAnsi="Times New Roman" w:cs="Times New Roman"/>
          <w:sz w:val="24"/>
          <w:szCs w:val="24"/>
        </w:rPr>
        <w:t xml:space="preserve"> </w:t>
      </w:r>
      <w:r w:rsidRPr="00737703">
        <w:rPr>
          <w:rFonts w:ascii="Times New Roman" w:hAnsi="Times New Roman" w:cs="Times New Roman"/>
          <w:i/>
          <w:sz w:val="24"/>
          <w:szCs w:val="24"/>
        </w:rPr>
        <w:t>«Камо грядеши?»</w:t>
      </w:r>
      <w:r w:rsidRPr="00737703">
        <w:rPr>
          <w:rFonts w:ascii="Times New Roman" w:hAnsi="Times New Roman" w:cs="Times New Roman"/>
          <w:sz w:val="24"/>
          <w:szCs w:val="24"/>
        </w:rPr>
        <w:t xml:space="preserve">. </w:t>
      </w:r>
      <w:r w:rsidRPr="00ED7EAF">
        <w:rPr>
          <w:rFonts w:ascii="Times New Roman" w:hAnsi="Times New Roman" w:cs="Times New Roman"/>
          <w:b/>
        </w:rPr>
        <w:t>Звідки походить цей вислів і що він означає?</w:t>
      </w:r>
    </w:p>
    <w:p w:rsidR="00783B75" w:rsidRPr="00737703" w:rsidRDefault="00783B75" w:rsidP="00783B75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5. Це хвойне дерево є одним із образів-символів у відомому художньому творі:</w:t>
      </w:r>
    </w:p>
    <w:p w:rsidR="00783B75" w:rsidRPr="00737703" w:rsidRDefault="00783B75" w:rsidP="00783B75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3F15BD3" wp14:editId="2D5C785B">
            <wp:extent cx="1115625" cy="1260000"/>
            <wp:effectExtent l="19050" t="0" r="8325" b="0"/>
            <wp:docPr id="36" name="Рисунок 2" descr="C:\Users\User\Desktop\pinus-pondero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inus-ponderosa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25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Назвіть цей твір та його автора.</w:t>
      </w:r>
    </w:p>
    <w:p w:rsidR="00783B75" w:rsidRPr="00737703" w:rsidRDefault="00783B75" w:rsidP="00783B75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6. Чому комедію «Мина Мазайло» М. Куліша називають «філологічним водевілем»?</w:t>
      </w:r>
    </w:p>
    <w:p w:rsidR="00783B75" w:rsidRPr="00737703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737703">
        <w:rPr>
          <w:rFonts w:ascii="Times New Roman" w:hAnsi="Times New Roman" w:cs="Times New Roman"/>
          <w:b/>
          <w:sz w:val="24"/>
          <w:szCs w:val="24"/>
        </w:rPr>
        <w:t>. Виконайте завдання з теорії літератури (6 балів, по 2 бали за кожне завдання)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1. У чому полягає принципова різниця між модернізмом і авангардизмом?</w:t>
      </w:r>
    </w:p>
    <w:p w:rsidR="00783B75" w:rsidRPr="00737703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2. Що таке оксиморон? Наведіть приклад.</w:t>
      </w:r>
    </w:p>
    <w:p w:rsidR="00783B75" w:rsidRPr="00737703" w:rsidRDefault="00783B75" w:rsidP="00783B75">
      <w:pPr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3. Доповніть типологічний ряд сюжетним елементом, якого бракує в цьому ряді: пролог, експозиція, зав’язка, кульмінація, розв’язка, епілог. </w:t>
      </w:r>
      <w:r w:rsidRPr="00737703">
        <w:rPr>
          <w:rFonts w:ascii="Times New Roman" w:hAnsi="Times New Roman" w:cs="Times New Roman"/>
          <w:b/>
        </w:rPr>
        <w:t>Наведіть приклад позасюжетного елемента.</w:t>
      </w:r>
    </w:p>
    <w:p w:rsidR="00783B75" w:rsidRPr="00737703" w:rsidRDefault="00783B75" w:rsidP="00783B75">
      <w:pPr>
        <w:widowControl w:val="0"/>
        <w:spacing w:line="288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37703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</w:t>
      </w:r>
      <w:r w:rsidRPr="00737703">
        <w:rPr>
          <w:rFonts w:ascii="Times New Roman" w:hAnsi="Times New Roman" w:cs="Times New Roman"/>
          <w:b/>
          <w:sz w:val="24"/>
          <w:szCs w:val="24"/>
        </w:rPr>
        <w:t>. Виберіть лише 1 правильний варіант відповіді на тестові завдання (10 балів, по 1 за кожну правильну відповідь).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1. Хто з письменників </w:t>
      </w:r>
      <w:r w:rsidRPr="00737703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>назвав арешт і десятирічне заслання в сталінських таборах</w:t>
      </w:r>
      <w:r w:rsidRPr="0073770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737703">
        <w:rPr>
          <w:rFonts w:ascii="Times New Roman" w:hAnsi="Times New Roman" w:cs="Times New Roman"/>
          <w:i/>
          <w:color w:val="444444"/>
          <w:sz w:val="24"/>
          <w:szCs w:val="24"/>
          <w:shd w:val="clear" w:color="auto" w:fill="FFFFFF"/>
        </w:rPr>
        <w:t>«вимушеною перервою»</w:t>
      </w:r>
      <w:r w:rsidRPr="0073770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у своїй творчості? </w:t>
      </w:r>
    </w:p>
    <w:p w:rsidR="00783B75" w:rsidRPr="00737703" w:rsidRDefault="00783B75" w:rsidP="00783B7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А 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F821892" wp14:editId="4CF566E4">
            <wp:extent cx="838492" cy="1080000"/>
            <wp:effectExtent l="19050" t="0" r="0" b="0"/>
            <wp:docPr id="37" name="Рисунок 37" descr="Картинки по запросу фотографії українських письменникі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фотографії українських письменників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b="13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49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Б 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D790819" wp14:editId="2738AE08">
            <wp:extent cx="881139" cy="1080000"/>
            <wp:effectExtent l="19050" t="0" r="0" b="0"/>
            <wp:docPr id="38" name="Рисунок 38" descr="Картинки по запросу фотографії українських письменникі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фотографії українських письменників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b="13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139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В 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47921A1" wp14:editId="760BE438">
            <wp:extent cx="859223" cy="1080000"/>
            <wp:effectExtent l="19050" t="0" r="0" b="0"/>
            <wp:docPr id="39" name="Рисунок 39" descr="vyshnia-ostap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yshnia-ostap_2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b="13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2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Г 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13F242A" wp14:editId="2E5B47C9">
            <wp:extent cx="832622" cy="1080000"/>
            <wp:effectExtent l="19050" t="0" r="5578" b="0"/>
            <wp:docPr id="40" name="Рисунок 40" descr="407020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07020573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b="13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62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Д 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EDDAC67" wp14:editId="192BE913">
            <wp:extent cx="838492" cy="1080000"/>
            <wp:effectExtent l="19050" t="0" r="0" b="0"/>
            <wp:docPr id="41" name="Рисунок 41" descr="940287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40287934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b="13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49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737703" w:rsidRDefault="00783B75" w:rsidP="00783B75">
      <w:pPr>
        <w:spacing w:line="240" w:lineRule="auto"/>
        <w:ind w:firstLine="0"/>
        <w:rPr>
          <w:rStyle w:val="markedcontent"/>
          <w:rFonts w:ascii="Times New Roman" w:hAnsi="Times New Roman"/>
          <w:spacing w:val="-4"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2.</w:t>
      </w:r>
      <w:r w:rsidRPr="007377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37703">
        <w:rPr>
          <w:rStyle w:val="markedcontent"/>
          <w:rFonts w:ascii="Times New Roman" w:hAnsi="Times New Roman"/>
          <w:b/>
          <w:sz w:val="24"/>
          <w:szCs w:val="24"/>
        </w:rPr>
        <w:t xml:space="preserve">Мотиви творчості П. Тичини невіддільні від мотивів музики. А який музичний </w:t>
      </w:r>
      <w:r w:rsidRPr="00737703">
        <w:rPr>
          <w:rStyle w:val="markedcontent"/>
          <w:rFonts w:ascii="Times New Roman" w:hAnsi="Times New Roman"/>
          <w:b/>
          <w:spacing w:val="-4"/>
          <w:sz w:val="24"/>
          <w:szCs w:val="24"/>
        </w:rPr>
        <w:t>інструмент,</w:t>
      </w:r>
      <w:r w:rsidRPr="00737703">
        <w:rPr>
          <w:rStyle w:val="markedcontent"/>
          <w:rFonts w:ascii="Times New Roman" w:hAnsi="Times New Roman"/>
          <w:spacing w:val="-4"/>
          <w:sz w:val="24"/>
          <w:szCs w:val="24"/>
        </w:rPr>
        <w:t xml:space="preserve"> </w:t>
      </w:r>
      <w:r w:rsidRPr="00737703">
        <w:rPr>
          <w:rStyle w:val="markedcontent"/>
          <w:rFonts w:ascii="Times New Roman" w:hAnsi="Times New Roman"/>
          <w:b/>
          <w:spacing w:val="-4"/>
          <w:sz w:val="24"/>
          <w:szCs w:val="24"/>
        </w:rPr>
        <w:t>за словами Є. Маланюка, перетворився в цього поета на</w:t>
      </w:r>
      <w:r w:rsidRPr="00737703">
        <w:rPr>
          <w:rStyle w:val="markedcontent"/>
          <w:rFonts w:ascii="Times New Roman" w:hAnsi="Times New Roman"/>
          <w:spacing w:val="-4"/>
          <w:sz w:val="24"/>
          <w:szCs w:val="24"/>
        </w:rPr>
        <w:t xml:space="preserve"> «пофарбовану дудку»?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  <w:sz w:val="24"/>
          <w:szCs w:val="24"/>
        </w:rPr>
      </w:pPr>
      <w:r w:rsidRPr="00737703">
        <w:rPr>
          <w:rStyle w:val="markedcontent"/>
          <w:rFonts w:ascii="Times New Roman" w:hAnsi="Times New Roman"/>
          <w:sz w:val="24"/>
          <w:szCs w:val="24"/>
        </w:rPr>
        <w:t xml:space="preserve">А   флейта 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  <w:sz w:val="24"/>
          <w:szCs w:val="24"/>
        </w:rPr>
      </w:pPr>
      <w:r w:rsidRPr="00737703">
        <w:rPr>
          <w:rStyle w:val="markedcontent"/>
          <w:rFonts w:ascii="Times New Roman" w:hAnsi="Times New Roman"/>
          <w:sz w:val="24"/>
          <w:szCs w:val="24"/>
        </w:rPr>
        <w:t xml:space="preserve">Б   фагот 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  <w:sz w:val="24"/>
          <w:szCs w:val="24"/>
        </w:rPr>
      </w:pPr>
      <w:r w:rsidRPr="00737703">
        <w:rPr>
          <w:rStyle w:val="markedcontent"/>
          <w:rFonts w:ascii="Times New Roman" w:hAnsi="Times New Roman"/>
          <w:sz w:val="24"/>
          <w:szCs w:val="24"/>
        </w:rPr>
        <w:t xml:space="preserve">В   сопілка 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  <w:sz w:val="24"/>
          <w:szCs w:val="24"/>
        </w:rPr>
      </w:pPr>
      <w:r w:rsidRPr="00737703">
        <w:rPr>
          <w:rStyle w:val="markedcontent"/>
          <w:rFonts w:ascii="Times New Roman" w:hAnsi="Times New Roman"/>
          <w:sz w:val="24"/>
          <w:szCs w:val="24"/>
        </w:rPr>
        <w:t xml:space="preserve">Г   кларнет </w:t>
      </w:r>
    </w:p>
    <w:p w:rsidR="00783B75" w:rsidRPr="00737703" w:rsidRDefault="00783B75" w:rsidP="00783B75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37703">
        <w:rPr>
          <w:rStyle w:val="markedcontent"/>
          <w:rFonts w:ascii="Times New Roman" w:hAnsi="Times New Roman"/>
          <w:sz w:val="24"/>
          <w:szCs w:val="24"/>
        </w:rPr>
        <w:lastRenderedPageBreak/>
        <w:t>Д   тромбон</w:t>
      </w:r>
    </w:p>
    <w:p w:rsidR="00783B75" w:rsidRPr="00737703" w:rsidRDefault="00783B75" w:rsidP="00783B75">
      <w:pPr>
        <w:spacing w:line="240" w:lineRule="auto"/>
        <w:ind w:firstLine="0"/>
        <w:rPr>
          <w:rStyle w:val="markedcontent"/>
          <w:rFonts w:ascii="Times New Roman" w:hAnsi="Times New Roman"/>
          <w:b/>
          <w:spacing w:val="-6"/>
          <w:sz w:val="24"/>
          <w:szCs w:val="24"/>
        </w:rPr>
      </w:pPr>
      <w:r w:rsidRPr="00737703">
        <w:rPr>
          <w:rFonts w:ascii="Times New Roman" w:hAnsi="Times New Roman" w:cs="Times New Roman"/>
          <w:b/>
          <w:spacing w:val="-6"/>
          <w:sz w:val="24"/>
          <w:szCs w:val="24"/>
        </w:rPr>
        <w:t>3.</w:t>
      </w:r>
      <w:r w:rsidRPr="00737703">
        <w:rPr>
          <w:rStyle w:val="ae"/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37703">
        <w:rPr>
          <w:rStyle w:val="markedcontent"/>
          <w:rFonts w:ascii="Times New Roman" w:hAnsi="Times New Roman"/>
          <w:b/>
          <w:spacing w:val="-6"/>
          <w:sz w:val="24"/>
          <w:szCs w:val="24"/>
        </w:rPr>
        <w:t>Цей український письменник доби Розстріляного Відродження узяв собі за псевдонім назву скромної польової квітки. Це слово означає ще й трикутну жіночу хустку, яку носять на голові або шиї. Справжнє ж прізвище його суголосне назві одного зі знаків зодіаку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ru-RU"/>
        </w:rPr>
      </w:pPr>
      <w:r w:rsidRPr="00737703">
        <w:rPr>
          <w:rStyle w:val="markedcontent"/>
          <w:rFonts w:ascii="Times New Roman" w:hAnsi="Times New Roman"/>
          <w:sz w:val="24"/>
          <w:szCs w:val="24"/>
        </w:rPr>
        <w:t>А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49948E8" wp14:editId="478EBF4D">
            <wp:extent cx="1074345" cy="1077902"/>
            <wp:effectExtent l="19050" t="0" r="0" b="0"/>
            <wp:docPr id="42" name="Рисунок 3" descr="C:\Users\User\Desktop\350057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50057_10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l="22835" r="18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345" cy="107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Style w:val="markedcontent"/>
          <w:rFonts w:ascii="Times New Roman" w:hAnsi="Times New Roman"/>
          <w:sz w:val="24"/>
          <w:szCs w:val="24"/>
        </w:rPr>
        <w:t>Б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A4DD0B4" wp14:editId="264C5A2A">
            <wp:extent cx="998635" cy="1080223"/>
            <wp:effectExtent l="19050" t="0" r="0" b="0"/>
            <wp:docPr id="43" name="Рисунок 1" descr="C:\Users\User\Desktop\логотип-знака-зодиака-козерога-108453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-знака-зодиака-козерога-108453745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r="7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635" cy="108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A2BCFC1" wp14:editId="5DCDF86D">
            <wp:extent cx="1347234" cy="1077902"/>
            <wp:effectExtent l="19050" t="0" r="5316" b="0"/>
            <wp:docPr id="44" name="Рисунок 6" descr="C:\Users\User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ages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3648" r="3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234" cy="107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1C05B38" wp14:editId="0B784339">
            <wp:extent cx="1180561" cy="1080000"/>
            <wp:effectExtent l="19050" t="0" r="539" b="0"/>
            <wp:docPr id="45" name="Рисунок 7" descr="C:\Users\User\Desktop\bf0c6b3f2c3349f9c3989ff9ade39b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bf0c6b3f2c3349f9c3989ff9ade39be3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561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FB786F3" wp14:editId="5EC0D651">
            <wp:extent cx="903057" cy="1080000"/>
            <wp:effectExtent l="19050" t="0" r="0" b="0"/>
            <wp:docPr id="46" name="Рисунок 8" descr="C:\Users\User\Desktop\aquarius_PNG24-640x7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aquarius_PNG24-640x780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05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r w:rsidRPr="00737703">
        <w:rPr>
          <w:rFonts w:ascii="Times New Roman" w:hAnsi="Times New Roman" w:cs="Times New Roman"/>
          <w:b/>
          <w:sz w:val="24"/>
          <w:szCs w:val="24"/>
        </w:rPr>
        <w:t>.</w:t>
      </w:r>
      <w:r w:rsidRPr="007377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7703">
        <w:rPr>
          <w:rFonts w:ascii="Times New Roman" w:hAnsi="Times New Roman" w:cs="Times New Roman"/>
          <w:i/>
          <w:color w:val="000000"/>
          <w:sz w:val="24"/>
          <w:szCs w:val="24"/>
        </w:rPr>
        <w:t>«Гомером ХХ сторіччя»</w:t>
      </w:r>
      <w:r w:rsidRPr="007377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7703">
        <w:rPr>
          <w:rFonts w:ascii="Times New Roman" w:hAnsi="Times New Roman" w:cs="Times New Roman"/>
          <w:b/>
          <w:color w:val="000000"/>
          <w:sz w:val="24"/>
          <w:szCs w:val="24"/>
        </w:rPr>
        <w:t>назвала критика цього письменника. Його трилогію про Волинь у 1930-х роках було висунуто на здобуття Нобелівської премії, але через брак реклами й перекладів твір не одержав належного визнання. Ідеться про</w:t>
      </w:r>
      <w:r w:rsidRPr="007377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83B75" w:rsidRPr="00737703" w:rsidRDefault="00783B75" w:rsidP="00783B75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737703">
        <w:rPr>
          <w:rFonts w:ascii="Times New Roman" w:hAnsi="Times New Roman" w:cs="Times New Roman"/>
          <w:color w:val="000000"/>
          <w:sz w:val="24"/>
          <w:szCs w:val="24"/>
        </w:rPr>
        <w:t>А   Івана Багряного</w:t>
      </w:r>
    </w:p>
    <w:p w:rsidR="00783B75" w:rsidRPr="00737703" w:rsidRDefault="00783B75" w:rsidP="00783B75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737703">
        <w:rPr>
          <w:rFonts w:ascii="Times New Roman" w:hAnsi="Times New Roman" w:cs="Times New Roman"/>
          <w:color w:val="000000"/>
          <w:sz w:val="24"/>
          <w:szCs w:val="24"/>
        </w:rPr>
        <w:t>Б   Уласа Самчука</w:t>
      </w:r>
    </w:p>
    <w:p w:rsidR="00783B75" w:rsidRPr="00737703" w:rsidRDefault="00783B75" w:rsidP="00783B75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737703">
        <w:rPr>
          <w:rFonts w:ascii="Times New Roman" w:hAnsi="Times New Roman" w:cs="Times New Roman"/>
          <w:color w:val="000000"/>
          <w:sz w:val="24"/>
          <w:szCs w:val="24"/>
        </w:rPr>
        <w:t>В   Михайла Стельмаха</w:t>
      </w:r>
    </w:p>
    <w:p w:rsidR="00783B75" w:rsidRPr="00737703" w:rsidRDefault="00783B75" w:rsidP="00783B75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737703">
        <w:rPr>
          <w:rFonts w:ascii="Times New Roman" w:hAnsi="Times New Roman" w:cs="Times New Roman"/>
          <w:color w:val="000000"/>
          <w:sz w:val="24"/>
          <w:szCs w:val="24"/>
        </w:rPr>
        <w:t>Г   Василя Барку</w:t>
      </w:r>
    </w:p>
    <w:p w:rsidR="00783B75" w:rsidRPr="00737703" w:rsidRDefault="00783B75" w:rsidP="00783B75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737703">
        <w:rPr>
          <w:rFonts w:ascii="Times New Roman" w:hAnsi="Times New Roman" w:cs="Times New Roman"/>
          <w:color w:val="000000"/>
          <w:sz w:val="24"/>
          <w:szCs w:val="24"/>
        </w:rPr>
        <w:t>Д   Тодося Осьмачку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5. Назву стародавніх пергаментів, на яких стерто первісний текст і написано новий, використав для назви своєї збірки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А   Микола Вінграновський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Б   Богдан-Ігор Антонич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В   Дмитро Павличко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Г   Василь Стус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Д   Євген Маланюк</w:t>
      </w:r>
    </w:p>
    <w:p w:rsidR="00783B75" w:rsidRPr="00737703" w:rsidRDefault="00783B75" w:rsidP="00783B75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6. Ця пам’ятка архітектури стала головним «персонажем» твору</w:t>
      </w:r>
    </w:p>
    <w:p w:rsidR="00783B75" w:rsidRPr="00737703" w:rsidRDefault="00783B75" w:rsidP="00783B75">
      <w:pPr>
        <w:spacing w:line="240" w:lineRule="auto"/>
        <w:ind w:firstLine="1701"/>
      </w:pPr>
      <w:r w:rsidRPr="00737703">
        <w:rPr>
          <w:noProof/>
          <w:lang w:val="ru-RU" w:eastAsia="ru-RU"/>
        </w:rPr>
        <w:drawing>
          <wp:inline distT="0" distB="0" distL="0" distR="0" wp14:anchorId="26EACA8D" wp14:editId="186956FF">
            <wp:extent cx="1857375" cy="1404000"/>
            <wp:effectExtent l="19050" t="0" r="9525" b="0"/>
            <wp:docPr id="66" name="Рисунок 66" descr="Картинки по запросу софійський собор  фотографі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Картинки по запросу софійський собор  фотографії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А   Ліни Костенко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Б   Валер’яна Підмогильного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В   Павла Загребельного 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Г   Валерія Шевчука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Д   Олександра Довженка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7. Творчу кар’єру цей письменник розпочав як художник-карикатурист. Згодом він став прототипом одного з героїв відомого художнього твору. Цим письменником був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А   Олександр Довженко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Б   Остап Вишня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В   Валер’ян Підмогильний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Г   Микола Куліш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>Д   Юрій Яновський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8. Прочитайте вірш Ліни Костенко «Ображений Торквемада»: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t>Я інквізитор. Ну, і що із того?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t>Чи то такі вже злочини страшні?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t>Я не хвалюся. Віку золотого,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t>звичайно ж, не було і при мені.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t>Ну, катував. Ну, навертав до лона.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lastRenderedPageBreak/>
        <w:t>Палив багаття вищі голови.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t>Я їх убив, ну, може, півмільйона…</w:t>
      </w:r>
    </w:p>
    <w:p w:rsidR="00783B75" w:rsidRPr="00737703" w:rsidRDefault="00783B75" w:rsidP="00783B75">
      <w:pPr>
        <w:spacing w:line="240" w:lineRule="auto"/>
        <w:ind w:firstLine="2381"/>
        <w:rPr>
          <w:rFonts w:ascii="Times New Roman" w:hAnsi="Times New Roman" w:cs="Times New Roman"/>
          <w:i/>
          <w:sz w:val="24"/>
          <w:szCs w:val="24"/>
        </w:rPr>
      </w:pPr>
      <w:r w:rsidRPr="00737703">
        <w:rPr>
          <w:rFonts w:ascii="Times New Roman" w:hAnsi="Times New Roman" w:cs="Times New Roman"/>
          <w:i/>
          <w:sz w:val="24"/>
          <w:szCs w:val="24"/>
        </w:rPr>
        <w:t>Ану згадайте – скільки вбили ви?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Цей твір перегукується з відомою поезією 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А   Івана Драча 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Б   Дмитра Павличка 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В   Євгена Маланюка 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Г   Миколи Вінграновського </w:t>
      </w:r>
    </w:p>
    <w:p w:rsidR="00783B75" w:rsidRPr="00737703" w:rsidRDefault="00783B75" w:rsidP="00783B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Д   Василя Стуса 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9. У «Зачарованій Десні» О. Довженко писав про своє дитинство:</w:t>
      </w:r>
      <w:r w:rsidRPr="00737703">
        <w:rPr>
          <w:rFonts w:ascii="Times New Roman" w:hAnsi="Times New Roman" w:cs="Times New Roman"/>
          <w:sz w:val="24"/>
          <w:szCs w:val="24"/>
        </w:rPr>
        <w:t xml:space="preserve"> </w:t>
      </w:r>
      <w:r w:rsidRPr="00737703">
        <w:rPr>
          <w:rFonts w:ascii="Times New Roman" w:hAnsi="Times New Roman" w:cs="Times New Roman"/>
          <w:i/>
          <w:sz w:val="24"/>
          <w:szCs w:val="24"/>
        </w:rPr>
        <w:t>«</w:t>
      </w:r>
      <w:r w:rsidRPr="00737703">
        <w:rPr>
          <w:rFonts w:ascii="Times New Roman" w:hAnsi="Times New Roman" w:cs="Times New Roman"/>
          <w:i/>
          <w:color w:val="000000"/>
          <w:sz w:val="24"/>
          <w:szCs w:val="24"/>
        </w:rPr>
        <w:t>Я лежу на возі. Навколо, спинами до мене, дід і батько з косарями. Мене везуть у царство трав, річок і таємничих озер. Віз наш увесь дерев’яний: дід і прадід були чумаками, а чумаки не любили заліза, бо воно, казали, притягає грім».</w:t>
      </w:r>
      <w:r w:rsidRPr="00737703">
        <w:rPr>
          <w:rFonts w:ascii="Times New Roman" w:hAnsi="Times New Roman" w:cs="Times New Roman"/>
          <w:sz w:val="24"/>
          <w:szCs w:val="24"/>
        </w:rPr>
        <w:t xml:space="preserve"> </w:t>
      </w:r>
      <w:r w:rsidRPr="00737703">
        <w:rPr>
          <w:rFonts w:ascii="Times New Roman" w:hAnsi="Times New Roman" w:cs="Times New Roman"/>
          <w:b/>
          <w:sz w:val="24"/>
          <w:szCs w:val="24"/>
        </w:rPr>
        <w:t>У чумаків були й інші повір’я та звичаї, зокрема, вирушаючи в далеку дорогу, вони обов’язково брали з собою</w:t>
      </w:r>
    </w:p>
    <w:p w:rsidR="00783B75" w:rsidRPr="00737703" w:rsidRDefault="00783B75" w:rsidP="00783B7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37703">
        <w:rPr>
          <w:rFonts w:ascii="Times New Roman" w:hAnsi="Times New Roman" w:cs="Times New Roman"/>
          <w:sz w:val="24"/>
          <w:szCs w:val="24"/>
        </w:rPr>
        <w:t xml:space="preserve">А 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C3B2AF6" wp14:editId="24EBED4B">
            <wp:extent cx="752572" cy="1080000"/>
            <wp:effectExtent l="19050" t="0" r="9428" b="0"/>
            <wp:docPr id="47" name="Рисунок 71" descr="Картинки по запросу чорний кіт малю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Картинки по запросу чорний кіт малюнок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57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 Б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9FB2C7E" wp14:editId="03E693E0">
            <wp:extent cx="1084703" cy="1080000"/>
            <wp:effectExtent l="19050" t="0" r="1147" b="0"/>
            <wp:docPr id="48" name="Рисунок 72" descr="Картинки по запросу свиня малю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Картинки по запросу свиня малюнок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70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 В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FC3B165" wp14:editId="5179524C">
            <wp:extent cx="885523" cy="1077902"/>
            <wp:effectExtent l="19050" t="0" r="0" b="0"/>
            <wp:docPr id="49" name="Рисунок 73" descr="%D0%B3%D0%BE%D0%BB%D1%83%D0%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%D0%B3%D0%BE%D0%BB%D1%83%D0%B1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l="7382" r="10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523" cy="107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 Г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65708F3" wp14:editId="43FF15DD">
            <wp:extent cx="1102337" cy="1080000"/>
            <wp:effectExtent l="19050" t="0" r="2563" b="0"/>
            <wp:docPr id="50" name="Рисунок 75" descr="Картинки по запро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Картинки по запросу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l="13033" r="3258" b="3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3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703">
        <w:rPr>
          <w:rFonts w:ascii="Times New Roman" w:hAnsi="Times New Roman" w:cs="Times New Roman"/>
          <w:sz w:val="24"/>
          <w:szCs w:val="24"/>
        </w:rPr>
        <w:t xml:space="preserve"> Д</w:t>
      </w:r>
      <w:r w:rsidRPr="00737703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BF692FB" wp14:editId="2D717CE7">
            <wp:extent cx="1005962" cy="1080000"/>
            <wp:effectExtent l="19050" t="0" r="3688" b="0"/>
            <wp:docPr id="51" name="Рисунок 74" descr="Картинки по запросу півень малю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Картинки по запросу півень малюнок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96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B75" w:rsidRPr="00737703" w:rsidRDefault="00783B75" w:rsidP="00783B75">
      <w:pPr>
        <w:spacing w:line="240" w:lineRule="auto"/>
        <w:ind w:firstLine="0"/>
        <w:rPr>
          <w:rStyle w:val="markedcontent"/>
          <w:rFonts w:ascii="Times New Roman" w:hAnsi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737703">
        <w:rPr>
          <w:rStyle w:val="markedcontent"/>
          <w:rFonts w:ascii="Times New Roman" w:hAnsi="Times New Roman"/>
          <w:b/>
          <w:sz w:val="24"/>
          <w:szCs w:val="24"/>
        </w:rPr>
        <w:t>У літературному угрупованні Бу-Ба-Бу Олександра Ірванця називали Підскарбієм, Віктор Неборак мав прізвисько Прокуратор. Юрія Андруховича, найстаршого представника Бу-Ба-Бу, іменували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</w:rPr>
      </w:pPr>
      <w:r w:rsidRPr="00737703">
        <w:rPr>
          <w:rStyle w:val="markedcontent"/>
          <w:rFonts w:ascii="Times New Roman" w:hAnsi="Times New Roman"/>
        </w:rPr>
        <w:t>А   Гетьманом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</w:rPr>
      </w:pPr>
      <w:r w:rsidRPr="00737703">
        <w:rPr>
          <w:rStyle w:val="markedcontent"/>
          <w:rFonts w:ascii="Times New Roman" w:hAnsi="Times New Roman"/>
        </w:rPr>
        <w:t xml:space="preserve">Б   Імператором 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</w:rPr>
      </w:pPr>
      <w:r w:rsidRPr="00737703">
        <w:rPr>
          <w:rStyle w:val="markedcontent"/>
          <w:rFonts w:ascii="Times New Roman" w:hAnsi="Times New Roman"/>
        </w:rPr>
        <w:t xml:space="preserve">В   Магістром </w:t>
      </w:r>
    </w:p>
    <w:p w:rsidR="00783B75" w:rsidRPr="00737703" w:rsidRDefault="00783B75" w:rsidP="00783B75">
      <w:pPr>
        <w:spacing w:line="240" w:lineRule="auto"/>
        <w:jc w:val="left"/>
        <w:rPr>
          <w:rStyle w:val="markedcontent"/>
          <w:rFonts w:ascii="Times New Roman" w:hAnsi="Times New Roman"/>
        </w:rPr>
      </w:pPr>
      <w:r w:rsidRPr="00737703">
        <w:rPr>
          <w:rStyle w:val="markedcontent"/>
          <w:rFonts w:ascii="Times New Roman" w:hAnsi="Times New Roman"/>
        </w:rPr>
        <w:t>Г   Патріархом</w:t>
      </w:r>
    </w:p>
    <w:p w:rsidR="00783B75" w:rsidRPr="00737703" w:rsidRDefault="00783B75" w:rsidP="00783B75">
      <w:pPr>
        <w:spacing w:line="240" w:lineRule="auto"/>
        <w:jc w:val="left"/>
        <w:rPr>
          <w:rFonts w:ascii="Times New Roman" w:hAnsi="Times New Roman" w:cs="Times New Roman"/>
        </w:rPr>
      </w:pPr>
      <w:r w:rsidRPr="00737703">
        <w:rPr>
          <w:rStyle w:val="markedcontent"/>
          <w:rFonts w:ascii="Times New Roman" w:hAnsi="Times New Roman"/>
        </w:rPr>
        <w:t>Д   Сенатором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ІV</w:t>
      </w:r>
      <w:r w:rsidRPr="00737703">
        <w:rPr>
          <w:rFonts w:ascii="Times New Roman" w:hAnsi="Times New Roman" w:cs="Times New Roman"/>
          <w:b/>
          <w:sz w:val="24"/>
          <w:szCs w:val="24"/>
        </w:rPr>
        <w:t xml:space="preserve">. Виконайте завдання на відповідність. </w:t>
      </w:r>
      <w:r w:rsidRPr="001053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Поставте хрестики у відповідних клітинках. </w:t>
      </w:r>
      <w:r w:rsidRPr="00737703">
        <w:rPr>
          <w:rFonts w:ascii="Times New Roman" w:hAnsi="Times New Roman" w:cs="Times New Roman"/>
          <w:b/>
          <w:sz w:val="24"/>
          <w:szCs w:val="24"/>
        </w:rPr>
        <w:t>Один варіант, позначений літерою, не має пари (6 балів, кожна правильно підібрана пара – 0,5 бала).</w:t>
      </w: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1. Установіть відповідність між поетом і метафоричною характеристикою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893"/>
        <w:gridCol w:w="6769"/>
      </w:tblGrid>
      <w:tr w:rsidR="00783B75" w:rsidRPr="00737703" w:rsidTr="00831CE1">
        <w:tc>
          <w:tcPr>
            <w:tcW w:w="3085" w:type="dxa"/>
            <w:gridSpan w:val="7"/>
            <w:vAlign w:val="bottom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1. Богдан-Ігор Антонич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А   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>«імператор залізних строф»</w:t>
            </w:r>
          </w:p>
        </w:tc>
      </w:tr>
      <w:tr w:rsidR="00783B75" w:rsidRPr="00737703" w:rsidTr="00831CE1">
        <w:tc>
          <w:tcPr>
            <w:tcW w:w="3085" w:type="dxa"/>
            <w:gridSpan w:val="7"/>
            <w:vAlign w:val="bottom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2. Максим Рильський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Б   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>«витязь молодої української поезії»</w:t>
            </w:r>
          </w:p>
        </w:tc>
      </w:tr>
      <w:tr w:rsidR="00783B75" w:rsidRPr="00737703" w:rsidTr="00831CE1">
        <w:tc>
          <w:tcPr>
            <w:tcW w:w="3085" w:type="dxa"/>
            <w:gridSpan w:val="7"/>
            <w:vAlign w:val="bottom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3. Євген Маланюк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«піонер з сокирою важкою»</w:t>
            </w:r>
          </w:p>
        </w:tc>
      </w:tr>
      <w:tr w:rsidR="00783B75" w:rsidRPr="00737703" w:rsidTr="00831CE1">
        <w:tc>
          <w:tcPr>
            <w:tcW w:w="3085" w:type="dxa"/>
            <w:gridSpan w:val="7"/>
            <w:vAlign w:val="bottom"/>
          </w:tcPr>
          <w:p w:rsidR="00783B75" w:rsidRPr="00737703" w:rsidRDefault="00783B75" w:rsidP="00831CE1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4. Василь Симоненко 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widowControl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Г   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>«алхімік мудрих слів»</w:t>
            </w:r>
          </w:p>
        </w:tc>
      </w:tr>
      <w:tr w:rsidR="00783B75" w:rsidRPr="00737703" w:rsidTr="00831CE1">
        <w:tc>
          <w:tcPr>
            <w:tcW w:w="3085" w:type="dxa"/>
            <w:gridSpan w:val="7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9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Д   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>«п’яний дітвак із сонцем у кишені»</w:t>
            </w:r>
          </w:p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>2. Установіть відповідність між епізодами одного й того ж твору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2452"/>
        <w:gridCol w:w="5210"/>
      </w:tblGrid>
      <w:tr w:rsidR="00783B75" w:rsidRPr="00737703" w:rsidTr="00831CE1">
        <w:tc>
          <w:tcPr>
            <w:tcW w:w="4644" w:type="dxa"/>
            <w:gridSpan w:val="7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>Персонаж винаходить електричну мухобійку</w:t>
            </w:r>
          </w:p>
        </w:tc>
        <w:tc>
          <w:tcPr>
            <w:tcW w:w="5210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А  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>герой стає секретарем літературного журналу</w:t>
            </w:r>
          </w:p>
        </w:tc>
      </w:tr>
      <w:tr w:rsidR="00783B75" w:rsidRPr="00737703" w:rsidTr="00831CE1">
        <w:tc>
          <w:tcPr>
            <w:tcW w:w="4644" w:type="dxa"/>
            <w:gridSpan w:val="7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>Батько з сином рятують людей під час повені</w:t>
            </w:r>
          </w:p>
        </w:tc>
        <w:tc>
          <w:tcPr>
            <w:tcW w:w="5210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Б  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>Комісар закордонних справ зустрічається з турецьким міністром</w:t>
            </w:r>
          </w:p>
        </w:tc>
      </w:tr>
      <w:tr w:rsidR="00783B75" w:rsidRPr="00737703" w:rsidTr="00831CE1">
        <w:tc>
          <w:tcPr>
            <w:tcW w:w="4644" w:type="dxa"/>
            <w:gridSpan w:val="7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 xml:space="preserve">Герої споруджують вітрильник для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lastRenderedPageBreak/>
              <w:t>майбутнього фільму</w:t>
            </w:r>
          </w:p>
        </w:tc>
        <w:tc>
          <w:tcPr>
            <w:tcW w:w="5210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 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 xml:space="preserve">Оповідач згадує про запеклі бої під час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lastRenderedPageBreak/>
              <w:t>сінокосу</w:t>
            </w:r>
          </w:p>
        </w:tc>
      </w:tr>
      <w:tr w:rsidR="00783B75" w:rsidRPr="00737703" w:rsidTr="00831CE1">
        <w:tc>
          <w:tcPr>
            <w:tcW w:w="4644" w:type="dxa"/>
            <w:gridSpan w:val="7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>Інженер-авіатор рятує дівчину від ведмедиці</w:t>
            </w:r>
          </w:p>
        </w:tc>
        <w:tc>
          <w:tcPr>
            <w:tcW w:w="5210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Г  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>Син називає батька «валуївським асистентом»</w:t>
            </w:r>
          </w:p>
        </w:tc>
      </w:tr>
      <w:tr w:rsidR="00783B75" w:rsidRPr="00737703" w:rsidTr="00831CE1">
        <w:tc>
          <w:tcPr>
            <w:tcW w:w="4644" w:type="dxa"/>
            <w:gridSpan w:val="7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783B75" w:rsidRPr="00737703" w:rsidRDefault="00783B75" w:rsidP="00831CE1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Д   </w:t>
            </w:r>
            <w:r w:rsidRPr="00737703">
              <w:rPr>
                <w:rFonts w:ascii="Times New Roman" w:hAnsi="Times New Roman" w:cs="Times New Roman"/>
                <w:sz w:val="24"/>
                <w:szCs w:val="24"/>
                <w:shd w:val="clear" w:color="auto" w:fill="FFFDFD"/>
              </w:rPr>
              <w:t>Герої з боєм прориваються через маньчжурський кордон</w:t>
            </w: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83B75" w:rsidRPr="00737703" w:rsidRDefault="00783B75" w:rsidP="00783B75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37703">
        <w:rPr>
          <w:rFonts w:ascii="Times New Roman" w:hAnsi="Times New Roman" w:cs="Times New Roman"/>
          <w:b/>
          <w:sz w:val="24"/>
          <w:szCs w:val="24"/>
        </w:rPr>
        <w:t xml:space="preserve">3. Установіть відповідність між письменником та висловлюванням про нього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90"/>
        <w:gridCol w:w="354"/>
        <w:gridCol w:w="377"/>
        <w:gridCol w:w="355"/>
        <w:gridCol w:w="380"/>
        <w:gridCol w:w="893"/>
        <w:gridCol w:w="6769"/>
      </w:tblGrid>
      <w:tr w:rsidR="00783B75" w:rsidRPr="00737703" w:rsidTr="00831CE1">
        <w:tc>
          <w:tcPr>
            <w:tcW w:w="3085" w:type="dxa"/>
            <w:gridSpan w:val="7"/>
          </w:tcPr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1. Михайль Семенко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pStyle w:val="a3"/>
              <w:spacing w:line="228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770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   </w:t>
            </w:r>
            <w:r w:rsidRPr="00737703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«Поет-футурист, сміливий експериментатор, для його лірики властиві урбаністичні мотиви, змістова новизна, деструкція класичної форми».</w:t>
            </w:r>
          </w:p>
        </w:tc>
      </w:tr>
      <w:tr w:rsidR="00783B75" w:rsidRPr="00737703" w:rsidTr="00831CE1">
        <w:tc>
          <w:tcPr>
            <w:tcW w:w="3085" w:type="dxa"/>
            <w:gridSpan w:val="7"/>
          </w:tcPr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2. Василь Стус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Б   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>«Його перші спроби вражали усіх сучасників.</w:t>
            </w:r>
            <w:r w:rsidRPr="00737703">
              <w:rPr>
                <w:rStyle w:val="10"/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37703">
              <w:rPr>
                <w:rStyle w:val="ae"/>
                <w:rFonts w:ascii="Times New Roman" w:hAnsi="Times New Roman" w:cs="Times New Roman"/>
                <w:sz w:val="24"/>
                <w:szCs w:val="24"/>
              </w:rPr>
              <w:t>Він був особливим, бо в ньому поєдналося все — він був і музикантом, і художником, і поетом. Дивовижної чистоти і святості ця людина була. І як його стали ламати і крутити… Але попри все він зумів збутися як великий поет на початку своєї діяльності…»</w:t>
            </w:r>
          </w:p>
        </w:tc>
      </w:tr>
      <w:tr w:rsidR="00783B75" w:rsidRPr="00737703" w:rsidTr="00831CE1">
        <w:tc>
          <w:tcPr>
            <w:tcW w:w="3085" w:type="dxa"/>
            <w:gridSpan w:val="7"/>
          </w:tcPr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3. Павло Тичина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>«Він був приречений на короткий вік спадковим туберкульозом. Він помер на 38-му році життя. Але большевики ще встигли винести йому смертний вирок, потім замінити 10-річним ув’язненням, потім завезли його на Соловки, де він помер 2 лютого 1936 року зі словами: «Я вмиюся, згадаю Дніпро і вмру».</w:t>
            </w:r>
          </w:p>
        </w:tc>
      </w:tr>
      <w:tr w:rsidR="00783B75" w:rsidRPr="00737703" w:rsidTr="00831CE1">
        <w:tc>
          <w:tcPr>
            <w:tcW w:w="3085" w:type="dxa"/>
            <w:gridSpan w:val="7"/>
          </w:tcPr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4. Євген Плужник</w:t>
            </w:r>
          </w:p>
        </w:tc>
        <w:tc>
          <w:tcPr>
            <w:tcW w:w="6769" w:type="dxa"/>
          </w:tcPr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   «Неокласик за основними стильовими ознаками, він збагатив українську поезію новими мотивами й образами, високо підняв культуру українського слова». </w:t>
            </w:r>
          </w:p>
          <w:p w:rsidR="00783B75" w:rsidRPr="00737703" w:rsidRDefault="00783B75" w:rsidP="00831CE1">
            <w:pPr>
              <w:spacing w:line="228" w:lineRule="auto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Д   «</w:t>
            </w:r>
            <w:r w:rsidRPr="00737703">
              <w:rPr>
                <w:rStyle w:val="ae"/>
                <w:rFonts w:ascii="Times New Roman" w:hAnsi="Times New Roman" w:cs="Times New Roman"/>
                <w:sz w:val="24"/>
                <w:szCs w:val="24"/>
              </w:rPr>
              <w:t>Тих віршів не можна гортати – в них треба входити і повільно обживати, як обживав поет на етапах свої камери – і тоді відкривається унікальна сторінка поезії ХХ віку – віку відчуження…»</w:t>
            </w: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B75" w:rsidRPr="00737703" w:rsidTr="00831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7662" w:type="dxa"/>
        </w:trPr>
        <w:tc>
          <w:tcPr>
            <w:tcW w:w="336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:rsidR="00783B75" w:rsidRPr="00737703" w:rsidRDefault="00783B75" w:rsidP="00831CE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B75" w:rsidRDefault="00783B75" w:rsidP="00783B75">
      <w:pPr>
        <w:spacing w:line="240" w:lineRule="auto"/>
        <w:ind w:firstLine="0"/>
        <w:jc w:val="center"/>
      </w:pPr>
    </w:p>
    <w:p w:rsidR="00783B75" w:rsidRDefault="00783B75" w:rsidP="00783B75"/>
    <w:p w:rsidR="00783B75" w:rsidRPr="00783B75" w:rsidRDefault="00783B75" w:rsidP="00783B75">
      <w:pPr>
        <w:ind w:left="2831"/>
        <w:rPr>
          <w:rFonts w:ascii="Times New Roman" w:hAnsi="Times New Roman" w:cs="Times New Roman"/>
          <w:b/>
          <w:sz w:val="32"/>
          <w:szCs w:val="32"/>
        </w:rPr>
      </w:pPr>
      <w:bookmarkStart w:id="12" w:name="_GoBack"/>
      <w:bookmarkEnd w:id="12"/>
    </w:p>
    <w:p w:rsidR="00783B75" w:rsidRDefault="00783B75"/>
    <w:sectPr w:rsidR="00783B75" w:rsidSect="00034CB7">
      <w:headerReference w:type="default" r:id="rId71"/>
      <w:pgSz w:w="11906" w:h="16838"/>
      <w:pgMar w:top="1134" w:right="567" w:bottom="1021" w:left="156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0D8" w:rsidRDefault="001F50D8">
      <w:pPr>
        <w:spacing w:line="240" w:lineRule="auto"/>
      </w:pPr>
      <w:r>
        <w:separator/>
      </w:r>
    </w:p>
  </w:endnote>
  <w:endnote w:type="continuationSeparator" w:id="0">
    <w:p w:rsidR="001F50D8" w:rsidRDefault="001F50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T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0D8" w:rsidRDefault="001F50D8">
      <w:pPr>
        <w:spacing w:line="240" w:lineRule="auto"/>
      </w:pPr>
      <w:r>
        <w:separator/>
      </w:r>
    </w:p>
  </w:footnote>
  <w:footnote w:type="continuationSeparator" w:id="0">
    <w:p w:rsidR="001F50D8" w:rsidRDefault="001F50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61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34CB7" w:rsidRPr="00034CB7" w:rsidRDefault="00EF4897">
        <w:pPr>
          <w:pStyle w:val="a8"/>
          <w:jc w:val="right"/>
          <w:rPr>
            <w:rFonts w:ascii="Times New Roman" w:hAnsi="Times New Roman" w:cs="Times New Roman"/>
          </w:rPr>
        </w:pPr>
        <w:r w:rsidRPr="00034CB7">
          <w:rPr>
            <w:rFonts w:ascii="Times New Roman" w:hAnsi="Times New Roman" w:cs="Times New Roman"/>
          </w:rPr>
          <w:fldChar w:fldCharType="begin"/>
        </w:r>
        <w:r w:rsidRPr="00034CB7">
          <w:rPr>
            <w:rFonts w:ascii="Times New Roman" w:hAnsi="Times New Roman" w:cs="Times New Roman"/>
          </w:rPr>
          <w:instrText xml:space="preserve"> PAGE   \* MERGEFORMAT </w:instrText>
        </w:r>
        <w:r w:rsidRPr="00034CB7">
          <w:rPr>
            <w:rFonts w:ascii="Times New Roman" w:hAnsi="Times New Roman" w:cs="Times New Roman"/>
          </w:rPr>
          <w:fldChar w:fldCharType="separate"/>
        </w:r>
        <w:r w:rsidR="00783B75">
          <w:rPr>
            <w:rFonts w:ascii="Times New Roman" w:hAnsi="Times New Roman" w:cs="Times New Roman"/>
            <w:noProof/>
          </w:rPr>
          <w:t>29</w:t>
        </w:r>
        <w:r w:rsidRPr="00034CB7">
          <w:rPr>
            <w:rFonts w:ascii="Times New Roman" w:hAnsi="Times New Roman" w:cs="Times New Roman"/>
          </w:rPr>
          <w:fldChar w:fldCharType="end"/>
        </w:r>
      </w:p>
    </w:sdtContent>
  </w:sdt>
  <w:p w:rsidR="00034CB7" w:rsidRDefault="001F50D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666"/>
    <w:rsid w:val="0010534D"/>
    <w:rsid w:val="001F50D8"/>
    <w:rsid w:val="00234666"/>
    <w:rsid w:val="002668C8"/>
    <w:rsid w:val="0070579D"/>
    <w:rsid w:val="00722618"/>
    <w:rsid w:val="00783B75"/>
    <w:rsid w:val="00C8740D"/>
    <w:rsid w:val="00E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12CE38-3D9E-4B80-B87B-B3D75F7B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666"/>
    <w:pPr>
      <w:spacing w:after="0" w:line="360" w:lineRule="auto"/>
      <w:ind w:firstLine="709"/>
      <w:jc w:val="both"/>
    </w:pPr>
    <w:rPr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234666"/>
    <w:pPr>
      <w:keepNext/>
      <w:spacing w:before="240" w:after="60" w:line="240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3466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link w:val="a4"/>
    <w:qFormat/>
    <w:rsid w:val="002346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rsid w:val="00234666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34666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234666"/>
    <w:pPr>
      <w:spacing w:line="240" w:lineRule="auto"/>
      <w:ind w:firstLine="0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7">
    <w:name w:val="Основной текст Знак"/>
    <w:basedOn w:val="a0"/>
    <w:link w:val="a6"/>
    <w:rsid w:val="002346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3466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4666"/>
    <w:rPr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2346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666"/>
    <w:rPr>
      <w:rFonts w:ascii="Tahoma" w:hAnsi="Tahoma" w:cs="Tahoma"/>
      <w:sz w:val="16"/>
      <w:szCs w:val="16"/>
      <w:lang w:val="uk-UA"/>
    </w:rPr>
  </w:style>
  <w:style w:type="paragraph" w:customStyle="1" w:styleId="11">
    <w:name w:val="Без интервала1"/>
    <w:rsid w:val="00783B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Normal (Web)"/>
    <w:basedOn w:val="a"/>
    <w:uiPriority w:val="99"/>
    <w:unhideWhenUsed/>
    <w:rsid w:val="00783B7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2">
    <w:name w:val="Без інтервалів1"/>
    <w:rsid w:val="00783B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markedcontent">
    <w:name w:val="markedcontent"/>
    <w:basedOn w:val="a0"/>
    <w:rsid w:val="00783B75"/>
  </w:style>
  <w:style w:type="paragraph" w:styleId="ad">
    <w:name w:val="List Paragraph"/>
    <w:basedOn w:val="a"/>
    <w:qFormat/>
    <w:rsid w:val="00783B75"/>
    <w:pPr>
      <w:ind w:left="720"/>
      <w:contextualSpacing/>
    </w:pPr>
  </w:style>
  <w:style w:type="character" w:styleId="ae">
    <w:name w:val="Emphasis"/>
    <w:basedOn w:val="a0"/>
    <w:uiPriority w:val="20"/>
    <w:qFormat/>
    <w:rsid w:val="00783B75"/>
    <w:rPr>
      <w:i/>
      <w:iCs/>
    </w:rPr>
  </w:style>
  <w:style w:type="character" w:customStyle="1" w:styleId="fontstyle01">
    <w:name w:val="fontstyle01"/>
    <w:basedOn w:val="a0"/>
    <w:rsid w:val="00783B75"/>
    <w:rPr>
      <w:rFonts w:ascii="SchoolBookCTT" w:hAnsi="SchoolBookCTT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png"/><Relationship Id="rId69" Type="http://schemas.openxmlformats.org/officeDocument/2006/relationships/image" Target="media/image64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png"/><Relationship Id="rId70" Type="http://schemas.openxmlformats.org/officeDocument/2006/relationships/image" Target="media/image6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6201</Words>
  <Characters>35349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</dc:creator>
  <cp:lastModifiedBy>Irina</cp:lastModifiedBy>
  <cp:revision>5</cp:revision>
  <dcterms:created xsi:type="dcterms:W3CDTF">2023-01-30T07:50:00Z</dcterms:created>
  <dcterms:modified xsi:type="dcterms:W3CDTF">2023-03-25T17:45:00Z</dcterms:modified>
</cp:coreProperties>
</file>