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C99" w:rsidRDefault="00FC200A">
      <w:pPr>
        <w:jc w:val="center"/>
        <w:rPr>
          <w:b/>
          <w:color w:val="000000"/>
        </w:rPr>
      </w:pPr>
      <w:bookmarkStart w:id="0" w:name="_GoBack"/>
      <w:bookmarkEnd w:id="0"/>
      <w:r>
        <w:rPr>
          <w:b/>
          <w:color w:val="000000"/>
        </w:rPr>
        <w:t>Комунальний вищий навчальний заклад</w:t>
      </w:r>
    </w:p>
    <w:p w:rsidR="006B5C99" w:rsidRDefault="00FC200A">
      <w:pPr>
        <w:jc w:val="center"/>
        <w:rPr>
          <w:b/>
          <w:color w:val="000000"/>
        </w:rPr>
      </w:pPr>
      <w:r>
        <w:rPr>
          <w:b/>
          <w:color w:val="000000"/>
        </w:rPr>
        <w:t>«Вінницька академія неперервної освіти»</w:t>
      </w:r>
    </w:p>
    <w:p w:rsidR="006B5C99" w:rsidRDefault="006B5C99">
      <w:pPr>
        <w:jc w:val="center"/>
        <w:rPr>
          <w:b/>
          <w:color w:val="000000"/>
        </w:rPr>
      </w:pPr>
    </w:p>
    <w:p w:rsidR="006B5C99" w:rsidRDefault="00FC200A">
      <w:pPr>
        <w:ind w:left="3910" w:firstLine="170"/>
        <w:jc w:val="center"/>
        <w:rPr>
          <w:b/>
          <w:color w:val="000000"/>
        </w:rPr>
      </w:pPr>
      <w:r>
        <w:rPr>
          <w:b/>
          <w:color w:val="000000"/>
        </w:rPr>
        <w:t>Кафедра філології й гуманітарних наук</w:t>
      </w:r>
    </w:p>
    <w:p w:rsidR="006B5C99" w:rsidRDefault="00FC200A">
      <w:pPr>
        <w:spacing w:line="360" w:lineRule="auto"/>
        <w:jc w:val="center"/>
        <w:rPr>
          <w:b/>
          <w:color w:val="000000"/>
          <w:sz w:val="28"/>
          <w:szCs w:val="28"/>
        </w:rPr>
      </w:pP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5562600</wp:posOffset>
                </wp:positionH>
                <wp:positionV relativeFrom="paragraph">
                  <wp:posOffset>-812799</wp:posOffset>
                </wp:positionV>
                <wp:extent cx="824230" cy="434975"/>
                <wp:effectExtent l="0" t="0" r="0" b="0"/>
                <wp:wrapNone/>
                <wp:docPr id="2" name="Прямоугольник 2"/>
                <wp:cNvGraphicFramePr/>
                <a:graphic xmlns:a="http://schemas.openxmlformats.org/drawingml/2006/main">
                  <a:graphicData uri="http://schemas.microsoft.com/office/word/2010/wordprocessingShape">
                    <wps:wsp>
                      <wps:cNvSpPr/>
                      <wps:spPr>
                        <a:xfrm>
                          <a:off x="4938648" y="3567275"/>
                          <a:ext cx="814705" cy="425450"/>
                        </a:xfrm>
                        <a:prstGeom prst="rect">
                          <a:avLst/>
                        </a:prstGeom>
                        <a:solidFill>
                          <a:srgbClr val="FFFFFF"/>
                        </a:solidFill>
                        <a:ln>
                          <a:noFill/>
                        </a:ln>
                      </wps:spPr>
                      <wps:txbx>
                        <w:txbxContent>
                          <w:p w:rsidR="006B5C99" w:rsidRDefault="006B5C99">
                            <w:pPr>
                              <w:textDirection w:val="btLr"/>
                            </w:pPr>
                          </w:p>
                        </w:txbxContent>
                      </wps:txbx>
                      <wps:bodyPr spcFirstLastPara="1" wrap="square" lIns="91425" tIns="91425" rIns="91425" bIns="91425"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5562600</wp:posOffset>
                </wp:positionH>
                <wp:positionV relativeFrom="paragraph">
                  <wp:posOffset>-812799</wp:posOffset>
                </wp:positionV>
                <wp:extent cx="824230" cy="434975"/>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824230" cy="434975"/>
                        </a:xfrm>
                        <a:prstGeom prst="rect"/>
                        <a:ln/>
                      </pic:spPr>
                    </pic:pic>
                  </a:graphicData>
                </a:graphic>
              </wp:anchor>
            </w:drawing>
          </mc:Fallback>
        </mc:AlternateContent>
      </w: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FC200A">
      <w:pPr>
        <w:jc w:val="center"/>
        <w:rPr>
          <w:b/>
          <w:smallCaps/>
          <w:sz w:val="40"/>
          <w:szCs w:val="40"/>
        </w:rPr>
      </w:pPr>
      <w:r>
        <w:rPr>
          <w:b/>
          <w:smallCaps/>
          <w:sz w:val="40"/>
          <w:szCs w:val="40"/>
        </w:rPr>
        <w:t xml:space="preserve">УЧНІВСЬКІ ОЛІМПІАДИ, КОНКУРСИ  </w:t>
      </w:r>
    </w:p>
    <w:p w:rsidR="006B5C99" w:rsidRDefault="00FC200A">
      <w:pPr>
        <w:jc w:val="center"/>
        <w:rPr>
          <w:b/>
          <w:smallCaps/>
          <w:sz w:val="40"/>
          <w:szCs w:val="40"/>
        </w:rPr>
      </w:pPr>
      <w:r>
        <w:rPr>
          <w:b/>
          <w:smallCaps/>
          <w:sz w:val="40"/>
          <w:szCs w:val="40"/>
        </w:rPr>
        <w:t xml:space="preserve">З УКРАЇНСЬКОЇ МОВИ </w:t>
      </w:r>
    </w:p>
    <w:p w:rsidR="006B5C99" w:rsidRDefault="00FC200A">
      <w:pPr>
        <w:jc w:val="center"/>
        <w:rPr>
          <w:b/>
          <w:smallCaps/>
          <w:sz w:val="40"/>
          <w:szCs w:val="40"/>
        </w:rPr>
      </w:pPr>
      <w:r>
        <w:rPr>
          <w:b/>
          <w:smallCaps/>
          <w:sz w:val="40"/>
          <w:szCs w:val="40"/>
        </w:rPr>
        <w:t xml:space="preserve">ТА ЛІТЕРАТУРИ </w:t>
      </w: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FC200A">
      <w:pPr>
        <w:jc w:val="center"/>
        <w:rPr>
          <w:b/>
          <w:color w:val="000000"/>
        </w:rPr>
      </w:pPr>
      <w:r>
        <w:rPr>
          <w:b/>
          <w:color w:val="000000"/>
        </w:rPr>
        <w:t xml:space="preserve">Нормативно-правове забезпечення, </w:t>
      </w:r>
    </w:p>
    <w:p w:rsidR="006B5C99" w:rsidRDefault="00FC200A">
      <w:pPr>
        <w:jc w:val="center"/>
        <w:rPr>
          <w:b/>
          <w:color w:val="000000"/>
          <w:sz w:val="28"/>
          <w:szCs w:val="28"/>
        </w:rPr>
      </w:pPr>
      <w:r>
        <w:rPr>
          <w:b/>
          <w:color w:val="000000"/>
        </w:rPr>
        <w:t>методика проведення, завдання</w:t>
      </w: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FC200A">
      <w:pPr>
        <w:spacing w:line="360" w:lineRule="auto"/>
        <w:jc w:val="center"/>
        <w:rPr>
          <w:b/>
          <w:color w:val="000000"/>
          <w:sz w:val="28"/>
          <w:szCs w:val="28"/>
        </w:rPr>
      </w:pPr>
      <w:r>
        <w:rPr>
          <w:b/>
          <w:color w:val="000000"/>
          <w:sz w:val="28"/>
          <w:szCs w:val="28"/>
        </w:rPr>
        <w:t xml:space="preserve">2017 </w:t>
      </w:r>
      <w:r>
        <w:rPr>
          <w:rFonts w:ascii="Gungsuh" w:eastAsia="Gungsuh" w:hAnsi="Gungsuh" w:cs="Gungsuh"/>
          <w:b/>
          <w:color w:val="000000"/>
          <w:sz w:val="28"/>
          <w:szCs w:val="28"/>
        </w:rPr>
        <w:t>−</w:t>
      </w:r>
      <w:r>
        <w:rPr>
          <w:rFonts w:ascii="Gungsuh" w:eastAsia="Gungsuh" w:hAnsi="Gungsuh" w:cs="Gungsuh"/>
          <w:b/>
          <w:color w:val="000000"/>
          <w:sz w:val="28"/>
          <w:szCs w:val="28"/>
        </w:rPr>
        <w:t xml:space="preserve"> 2020</w:t>
      </w: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6B5C99">
      <w:pPr>
        <w:spacing w:line="360" w:lineRule="auto"/>
        <w:jc w:val="center"/>
        <w:rPr>
          <w:b/>
          <w:color w:val="000000"/>
          <w:sz w:val="28"/>
          <w:szCs w:val="28"/>
        </w:rPr>
      </w:pPr>
    </w:p>
    <w:p w:rsidR="006B5C99" w:rsidRDefault="00FC200A">
      <w:pPr>
        <w:spacing w:line="360" w:lineRule="auto"/>
        <w:jc w:val="center"/>
        <w:rPr>
          <w:b/>
          <w:color w:val="000000"/>
          <w:sz w:val="28"/>
          <w:szCs w:val="28"/>
        </w:rPr>
      </w:pPr>
      <w:r>
        <w:rPr>
          <w:b/>
          <w:color w:val="000000"/>
          <w:sz w:val="28"/>
          <w:szCs w:val="28"/>
        </w:rPr>
        <w:t>Вінниця – 2018</w:t>
      </w:r>
    </w:p>
    <w:p w:rsidR="006B5C99" w:rsidRDefault="00FC200A">
      <w:pPr>
        <w:ind w:firstLine="709"/>
        <w:jc w:val="both"/>
        <w:rPr>
          <w:color w:val="000000"/>
        </w:rPr>
      </w:pPr>
      <w:r>
        <w:rPr>
          <w:color w:val="000000"/>
        </w:rPr>
        <w:lastRenderedPageBreak/>
        <w:t>Опубліковано згідно з рішенням науково-методичної ради Вінницького обласного інституту післядипломної освіти педагогічних працівників (протокол № ___  від _______2020)</w:t>
      </w:r>
    </w:p>
    <w:p w:rsidR="006B5C99" w:rsidRDefault="00FC200A">
      <w:pPr>
        <w:ind w:firstLine="709"/>
        <w:jc w:val="center"/>
      </w:pPr>
      <w:r>
        <w:rPr>
          <w:noProof/>
          <w:lang w:val="en-US"/>
        </w:rPr>
        <mc:AlternateContent>
          <mc:Choice Requires="wpg">
            <w:drawing>
              <wp:anchor distT="0" distB="0" distL="114300" distR="114300" simplePos="0" relativeHeight="251659264" behindDoc="0" locked="0" layoutInCell="1" hidden="0" allowOverlap="1">
                <wp:simplePos x="0" y="0"/>
                <wp:positionH relativeFrom="column">
                  <wp:posOffset>5778500</wp:posOffset>
                </wp:positionH>
                <wp:positionV relativeFrom="paragraph">
                  <wp:posOffset>-1130299</wp:posOffset>
                </wp:positionV>
                <wp:extent cx="608330" cy="434975"/>
                <wp:effectExtent l="0" t="0" r="0" b="0"/>
                <wp:wrapNone/>
                <wp:docPr id="1" name="Прямоугольник 1"/>
                <wp:cNvGraphicFramePr/>
                <a:graphic xmlns:a="http://schemas.openxmlformats.org/drawingml/2006/main">
                  <a:graphicData uri="http://schemas.microsoft.com/office/word/2010/wordprocessingShape">
                    <wps:wsp>
                      <wps:cNvSpPr/>
                      <wps:spPr>
                        <a:xfrm>
                          <a:off x="5046598" y="3567275"/>
                          <a:ext cx="598805" cy="425450"/>
                        </a:xfrm>
                        <a:prstGeom prst="rect">
                          <a:avLst/>
                        </a:prstGeom>
                        <a:solidFill>
                          <a:srgbClr val="FFFFFF"/>
                        </a:solidFill>
                        <a:ln>
                          <a:noFill/>
                        </a:ln>
                      </wps:spPr>
                      <wps:txbx>
                        <w:txbxContent>
                          <w:p w:rsidR="006B5C99" w:rsidRDefault="006B5C99">
                            <w:pPr>
                              <w:textDirection w:val="btLr"/>
                            </w:pPr>
                          </w:p>
                        </w:txbxContent>
                      </wps:txbx>
                      <wps:bodyPr spcFirstLastPara="1" wrap="square" lIns="91425" tIns="91425" rIns="91425" bIns="91425"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5778500</wp:posOffset>
                </wp:positionH>
                <wp:positionV relativeFrom="paragraph">
                  <wp:posOffset>-1130299</wp:posOffset>
                </wp:positionV>
                <wp:extent cx="608330" cy="434975"/>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08330" cy="434975"/>
                        </a:xfrm>
                        <a:prstGeom prst="rect"/>
                        <a:ln/>
                      </pic:spPr>
                    </pic:pic>
                  </a:graphicData>
                </a:graphic>
              </wp:anchor>
            </w:drawing>
          </mc:Fallback>
        </mc:AlternateContent>
      </w:r>
    </w:p>
    <w:p w:rsidR="006B5C99" w:rsidRDefault="006B5C99">
      <w:pPr>
        <w:ind w:firstLine="709"/>
        <w:jc w:val="center"/>
      </w:pPr>
    </w:p>
    <w:p w:rsidR="006B5C99" w:rsidRDefault="006B5C99">
      <w:pPr>
        <w:ind w:firstLine="709"/>
        <w:jc w:val="center"/>
      </w:pPr>
    </w:p>
    <w:p w:rsidR="006B5C99" w:rsidRDefault="006B5C99">
      <w:pPr>
        <w:ind w:firstLine="709"/>
        <w:jc w:val="center"/>
      </w:pPr>
    </w:p>
    <w:p w:rsidR="006B5C99" w:rsidRDefault="006B5C99">
      <w:pPr>
        <w:ind w:firstLine="709"/>
        <w:jc w:val="center"/>
      </w:pPr>
    </w:p>
    <w:p w:rsidR="006B5C99" w:rsidRDefault="006B5C99">
      <w:pPr>
        <w:ind w:firstLine="709"/>
        <w:jc w:val="center"/>
      </w:pPr>
    </w:p>
    <w:p w:rsidR="006B5C99" w:rsidRDefault="00FC200A">
      <w:pPr>
        <w:jc w:val="both"/>
      </w:pPr>
      <w:r>
        <w:t>Рецензенти:</w:t>
      </w:r>
    </w:p>
    <w:p w:rsidR="006B5C99" w:rsidRDefault="00FC200A">
      <w:pPr>
        <w:ind w:left="1440"/>
        <w:jc w:val="both"/>
      </w:pPr>
      <w:r>
        <w:t>Л.А.Києнко-Романюк – кандидат педагогічних наук, доцент кафедри методології та управління освітою Вінницького обласного інституту післядипломної освіти педагогічних працівників;</w:t>
      </w:r>
    </w:p>
    <w:p w:rsidR="006B5C99" w:rsidRDefault="00FC200A">
      <w:pPr>
        <w:ind w:left="1440"/>
        <w:jc w:val="both"/>
      </w:pPr>
      <w:r>
        <w:t>О.В.Токар – методист з навчальних дисциплін міського методичного кабінету департаменту освіти Вінницької міської ради</w:t>
      </w: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ind w:firstLine="709"/>
        <w:jc w:val="center"/>
      </w:pPr>
    </w:p>
    <w:p w:rsidR="006B5C99" w:rsidRDefault="006B5C99">
      <w:pPr>
        <w:ind w:firstLine="709"/>
        <w:jc w:val="center"/>
      </w:pPr>
    </w:p>
    <w:p w:rsidR="006B5C99" w:rsidRDefault="006B5C99">
      <w:pPr>
        <w:ind w:firstLine="709"/>
        <w:jc w:val="center"/>
      </w:pPr>
    </w:p>
    <w:p w:rsidR="006B5C99" w:rsidRDefault="006B5C99">
      <w:pPr>
        <w:ind w:firstLine="709"/>
        <w:jc w:val="center"/>
      </w:pPr>
    </w:p>
    <w:p w:rsidR="006B5C99" w:rsidRDefault="00FC200A">
      <w:pPr>
        <w:ind w:firstLine="720"/>
        <w:rPr>
          <w:b/>
          <w:color w:val="000000"/>
        </w:rPr>
      </w:pPr>
      <w:r>
        <w:rPr>
          <w:b/>
          <w:color w:val="000000"/>
        </w:rPr>
        <w:t xml:space="preserve">Кущ О.П., П’яст Н.Й., Вінничук А.П., Панчук О.А., Петрина С.В. </w:t>
      </w:r>
    </w:p>
    <w:p w:rsidR="006B5C99" w:rsidRDefault="00FC200A">
      <w:pPr>
        <w:ind w:firstLine="709"/>
        <w:jc w:val="both"/>
      </w:pPr>
      <w:r>
        <w:rPr>
          <w:rFonts w:ascii="Gungsuh" w:eastAsia="Gungsuh" w:hAnsi="Gungsuh" w:cs="Gungsuh"/>
        </w:rPr>
        <w:t>Учнівські олімпіади, конкурси з української мови та літератури. Но</w:t>
      </w:r>
      <w:r>
        <w:rPr>
          <w:rFonts w:ascii="Gungsuh" w:eastAsia="Gungsuh" w:hAnsi="Gungsuh" w:cs="Gungsuh"/>
        </w:rPr>
        <w:t>рмативно-правове забезпечення, методика проведення, завдання. Вінниця: КВНЗ «ВАНО», 2020.− 95 с.</w:t>
      </w:r>
    </w:p>
    <w:p w:rsidR="006B5C99" w:rsidRDefault="00FC200A">
      <w:pPr>
        <w:ind w:firstLine="709"/>
        <w:jc w:val="both"/>
        <w:rPr>
          <w:color w:val="000000"/>
        </w:rPr>
      </w:pPr>
      <w:r>
        <w:rPr>
          <w:color w:val="000000"/>
        </w:rPr>
        <w:t>У посібнику зібрані матеріали, які регламентують нормативно-правову базу проведення Всеукраїнських олімпіад, Міжнародних і всеукраїнських конкурсів, представле</w:t>
      </w:r>
      <w:r>
        <w:rPr>
          <w:color w:val="000000"/>
        </w:rPr>
        <w:t>ні зразки  завдань з української мови та літератури, подано вимоги, які висуваються до виконаних учнями завдань.</w:t>
      </w:r>
    </w:p>
    <w:p w:rsidR="006B5C99" w:rsidRDefault="00FC200A">
      <w:pPr>
        <w:ind w:firstLine="709"/>
        <w:jc w:val="both"/>
        <w:rPr>
          <w:color w:val="000000"/>
        </w:rPr>
      </w:pPr>
      <w:r>
        <w:rPr>
          <w:color w:val="000000"/>
        </w:rPr>
        <w:t>Для викладачів, учителів української мови та літератури, методистів, заступників директорів, керівників методичних об′єднань.</w:t>
      </w:r>
    </w:p>
    <w:p w:rsidR="006B5C99" w:rsidRDefault="006B5C99">
      <w:pPr>
        <w:jc w:val="center"/>
        <w:rPr>
          <w:b/>
          <w:color w:val="000000"/>
        </w:rPr>
      </w:pPr>
    </w:p>
    <w:p w:rsidR="006B5C99" w:rsidRDefault="00FC200A">
      <w:pPr>
        <w:tabs>
          <w:tab w:val="left" w:pos="770"/>
        </w:tabs>
      </w:pPr>
      <w:r>
        <w:tab/>
      </w: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6B5C99">
      <w:pPr>
        <w:tabs>
          <w:tab w:val="left" w:pos="770"/>
        </w:tabs>
      </w:pPr>
    </w:p>
    <w:p w:rsidR="006B5C99" w:rsidRDefault="00FC200A">
      <w:pPr>
        <w:tabs>
          <w:tab w:val="left" w:pos="770"/>
        </w:tabs>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lastRenderedPageBreak/>
        <w:tab/>
      </w:r>
      <w:r>
        <w:tab/>
      </w:r>
      <w:r>
        <w:tab/>
      </w:r>
      <w:r>
        <w:tab/>
      </w:r>
      <w:r>
        <w:tab/>
      </w:r>
      <w:r>
        <w:tab/>
      </w:r>
      <w:r>
        <w:tab/>
      </w:r>
      <w:r>
        <w:tab/>
      </w:r>
      <w:r>
        <w:tab/>
      </w:r>
      <w:r>
        <w:tab/>
      </w:r>
      <w:r>
        <w:tab/>
      </w:r>
      <w:r>
        <w:tab/>
      </w:r>
      <w:r>
        <w:tab/>
      </w:r>
      <w:r>
        <w:tab/>
      </w:r>
      <w:r>
        <w:tab/>
      </w:r>
      <w:r>
        <w:tab/>
      </w:r>
      <w:r>
        <w:tab/>
        <w:t>© О.П. Кущ</w:t>
      </w:r>
    </w:p>
    <w:p w:rsidR="006B5C99" w:rsidRDefault="006B5C99">
      <w:pPr>
        <w:tabs>
          <w:tab w:val="left" w:pos="770"/>
        </w:tabs>
      </w:pPr>
    </w:p>
    <w:p w:rsidR="006B5C99" w:rsidRDefault="006B5C99">
      <w:pPr>
        <w:tabs>
          <w:tab w:val="left" w:pos="770"/>
        </w:tabs>
      </w:pPr>
    </w:p>
    <w:p w:rsidR="006B5C99" w:rsidRDefault="00FC200A">
      <w:pPr>
        <w:jc w:val="center"/>
        <w:rPr>
          <w:b/>
          <w:smallCaps/>
          <w:color w:val="000000"/>
        </w:rPr>
      </w:pPr>
      <w:r>
        <w:br w:type="page"/>
      </w:r>
      <w:r>
        <w:rPr>
          <w:b/>
          <w:smallCaps/>
          <w:color w:val="000000"/>
        </w:rPr>
        <w:lastRenderedPageBreak/>
        <w:t>ВІД АВТОРІВ</w:t>
      </w:r>
    </w:p>
    <w:p w:rsidR="006B5C99" w:rsidRDefault="006B5C99">
      <w:pPr>
        <w:jc w:val="center"/>
        <w:rPr>
          <w:smallCaps/>
          <w:color w:val="000000"/>
        </w:rPr>
      </w:pPr>
    </w:p>
    <w:p w:rsidR="006B5C99" w:rsidRDefault="00FC200A">
      <w:pPr>
        <w:ind w:firstLine="709"/>
        <w:jc w:val="both"/>
      </w:pPr>
      <w:r>
        <w:t>Представлені методичні рекомендації розроблені на допомогу вчителям української мови та літератури з метою систематизації підготовчої роботи  з обдарованими дітьми в навчальному</w:t>
      </w:r>
      <w:r>
        <w:t xml:space="preserve"> закладі для їхньої участі у всеукраїнських олімпіадах, міжнародних і всеукраїнських конкурсах.</w:t>
      </w:r>
    </w:p>
    <w:p w:rsidR="006B5C99" w:rsidRDefault="00FC200A">
      <w:pPr>
        <w:ind w:firstLine="709"/>
        <w:jc w:val="both"/>
      </w:pPr>
      <w:r>
        <w:t>Підтримка та розвиток учнів, які володіють потенціалом до високих досягнень, є одним із пріоритетних напрямків сучасної світової та української освіти. Це відоб</w:t>
      </w:r>
      <w:r>
        <w:t>ражено в базових державних нормативних документах, зокрема:</w:t>
      </w:r>
    </w:p>
    <w:p w:rsidR="006B5C99" w:rsidRDefault="00FC200A">
      <w:pPr>
        <w:ind w:firstLine="709"/>
        <w:jc w:val="both"/>
      </w:pPr>
      <w:r>
        <w:rPr>
          <w:rFonts w:ascii="Gungsuh" w:eastAsia="Gungsuh" w:hAnsi="Gungsuh" w:cs="Gungsuh"/>
        </w:rPr>
        <w:t>• Концепція Нової української школи, в якій першим з основних завдань загальноосвітньої школи названий «різнобічний розвиток індивідуальності дитини на основі розвитку її задатків і здібностей, фо</w:t>
      </w:r>
      <w:r>
        <w:rPr>
          <w:rFonts w:ascii="Gungsuh" w:eastAsia="Gungsuh" w:hAnsi="Gungsuh" w:cs="Gungsuh"/>
        </w:rPr>
        <w:t>рмування ціннісних орієнтацій, задоволення інтересів і потреб»; визначено соціальне замовлення − компетенізація освіти шляхом реалізації компетентнісного підходу, орієнтація її на результат у формі розвинутих предметних і ключових компетентностей учнів;</w:t>
      </w:r>
    </w:p>
    <w:p w:rsidR="006B5C99" w:rsidRDefault="00FC200A">
      <w:pPr>
        <w:ind w:firstLine="709"/>
        <w:jc w:val="both"/>
      </w:pPr>
      <w:r>
        <w:t xml:space="preserve">• </w:t>
      </w:r>
      <w:r>
        <w:t>Закон України «Про освіту» («Для розвитку здібностей, обдарувань і талантів дітей створюються профільні класи (з поглибленим вивченням окремих предметів або початкової допрофесійної підготовки), спеціалізовані школи, гімназії, ліцеї, колегіуми, а також різ</w:t>
      </w:r>
      <w:r>
        <w:t>ні типи навчально-виховних комплексів, об'єднань»);</w:t>
      </w:r>
    </w:p>
    <w:p w:rsidR="006B5C99" w:rsidRDefault="00FC200A">
      <w:pPr>
        <w:ind w:firstLine="709"/>
        <w:jc w:val="both"/>
      </w:pPr>
      <w:r>
        <w:t>• Національна доктрина розвитку освіти («Держава повинна забезпечувати: формування в дітей та молоді сучасного світогляду, розвиток творчих здібностей і навичок самостійного наукового пізнання, самоосвіти</w:t>
      </w:r>
      <w:r>
        <w:t xml:space="preserve"> та самореалізації особистості; ... створення умов для розвитку обдарованих дітей та молоді»).</w:t>
      </w:r>
    </w:p>
    <w:p w:rsidR="006B5C99" w:rsidRDefault="00FC200A">
      <w:pPr>
        <w:ind w:firstLine="709"/>
        <w:jc w:val="both"/>
      </w:pPr>
      <w:r>
        <w:t>Основою роботи з обдарованими дітьми повинно стати реальне знання їхніх потенційних можливостей, прогнозування потреб і моделей розвитку особистості. Саме тому в</w:t>
      </w:r>
      <w:r>
        <w:t>ажливим є визначення пріоритетів у цьому аспекті діяльності навчального закладу, створення чіткої системи роботи з названою категорією учнів, здійснення пошуку, відбору, творчого розвитку обдарованої, талановитої учнівської молоді, створення сприятливих ум</w:t>
      </w:r>
      <w:r>
        <w:t>ов для реалізації інтелектуальних можливостей дітей.</w:t>
      </w:r>
    </w:p>
    <w:p w:rsidR="006B5C99" w:rsidRDefault="00FC200A">
      <w:pPr>
        <w:ind w:firstLine="709"/>
        <w:jc w:val="both"/>
      </w:pPr>
      <w:r>
        <w:t>Пропонований посібник допоможе вчителю-словеснику не тільки підготувати обдарованого учня до участі в конкурсах чи олімпіадах, але й зможе бути корисним під час формування практичних умінь і навичок на у</w:t>
      </w:r>
      <w:r>
        <w:t>роках української мови і літератури або послугувати  в  підготовці до складання  ЗНО.</w:t>
      </w:r>
    </w:p>
    <w:p w:rsidR="006B5C99" w:rsidRDefault="00FC200A">
      <w:pPr>
        <w:spacing w:after="200" w:line="276" w:lineRule="auto"/>
        <w:rPr>
          <w:b/>
          <w:smallCaps/>
          <w:color w:val="000000"/>
        </w:rPr>
      </w:pPr>
      <w:r>
        <w:br w:type="page"/>
      </w:r>
    </w:p>
    <w:p w:rsidR="006B5C99" w:rsidRDefault="00FC200A">
      <w:pPr>
        <w:jc w:val="center"/>
        <w:rPr>
          <w:b/>
          <w:sz w:val="28"/>
          <w:szCs w:val="28"/>
        </w:rPr>
      </w:pPr>
      <w:bookmarkStart w:id="1" w:name="_gjdgxs" w:colFirst="0" w:colLast="0"/>
      <w:bookmarkEnd w:id="1"/>
      <w:r>
        <w:rPr>
          <w:b/>
          <w:sz w:val="28"/>
          <w:szCs w:val="28"/>
        </w:rPr>
        <w:t xml:space="preserve">ВСЕУКРАЇНСЬКА УЧНІВСЬКА ОЛІМПІАДА </w:t>
      </w:r>
    </w:p>
    <w:p w:rsidR="006B5C99" w:rsidRDefault="00FC200A">
      <w:pPr>
        <w:jc w:val="center"/>
        <w:rPr>
          <w:b/>
          <w:sz w:val="28"/>
          <w:szCs w:val="28"/>
        </w:rPr>
      </w:pPr>
      <w:r>
        <w:rPr>
          <w:b/>
          <w:sz w:val="28"/>
          <w:szCs w:val="28"/>
        </w:rPr>
        <w:t>З УКРАЇНСЬКОЇ МОВИ І ЛІТЕРАТУРИ</w:t>
      </w:r>
    </w:p>
    <w:p w:rsidR="006B5C99" w:rsidRDefault="006B5C99">
      <w:pPr>
        <w:jc w:val="center"/>
        <w:rPr>
          <w:b/>
        </w:rPr>
      </w:pPr>
    </w:p>
    <w:p w:rsidR="006B5C99" w:rsidRDefault="006B5C99">
      <w:pPr>
        <w:pStyle w:val="1"/>
        <w:rPr>
          <w:smallCaps/>
          <w:sz w:val="24"/>
          <w:szCs w:val="24"/>
        </w:rPr>
      </w:pPr>
    </w:p>
    <w:p w:rsidR="006B5C99" w:rsidRDefault="006B5C99">
      <w:pPr>
        <w:pStyle w:val="1"/>
        <w:rPr>
          <w:smallCaps/>
          <w:sz w:val="24"/>
          <w:szCs w:val="24"/>
        </w:rPr>
      </w:pPr>
    </w:p>
    <w:p w:rsidR="006B5C99" w:rsidRDefault="00FC200A">
      <w:pPr>
        <w:shd w:val="clear" w:color="auto" w:fill="FFFFFF"/>
        <w:ind w:left="3545" w:firstLine="141"/>
        <w:rPr>
          <w:b/>
          <w:i/>
        </w:rPr>
      </w:pPr>
      <w:r>
        <w:rPr>
          <w:b/>
          <w:i/>
        </w:rPr>
        <w:t>Затверджено</w:t>
      </w:r>
    </w:p>
    <w:p w:rsidR="006B5C99" w:rsidRDefault="00FC200A">
      <w:pPr>
        <w:shd w:val="clear" w:color="auto" w:fill="FFFFFF"/>
        <w:ind w:left="3686"/>
        <w:rPr>
          <w:b/>
          <w:i/>
        </w:rPr>
      </w:pPr>
      <w:r>
        <w:rPr>
          <w:b/>
          <w:i/>
        </w:rPr>
        <w:t>наказом від 05.01.2012  № 5 управління освіти і науки облдержадміністрації</w:t>
      </w:r>
    </w:p>
    <w:p w:rsidR="006B5C99" w:rsidRDefault="006B5C99">
      <w:pPr>
        <w:jc w:val="both"/>
      </w:pPr>
    </w:p>
    <w:p w:rsidR="006B5C99" w:rsidRDefault="00FC200A">
      <w:pPr>
        <w:jc w:val="center"/>
      </w:pPr>
      <w:r>
        <w:rPr>
          <w:b/>
        </w:rPr>
        <w:t>Правила</w:t>
      </w:r>
    </w:p>
    <w:p w:rsidR="006B5C99" w:rsidRDefault="00FC200A">
      <w:pPr>
        <w:jc w:val="center"/>
        <w:rPr>
          <w:b/>
        </w:rPr>
      </w:pPr>
      <w:r>
        <w:rPr>
          <w:b/>
        </w:rPr>
        <w:t xml:space="preserve">проведення I, II, III етапів Всеукраїнських учнівських олімпіад з навчальних предметів, </w:t>
      </w:r>
    </w:p>
    <w:p w:rsidR="006B5C99" w:rsidRDefault="00FC200A">
      <w:pPr>
        <w:spacing w:after="120"/>
        <w:jc w:val="center"/>
      </w:pPr>
      <w:r>
        <w:rPr>
          <w:b/>
        </w:rPr>
        <w:t>I, II етапів олімпіад із спеціальних дисциплін, конкурсів фахової майстерності</w:t>
      </w:r>
    </w:p>
    <w:p w:rsidR="006B5C99" w:rsidRDefault="00FC200A">
      <w:pPr>
        <w:spacing w:after="120"/>
        <w:jc w:val="center"/>
      </w:pPr>
      <w:r>
        <w:rPr>
          <w:b/>
        </w:rPr>
        <w:t>I. Загальні положення</w:t>
      </w:r>
    </w:p>
    <w:p w:rsidR="006B5C99" w:rsidRDefault="00FC200A">
      <w:pPr>
        <w:spacing w:after="120"/>
        <w:jc w:val="both"/>
      </w:pPr>
      <w:r>
        <w:rPr>
          <w:b/>
        </w:rPr>
        <w:t>1.1.</w:t>
      </w:r>
      <w:r>
        <w:t xml:space="preserve"> Ці Правила розроблені на основі «Положення про Всеукраїнські </w:t>
      </w:r>
      <w:r>
        <w:t>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w:t>
      </w:r>
      <w:r>
        <w:t>ід 22.09.2011 року №1099, зареєстрованого в Міністерстві юстиції України 17.11.2011 за № 1318/20056 визначають порядок організації та проведення Всеукраїнських інтелектуальних та професійних змагань, їх організаційне, методичне і фінансове забезпечення, по</w:t>
      </w:r>
      <w:r>
        <w:t>рядок участі в змаганнях і визначення переможців.</w:t>
      </w:r>
    </w:p>
    <w:p w:rsidR="006B5C99" w:rsidRDefault="00FC200A">
      <w:pPr>
        <w:jc w:val="both"/>
      </w:pPr>
      <w:r>
        <w:rPr>
          <w:b/>
        </w:rPr>
        <w:t>1.2.</w:t>
      </w:r>
      <w:r>
        <w:t xml:space="preserve"> Всеукраїнські учнівські олімпіади проводяться щороку серед учнів загальноосвітніх і професійно-технічних навчальних закладів з таких навчальних предметів:</w:t>
      </w:r>
    </w:p>
    <w:p w:rsidR="006B5C99" w:rsidRDefault="00FC200A">
      <w:pPr>
        <w:numPr>
          <w:ilvl w:val="0"/>
          <w:numId w:val="17"/>
        </w:numPr>
        <w:ind w:firstLine="0"/>
        <w:jc w:val="both"/>
      </w:pPr>
      <w:r>
        <w:t>українська мова і література;</w:t>
      </w:r>
    </w:p>
    <w:p w:rsidR="006B5C99" w:rsidRDefault="00FC200A">
      <w:pPr>
        <w:numPr>
          <w:ilvl w:val="0"/>
          <w:numId w:val="17"/>
        </w:numPr>
        <w:ind w:firstLine="0"/>
        <w:jc w:val="both"/>
      </w:pPr>
      <w:r>
        <w:t>російська мова і</w:t>
      </w:r>
      <w:r>
        <w:t xml:space="preserve"> література;</w:t>
      </w:r>
    </w:p>
    <w:p w:rsidR="006B5C99" w:rsidRDefault="00FC200A">
      <w:pPr>
        <w:numPr>
          <w:ilvl w:val="0"/>
          <w:numId w:val="17"/>
        </w:numPr>
        <w:ind w:firstLine="0"/>
        <w:jc w:val="both"/>
      </w:pPr>
      <w:r>
        <w:t xml:space="preserve">іноземні мови (англійська, німецька, французька, </w:t>
      </w:r>
    </w:p>
    <w:p w:rsidR="006B5C99" w:rsidRDefault="00FC200A">
      <w:pPr>
        <w:ind w:left="720"/>
        <w:jc w:val="both"/>
      </w:pPr>
      <w:r>
        <w:t xml:space="preserve">            іспанська);</w:t>
      </w:r>
    </w:p>
    <w:p w:rsidR="006B5C99" w:rsidRDefault="00FC200A">
      <w:pPr>
        <w:numPr>
          <w:ilvl w:val="0"/>
          <w:numId w:val="17"/>
        </w:numPr>
        <w:ind w:firstLine="0"/>
        <w:jc w:val="both"/>
      </w:pPr>
      <w:r>
        <w:t>правознавство;</w:t>
      </w:r>
    </w:p>
    <w:p w:rsidR="006B5C99" w:rsidRDefault="00FC200A">
      <w:pPr>
        <w:numPr>
          <w:ilvl w:val="0"/>
          <w:numId w:val="17"/>
        </w:numPr>
        <w:ind w:firstLine="0"/>
        <w:jc w:val="both"/>
      </w:pPr>
      <w:r>
        <w:t>історія;</w:t>
      </w:r>
    </w:p>
    <w:p w:rsidR="006B5C99" w:rsidRDefault="00FC200A">
      <w:pPr>
        <w:numPr>
          <w:ilvl w:val="0"/>
          <w:numId w:val="17"/>
        </w:numPr>
        <w:ind w:firstLine="0"/>
        <w:jc w:val="both"/>
      </w:pPr>
      <w:r>
        <w:t>економіка;</w:t>
      </w:r>
    </w:p>
    <w:p w:rsidR="006B5C99" w:rsidRDefault="00FC200A">
      <w:pPr>
        <w:numPr>
          <w:ilvl w:val="0"/>
          <w:numId w:val="17"/>
        </w:numPr>
        <w:ind w:firstLine="0"/>
        <w:jc w:val="both"/>
      </w:pPr>
      <w:r>
        <w:t>математика;</w:t>
      </w:r>
    </w:p>
    <w:p w:rsidR="006B5C99" w:rsidRDefault="00FC200A">
      <w:pPr>
        <w:numPr>
          <w:ilvl w:val="0"/>
          <w:numId w:val="17"/>
        </w:numPr>
        <w:ind w:firstLine="0"/>
        <w:jc w:val="both"/>
      </w:pPr>
      <w:r>
        <w:t>біологія;</w:t>
      </w:r>
    </w:p>
    <w:p w:rsidR="006B5C99" w:rsidRDefault="00FC200A">
      <w:pPr>
        <w:numPr>
          <w:ilvl w:val="0"/>
          <w:numId w:val="17"/>
        </w:numPr>
        <w:ind w:firstLine="0"/>
        <w:jc w:val="both"/>
      </w:pPr>
      <w:r>
        <w:t>географія;</w:t>
      </w:r>
    </w:p>
    <w:p w:rsidR="006B5C99" w:rsidRDefault="00FC200A">
      <w:pPr>
        <w:numPr>
          <w:ilvl w:val="0"/>
          <w:numId w:val="17"/>
        </w:numPr>
        <w:ind w:firstLine="0"/>
        <w:jc w:val="both"/>
      </w:pPr>
      <w:r>
        <w:t>астрономія;</w:t>
      </w:r>
    </w:p>
    <w:p w:rsidR="006B5C99" w:rsidRDefault="00FC200A">
      <w:pPr>
        <w:numPr>
          <w:ilvl w:val="0"/>
          <w:numId w:val="17"/>
        </w:numPr>
        <w:ind w:firstLine="0"/>
        <w:jc w:val="both"/>
      </w:pPr>
      <w:r>
        <w:t>фізика;</w:t>
      </w:r>
    </w:p>
    <w:p w:rsidR="006B5C99" w:rsidRDefault="00FC200A">
      <w:pPr>
        <w:numPr>
          <w:ilvl w:val="0"/>
          <w:numId w:val="17"/>
        </w:numPr>
        <w:ind w:firstLine="0"/>
        <w:jc w:val="both"/>
      </w:pPr>
      <w:r>
        <w:t>хімія;</w:t>
      </w:r>
    </w:p>
    <w:p w:rsidR="006B5C99" w:rsidRDefault="00FC200A">
      <w:pPr>
        <w:numPr>
          <w:ilvl w:val="0"/>
          <w:numId w:val="17"/>
        </w:numPr>
        <w:ind w:firstLine="0"/>
        <w:jc w:val="both"/>
      </w:pPr>
      <w:r>
        <w:t>екологія;</w:t>
      </w:r>
    </w:p>
    <w:p w:rsidR="006B5C99" w:rsidRDefault="00FC200A">
      <w:pPr>
        <w:numPr>
          <w:ilvl w:val="0"/>
          <w:numId w:val="17"/>
        </w:numPr>
        <w:ind w:firstLine="0"/>
        <w:jc w:val="both"/>
      </w:pPr>
      <w:r>
        <w:t>інформатика;</w:t>
      </w:r>
    </w:p>
    <w:p w:rsidR="006B5C99" w:rsidRDefault="00FC200A">
      <w:pPr>
        <w:numPr>
          <w:ilvl w:val="0"/>
          <w:numId w:val="17"/>
        </w:numPr>
        <w:ind w:firstLine="0"/>
        <w:jc w:val="both"/>
      </w:pPr>
      <w:r>
        <w:t>інформаційні технології;</w:t>
      </w:r>
    </w:p>
    <w:p w:rsidR="006B5C99" w:rsidRDefault="00FC200A">
      <w:pPr>
        <w:numPr>
          <w:ilvl w:val="0"/>
          <w:numId w:val="17"/>
        </w:numPr>
        <w:ind w:firstLine="0"/>
        <w:jc w:val="both"/>
      </w:pPr>
      <w:r>
        <w:t>трудове навчання;</w:t>
      </w:r>
    </w:p>
    <w:p w:rsidR="006B5C99" w:rsidRDefault="00FC200A">
      <w:pPr>
        <w:numPr>
          <w:ilvl w:val="0"/>
          <w:numId w:val="17"/>
        </w:numPr>
        <w:spacing w:after="120"/>
        <w:ind w:firstLine="0"/>
        <w:jc w:val="both"/>
      </w:pPr>
      <w:r>
        <w:t>педагогіка і психологія.</w:t>
      </w:r>
    </w:p>
    <w:p w:rsidR="006B5C99" w:rsidRDefault="00FC200A">
      <w:pPr>
        <w:ind w:firstLine="709"/>
        <w:jc w:val="both"/>
      </w:pPr>
      <w:r>
        <w:t>Всеукраїнські конкурси фахової майстерності, олімпіади зі спеціальних дисциплін проводяться щороку серед учнів випускних груп професійно-технічних навчальних закладів і міжшкільних навчально-виробничих комбінатів.</w:t>
      </w:r>
    </w:p>
    <w:p w:rsidR="006B5C99" w:rsidRDefault="00FC200A">
      <w:pPr>
        <w:ind w:firstLine="709"/>
        <w:jc w:val="both"/>
      </w:pPr>
      <w:r>
        <w:t>Всеукраїнські тур</w:t>
      </w:r>
      <w:r>
        <w:t>ніри юних біологів, винахідників та раціоналізаторів (навчальний предмет – фізика), географів, економістів, журналістів (навчальні предмети – українська мова і література), інформатиків, істориків, математиків, правознавців, фізиків, хіміків проводяться що</w:t>
      </w:r>
      <w:r>
        <w:t>року серед учнів загальноосвітніх і професійно-технічних навчальних закладів.</w:t>
      </w:r>
    </w:p>
    <w:p w:rsidR="006B5C99" w:rsidRDefault="00FC200A">
      <w:pPr>
        <w:ind w:firstLine="709"/>
        <w:jc w:val="both"/>
      </w:pPr>
      <w:r>
        <w:t>За потреби, управлінням освіти і науки Вінницької обласної державної адміністрації можуть проводитись олімпіади, турніри, конкурси з інших навчальних предметів, спеціальних дисци</w:t>
      </w:r>
      <w:r>
        <w:t>плін, а також спеціальні комплексні олімпіади, в тому числі, й для учнів початкової школи, дітей з особливими потребами.</w:t>
      </w:r>
    </w:p>
    <w:p w:rsidR="006B5C99" w:rsidRDefault="00FC200A">
      <w:pPr>
        <w:ind w:firstLine="709"/>
        <w:jc w:val="both"/>
      </w:pPr>
      <w:r>
        <w:t>Органи управління освітою райдержадміністрацій та міських рад також можуть проводити районні та міські альтернативні олімпіади, турніри</w:t>
      </w:r>
      <w:r>
        <w:t>, конкурси з навчальних предметів для учнів початкової школи, дітей з особливими потребами.</w:t>
      </w:r>
    </w:p>
    <w:p w:rsidR="006B5C99" w:rsidRDefault="00FC200A">
      <w:pPr>
        <w:ind w:firstLine="709"/>
        <w:jc w:val="both"/>
      </w:pPr>
      <w:r>
        <w:t>Для їх проведення ними розробляються правила(умови) проведення зазначених змагань, які в обов’язковому порядку погоджуються управлінням освіти і науки.</w:t>
      </w:r>
    </w:p>
    <w:p w:rsidR="006B5C99" w:rsidRDefault="00FC200A">
      <w:pPr>
        <w:ind w:firstLine="709"/>
        <w:jc w:val="both"/>
      </w:pPr>
      <w:r>
        <w:t xml:space="preserve">За бажанням </w:t>
      </w:r>
      <w:r>
        <w:t>учасник має право на загальних засадах брати участь у змаганнях серед учнів старших (порівняно з класом (курсом) фактичного навчання) класів (курсів) у межах визначених вікових груп кожного навчального предмета (крім учасників 11-го класу).</w:t>
      </w:r>
    </w:p>
    <w:p w:rsidR="006B5C99" w:rsidRDefault="00FC200A">
      <w:pPr>
        <w:spacing w:after="120"/>
        <w:ind w:firstLine="709"/>
        <w:jc w:val="both"/>
      </w:pPr>
      <w:r>
        <w:t xml:space="preserve">Студенти вищих </w:t>
      </w:r>
      <w:r>
        <w:t>навчальних закладів будь – якого рівня акредитації не мають права змагатись в учнівських олімпіадах, турнірах, конкурсах на будь-яких етапах.</w:t>
      </w:r>
    </w:p>
    <w:p w:rsidR="006B5C99" w:rsidRDefault="00FC200A">
      <w:pPr>
        <w:jc w:val="both"/>
      </w:pPr>
      <w:r>
        <w:t>1.3. Основними завданнями учнівських олімпіад, турнірів, конкурсів з навчальних предметів, олімпіад зі спеціальних</w:t>
      </w:r>
      <w:r>
        <w:t xml:space="preserve"> дисциплін та конкурсів фахової майстерності є:</w:t>
      </w:r>
    </w:p>
    <w:p w:rsidR="006B5C99" w:rsidRDefault="00FC200A">
      <w:pPr>
        <w:numPr>
          <w:ilvl w:val="0"/>
          <w:numId w:val="15"/>
        </w:numPr>
        <w:ind w:left="993" w:hanging="283"/>
        <w:jc w:val="both"/>
      </w:pPr>
      <w:r>
        <w:t>стимулювання творчого самовдосконалення дітей, учнівської молоді;</w:t>
      </w:r>
    </w:p>
    <w:p w:rsidR="006B5C99" w:rsidRDefault="00FC200A">
      <w:pPr>
        <w:numPr>
          <w:ilvl w:val="0"/>
          <w:numId w:val="15"/>
        </w:numPr>
        <w:ind w:left="993" w:hanging="283"/>
        <w:jc w:val="both"/>
      </w:pPr>
      <w:r>
        <w:t>виявлення, розвиток обдарованих учнів, надання їм допомоги у виборі професії, залучення їх до навчання у вищих навчальних закладах;</w:t>
      </w:r>
    </w:p>
    <w:p w:rsidR="006B5C99" w:rsidRDefault="00FC200A">
      <w:pPr>
        <w:numPr>
          <w:ilvl w:val="0"/>
          <w:numId w:val="15"/>
        </w:numPr>
        <w:ind w:left="993" w:hanging="283"/>
        <w:jc w:val="both"/>
      </w:pPr>
      <w:r>
        <w:t>реалізація здібностей талановитих учнів;</w:t>
      </w:r>
    </w:p>
    <w:p w:rsidR="006B5C99" w:rsidRDefault="00FC200A">
      <w:pPr>
        <w:numPr>
          <w:ilvl w:val="0"/>
          <w:numId w:val="15"/>
        </w:numPr>
        <w:ind w:left="993" w:hanging="283"/>
        <w:jc w:val="both"/>
      </w:pPr>
      <w:r>
        <w:t>формування творчого покоління молодих науковців та практиків для різних галузей суспільного життя;</w:t>
      </w:r>
    </w:p>
    <w:p w:rsidR="006B5C99" w:rsidRDefault="00FC200A">
      <w:pPr>
        <w:numPr>
          <w:ilvl w:val="0"/>
          <w:numId w:val="15"/>
        </w:numPr>
        <w:ind w:left="993" w:hanging="283"/>
        <w:jc w:val="both"/>
      </w:pPr>
      <w:r>
        <w:t>підвищення інтересу до поглибленого вивчення навчальних, спеціальних та фахових дисциплін, формування у колах учнівс</w:t>
      </w:r>
      <w:r>
        <w:t>ької молоді навичок дослідницької роботи;</w:t>
      </w:r>
    </w:p>
    <w:p w:rsidR="006B5C99" w:rsidRDefault="00FC200A">
      <w:pPr>
        <w:numPr>
          <w:ilvl w:val="0"/>
          <w:numId w:val="15"/>
        </w:numPr>
        <w:ind w:left="993" w:hanging="283"/>
        <w:jc w:val="both"/>
      </w:pPr>
      <w:r>
        <w:t>популяризація досягнень науки, техніки та новітніх технологій;</w:t>
      </w:r>
    </w:p>
    <w:p w:rsidR="006B5C99" w:rsidRDefault="00FC200A">
      <w:pPr>
        <w:numPr>
          <w:ilvl w:val="0"/>
          <w:numId w:val="15"/>
        </w:numPr>
        <w:ind w:left="993" w:hanging="283"/>
        <w:jc w:val="both"/>
      </w:pPr>
      <w:r>
        <w:t>підбиття підсумків роботи факультативів, гуртків, секцій, учнівських наукових товариств;</w:t>
      </w:r>
    </w:p>
    <w:p w:rsidR="006B5C99" w:rsidRDefault="00FC200A">
      <w:pPr>
        <w:numPr>
          <w:ilvl w:val="0"/>
          <w:numId w:val="15"/>
        </w:numPr>
        <w:ind w:left="993" w:hanging="283"/>
        <w:jc w:val="both"/>
      </w:pPr>
      <w:r>
        <w:t>активізація всіх форм позакласної та позашкільної роботи з учн</w:t>
      </w:r>
      <w:r>
        <w:t>ями;</w:t>
      </w:r>
    </w:p>
    <w:p w:rsidR="006B5C99" w:rsidRDefault="00FC200A">
      <w:pPr>
        <w:numPr>
          <w:ilvl w:val="0"/>
          <w:numId w:val="15"/>
        </w:numPr>
        <w:ind w:left="993" w:hanging="283"/>
        <w:jc w:val="both"/>
      </w:pPr>
      <w:r>
        <w:t>підвищення рівня викладання навчальних, спеціальних та фахових дисциплін, фахової підготовки учнів;</w:t>
      </w:r>
    </w:p>
    <w:p w:rsidR="006B5C99" w:rsidRDefault="00FC200A">
      <w:pPr>
        <w:numPr>
          <w:ilvl w:val="0"/>
          <w:numId w:val="15"/>
        </w:numPr>
        <w:tabs>
          <w:tab w:val="left" w:pos="993"/>
        </w:tabs>
        <w:ind w:left="993" w:hanging="283"/>
        <w:jc w:val="both"/>
      </w:pPr>
      <w:r>
        <w:t>залучення професорсько-викладацького складу, аспірантів, студентів вищих навчальних закладів, працівників наукових установ до активної роботи з обдаров</w:t>
      </w:r>
      <w:r>
        <w:t>аною учнівською молоддю;</w:t>
      </w:r>
    </w:p>
    <w:p w:rsidR="006B5C99" w:rsidRDefault="00FC200A">
      <w:pPr>
        <w:numPr>
          <w:ilvl w:val="0"/>
          <w:numId w:val="15"/>
        </w:numPr>
        <w:spacing w:after="120"/>
        <w:ind w:left="993" w:hanging="283"/>
        <w:jc w:val="both"/>
      </w:pPr>
      <w:r>
        <w:t>формування команд для участі в міжнародних олімпіадах, конкурсах, турнірах.</w:t>
      </w:r>
    </w:p>
    <w:p w:rsidR="006B5C99" w:rsidRDefault="00FC200A">
      <w:pPr>
        <w:spacing w:after="120"/>
        <w:jc w:val="both"/>
      </w:pPr>
      <w:r>
        <w:t xml:space="preserve">1.4. Керівником І-ІІІ етапів Всеукраїнських учнівських олімпіад, турнірів, конкурсів з навчальних предметів, І-ІІ етапів олімпіад зі спеціальних дисциплін </w:t>
      </w:r>
      <w:r>
        <w:t>та конкурсів фахової майстерності (далі – олімпіади, турніри, конкурси) є управління освіти і науки Вінницької облдержадміністрації.</w:t>
      </w:r>
    </w:p>
    <w:p w:rsidR="006B5C99" w:rsidRDefault="00FC200A">
      <w:pPr>
        <w:spacing w:after="120"/>
        <w:jc w:val="both"/>
      </w:pPr>
      <w:r>
        <w:t>1.5. Організатором І-ІІІ етапів Всеукраїнських учнівських олімпіад, турнірів, конкурсів з навчальних предметів, І-ІІ етапів</w:t>
      </w:r>
      <w:r>
        <w:t xml:space="preserve"> конкурсів фахової майстерності, олімпіад зі спеціальних дисциплін є Вінницький обласний інститут післядипломної освіти педагогічних працівників (далі – ВОІПОПП).</w:t>
      </w:r>
    </w:p>
    <w:p w:rsidR="006B5C99" w:rsidRDefault="00FC200A">
      <w:pPr>
        <w:spacing w:after="120"/>
        <w:jc w:val="both"/>
      </w:pPr>
      <w:r>
        <w:t>1.6. Управління освіти і науки забезпечує контроль за дотриманням вимог «Положення про Всеукр</w:t>
      </w:r>
      <w:r>
        <w:t>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та цих Правил при проведенні І-ІІІ етапів Всеукраїнських учнівських ол</w:t>
      </w:r>
      <w:r>
        <w:t xml:space="preserve">імпіад, турнірів і конкурсів з навчальних предметів, олімпіад зі спеціальних дисциплін, конкурсів фахової майстерності. </w:t>
      </w:r>
    </w:p>
    <w:p w:rsidR="006B5C99" w:rsidRDefault="00FC200A">
      <w:pPr>
        <w:spacing w:after="120"/>
        <w:jc w:val="both"/>
      </w:pPr>
      <w:r>
        <w:t>1.7. Для організації та проведення олімпіад, турнірів і конкурсів управління освіти і науки створює організаційні комітети, для перевір</w:t>
      </w:r>
      <w:r>
        <w:t>ки виконання завдань та оцінювання результатів – журі, за потреби – залучає експертів-консультантів.</w:t>
      </w:r>
    </w:p>
    <w:p w:rsidR="006B5C99" w:rsidRDefault="00FC200A">
      <w:pPr>
        <w:jc w:val="both"/>
      </w:pPr>
      <w:r>
        <w:t>1.8. Для складання завдань олімпіад, турнірів і конкурсів голови журі відповідних змагань формують предметно-методичні комісії, до яких входять фахівці від</w:t>
      </w:r>
      <w:r>
        <w:t>повідної галузі у складі не більше п’яти осіб. Члени предметно-методичної комісії забезпечують науковий рівень змісту завдань та їхню нерозголошеність до моменту оприлюднення. Надання підготовлених завдань будь-якій особі, яка не є членом предметно-методич</w:t>
      </w:r>
      <w:r>
        <w:t>ної комісії, категорично заборонено.</w:t>
      </w:r>
    </w:p>
    <w:p w:rsidR="006B5C99" w:rsidRDefault="006B5C99">
      <w:pPr>
        <w:jc w:val="both"/>
      </w:pPr>
    </w:p>
    <w:p w:rsidR="006B5C99" w:rsidRDefault="00FC200A">
      <w:pPr>
        <w:spacing w:after="120"/>
        <w:ind w:firstLine="709"/>
        <w:jc w:val="both"/>
      </w:pPr>
      <w:r>
        <w:t>На всіх етапах змагань завдання готуються окремо для кожного класу (курсу).</w:t>
      </w:r>
    </w:p>
    <w:p w:rsidR="006B5C99" w:rsidRDefault="00FC200A">
      <w:pPr>
        <w:jc w:val="both"/>
      </w:pPr>
      <w:r>
        <w:t>1.9. Переможців Всеукраїнських учнівських олімпіад з навчальних предметів, олімпіад зі спеціальних дисциплін та конкурсів фахової майстерності</w:t>
      </w:r>
      <w:r>
        <w:t xml:space="preserve"> визначають в особистій першості. Переможців Всеукраїнських турнірів визначають за результатами командної першості. Якщо змагання відповідного етапу турніру проходили в особистій першості, переможці визначаються відповідно до правил (умов) проведення турні</w:t>
      </w:r>
      <w:r>
        <w:t>ру.</w:t>
      </w:r>
    </w:p>
    <w:p w:rsidR="006B5C99" w:rsidRDefault="00FC200A">
      <w:pPr>
        <w:spacing w:after="120"/>
        <w:ind w:firstLine="709"/>
        <w:jc w:val="both"/>
      </w:pPr>
      <w:r>
        <w:t>Переможців Всеукраїнських учнівських конкурсів з навчальних предметів визначають в особистій або командній першості відповідно до правил (умов) їх проведення.</w:t>
      </w:r>
    </w:p>
    <w:p w:rsidR="006B5C99" w:rsidRDefault="00FC200A">
      <w:pPr>
        <w:spacing w:after="120"/>
        <w:jc w:val="both"/>
      </w:pPr>
      <w:r>
        <w:t>1.10. Всеукраїнські учнівські олімпіади з навчальних предметів всіх етапів, турніри, олімпіад</w:t>
      </w:r>
      <w:r>
        <w:t>и зі спеціальних дисциплін та конкурси фахової майстерності є очною формою змагань.</w:t>
      </w:r>
    </w:p>
    <w:p w:rsidR="006B5C99" w:rsidRDefault="00FC200A">
      <w:pPr>
        <w:jc w:val="both"/>
      </w:pPr>
      <w:r>
        <w:t>1.11. Учасники олімпіад, турнірів і конкурсів отримують завдання та дають на них відповідь державною мовою (крім олімпіад з іноземних, російської і польської мов).</w:t>
      </w:r>
    </w:p>
    <w:p w:rsidR="006B5C99" w:rsidRDefault="00FC200A">
      <w:pPr>
        <w:ind w:firstLine="709"/>
        <w:jc w:val="both"/>
      </w:pPr>
      <w:r>
        <w:t>За рішенням журі учасники можуть отримувати завдання та давати відповіді мовою вивчення навчального предмета.</w:t>
      </w:r>
    </w:p>
    <w:p w:rsidR="006B5C99" w:rsidRDefault="006B5C99">
      <w:pPr>
        <w:ind w:firstLine="709"/>
        <w:jc w:val="both"/>
      </w:pPr>
    </w:p>
    <w:p w:rsidR="006B5C99" w:rsidRDefault="00FC200A">
      <w:pPr>
        <w:spacing w:after="120"/>
        <w:jc w:val="center"/>
      </w:pPr>
      <w:r>
        <w:rPr>
          <w:b/>
        </w:rPr>
        <w:t>II. Проведення олімпіад, турнірів, конкурсів</w:t>
      </w:r>
    </w:p>
    <w:p w:rsidR="006B5C99" w:rsidRDefault="00FC200A">
      <w:pPr>
        <w:jc w:val="both"/>
      </w:pPr>
      <w:r>
        <w:t>2.1. Всеукраїнські учнівські олімпіади з навчальних предметів проводяться в чотири етапи:</w:t>
      </w:r>
    </w:p>
    <w:p w:rsidR="006B5C99" w:rsidRDefault="00FC200A">
      <w:pPr>
        <w:numPr>
          <w:ilvl w:val="0"/>
          <w:numId w:val="1"/>
        </w:numPr>
        <w:ind w:left="993" w:hanging="283"/>
        <w:jc w:val="both"/>
      </w:pPr>
      <w:r>
        <w:t>I (перший)</w:t>
      </w:r>
      <w:r>
        <w:t xml:space="preserve"> етап – шкільні (міжшкільні, училищні) на базі загальноосвітніх, професійно-технічних навчальних закладів і міжшкільних навчально-виробничих комбінатів;</w:t>
      </w:r>
    </w:p>
    <w:p w:rsidR="006B5C99" w:rsidRDefault="00FC200A">
      <w:pPr>
        <w:numPr>
          <w:ilvl w:val="0"/>
          <w:numId w:val="1"/>
        </w:numPr>
        <w:ind w:left="993" w:hanging="283"/>
        <w:jc w:val="both"/>
      </w:pPr>
      <w:r>
        <w:t>II (другий) етап – районні (міські);</w:t>
      </w:r>
    </w:p>
    <w:p w:rsidR="006B5C99" w:rsidRDefault="00FC200A">
      <w:pPr>
        <w:numPr>
          <w:ilvl w:val="0"/>
          <w:numId w:val="1"/>
        </w:numPr>
        <w:ind w:left="993" w:hanging="283"/>
        <w:jc w:val="both"/>
      </w:pPr>
      <w:r>
        <w:t>III (третій) етап – обласні;</w:t>
      </w:r>
    </w:p>
    <w:p w:rsidR="006B5C99" w:rsidRDefault="00FC200A">
      <w:pPr>
        <w:numPr>
          <w:ilvl w:val="0"/>
          <w:numId w:val="1"/>
        </w:numPr>
        <w:ind w:left="993" w:hanging="283"/>
        <w:jc w:val="both"/>
      </w:pPr>
      <w:r>
        <w:t>IV (четвертий) етап – на державному р</w:t>
      </w:r>
      <w:r>
        <w:t>івні.</w:t>
      </w:r>
    </w:p>
    <w:p w:rsidR="006B5C99" w:rsidRDefault="00FC200A">
      <w:pPr>
        <w:ind w:firstLine="709"/>
        <w:jc w:val="both"/>
      </w:pPr>
      <w:r>
        <w:t>Проведення олімпіад I, II, III етапів з різних предметів одночасно заборонено.</w:t>
      </w:r>
    </w:p>
    <w:p w:rsidR="006B5C99" w:rsidRDefault="00FC200A">
      <w:pPr>
        <w:ind w:firstLine="709"/>
        <w:jc w:val="both"/>
      </w:pPr>
      <w:r>
        <w:t>Олімпіади зі спеціальних дисциплін та конкурси фахової майстерності проводяться у три етапи:</w:t>
      </w:r>
    </w:p>
    <w:p w:rsidR="006B5C99" w:rsidRDefault="00FC200A">
      <w:pPr>
        <w:numPr>
          <w:ilvl w:val="0"/>
          <w:numId w:val="2"/>
        </w:numPr>
        <w:ind w:left="993" w:hanging="273"/>
        <w:jc w:val="both"/>
      </w:pPr>
      <w:r>
        <w:t>I (перший) етап – училищні на базі професійно-технічних навчальних закладів і міжшкільних навчально-виробничих комбінатів (районні (міські) – не проводяться);</w:t>
      </w:r>
    </w:p>
    <w:p w:rsidR="006B5C99" w:rsidRDefault="00FC200A">
      <w:pPr>
        <w:numPr>
          <w:ilvl w:val="0"/>
          <w:numId w:val="2"/>
        </w:numPr>
        <w:ind w:left="993" w:hanging="273"/>
        <w:jc w:val="both"/>
      </w:pPr>
      <w:r>
        <w:t>II (другий) етап – обласні;</w:t>
      </w:r>
    </w:p>
    <w:p w:rsidR="006B5C99" w:rsidRDefault="00FC200A">
      <w:pPr>
        <w:numPr>
          <w:ilvl w:val="0"/>
          <w:numId w:val="2"/>
        </w:numPr>
        <w:ind w:left="993" w:hanging="273"/>
        <w:jc w:val="both"/>
      </w:pPr>
      <w:r>
        <w:t>III (третій) етап – на державному рівні.</w:t>
      </w:r>
    </w:p>
    <w:p w:rsidR="006B5C99" w:rsidRDefault="00FC200A">
      <w:pPr>
        <w:jc w:val="both"/>
      </w:pPr>
      <w:r>
        <w:t>Турніри, зазвичай, проводять</w:t>
      </w:r>
      <w:r>
        <w:t>ся у два етапи:</w:t>
      </w:r>
    </w:p>
    <w:p w:rsidR="006B5C99" w:rsidRDefault="00FC200A">
      <w:pPr>
        <w:numPr>
          <w:ilvl w:val="0"/>
          <w:numId w:val="4"/>
        </w:numPr>
        <w:ind w:left="993" w:hanging="273"/>
        <w:jc w:val="both"/>
      </w:pPr>
      <w:r>
        <w:t>I (перший) етап – між командами загальноосвітніх, професійно-технічних навчальних закладів на районному та (або) обласному рівнях;</w:t>
      </w:r>
    </w:p>
    <w:p w:rsidR="006B5C99" w:rsidRDefault="00FC200A">
      <w:pPr>
        <w:numPr>
          <w:ilvl w:val="0"/>
          <w:numId w:val="4"/>
        </w:numPr>
        <w:ind w:left="993" w:hanging="273"/>
        <w:jc w:val="both"/>
      </w:pPr>
      <w:r>
        <w:t>II (другий) етап – фінальний – на державному рівні.</w:t>
      </w:r>
    </w:p>
    <w:p w:rsidR="006B5C99" w:rsidRDefault="00FC200A">
      <w:pPr>
        <w:ind w:firstLine="709"/>
        <w:jc w:val="both"/>
      </w:pPr>
      <w:r>
        <w:t>Конкурси з навчальних предметів проводяться у кілька етап</w:t>
      </w:r>
      <w:r>
        <w:t>ів відповідно до їх правил (умов), які затверджуються наказом управління освіти і науки.</w:t>
      </w:r>
    </w:p>
    <w:p w:rsidR="006B5C99" w:rsidRDefault="00FC200A">
      <w:pPr>
        <w:spacing w:after="120"/>
        <w:ind w:firstLine="709"/>
        <w:jc w:val="both"/>
      </w:pPr>
      <w:r>
        <w:t>Кожна олімпіада проводиться у межах одного міста (селища міського типу, селища, села).</w:t>
      </w:r>
    </w:p>
    <w:p w:rsidR="006B5C99" w:rsidRDefault="00FC200A">
      <w:pPr>
        <w:spacing w:after="120"/>
        <w:jc w:val="both"/>
      </w:pPr>
      <w:r>
        <w:t>2.2. I етап: шкільні (міжшкільні, училищні) олімпіади з навчальних та училищні –</w:t>
      </w:r>
      <w:r>
        <w:t xml:space="preserve"> зі спеціальних дисциплін, конкурси фахової майстерності, міжшкільний (міжучилищний) етап турнірів.</w:t>
      </w:r>
    </w:p>
    <w:p w:rsidR="006B5C99" w:rsidRDefault="00FC200A">
      <w:pPr>
        <w:spacing w:after="120"/>
        <w:jc w:val="both"/>
      </w:pPr>
      <w:r>
        <w:t>2.2.1. I етап олімпіад з навчальних предметів проводиться у жовтні, олімпіад зі спеціальних дисциплін та конкурсів фахової майстерності – у лютому, турнірів – у вересні-листопаді поточного року.</w:t>
      </w:r>
    </w:p>
    <w:p w:rsidR="006B5C99" w:rsidRDefault="00FC200A">
      <w:pPr>
        <w:spacing w:after="120"/>
        <w:jc w:val="both"/>
      </w:pPr>
      <w:r>
        <w:t>2.2.2. Порядок проведення, персональний склад оргкомітетів та</w:t>
      </w:r>
      <w:r>
        <w:t xml:space="preserve"> журі I етапу олімпіад, турнірів, конкурсів з навчальних предметів, олімпіад зі спеціальних дисциплін та конкурсів фахової майстерності, а також рішення відповідних оргкомітетів затверджуються наказами керівника навчального закладу.</w:t>
      </w:r>
    </w:p>
    <w:p w:rsidR="006B5C99" w:rsidRDefault="00FC200A">
      <w:pPr>
        <w:jc w:val="both"/>
      </w:pPr>
      <w:r>
        <w:t>2.2.3. Завдання I етапу</w:t>
      </w:r>
      <w:r>
        <w:t xml:space="preserve"> для учасників олімпіад і конкурсів з навчальних предметів, олімпіад зі спеціальних дисциплін та конкурсів фахової майстерності готують предметно-методичні комісії, склад яких затверджується наказом керівника навчального закладу, або комісії, створені при </w:t>
      </w:r>
      <w:r>
        <w:t xml:space="preserve">районних методичних кабінетах (міських методичних кабінетах).              </w:t>
      </w:r>
    </w:p>
    <w:p w:rsidR="006B5C99" w:rsidRDefault="00FC200A">
      <w:pPr>
        <w:spacing w:after="120"/>
        <w:ind w:firstLine="709"/>
        <w:jc w:val="both"/>
      </w:pPr>
      <w:r>
        <w:t>Турніри проводяться за завданнями оргкомітетів, які надсилаються до загальноосвітніх та професійно-технічних навчальних закладів до 15 серпня поточного року.</w:t>
      </w:r>
    </w:p>
    <w:p w:rsidR="006B5C99" w:rsidRDefault="00FC200A">
      <w:pPr>
        <w:jc w:val="both"/>
      </w:pPr>
      <w:r>
        <w:t>2.2.4. Звіти про прове</w:t>
      </w:r>
      <w:r>
        <w:t>дення олімпіад з навчальних предметів та заявки на участь команд у наступному етапі оргкомітети I етапу надсилають до районних (міських) оргкомітетів до 1 листопада поточного року.</w:t>
      </w:r>
    </w:p>
    <w:p w:rsidR="006B5C99" w:rsidRDefault="00FC200A">
      <w:pPr>
        <w:spacing w:after="120"/>
        <w:ind w:firstLine="709"/>
        <w:jc w:val="both"/>
      </w:pPr>
      <w:r>
        <w:t>Звіти про проведення олімпіад зі спеціальних дисциплін, конкурсів фахової м</w:t>
      </w:r>
      <w:r>
        <w:t>айстерності та заявки на участь команд в наступному етапі оргкомітети I етапу надсилають оргкомітетам обласних олімпіад і конкурсів до 1 березня поточного року.</w:t>
      </w:r>
    </w:p>
    <w:p w:rsidR="006B5C99" w:rsidRDefault="00FC200A">
      <w:pPr>
        <w:spacing w:after="120"/>
        <w:jc w:val="both"/>
      </w:pPr>
      <w:r>
        <w:t>2.3. II етап: районні (міські) олімпіади, конкурси з навчальних предметів.</w:t>
      </w:r>
    </w:p>
    <w:p w:rsidR="006B5C99" w:rsidRDefault="00FC200A">
      <w:pPr>
        <w:spacing w:after="120"/>
        <w:jc w:val="both"/>
      </w:pPr>
      <w:r>
        <w:t>2.3.1. II етап олімп</w:t>
      </w:r>
      <w:r>
        <w:t xml:space="preserve">іад з навчальних предметів проводяться щороку у листопаді-грудні за завданнями, розробленими ВОІПОПП. Кількість турів олімпіад, їхня тривалість та форми проведення визначаються управлінням освіти і науки разом з оргкомітетами та журі відповідних олімпіад, </w:t>
      </w:r>
      <w:r>
        <w:t>конкурсів з навчальних предметів.</w:t>
      </w:r>
    </w:p>
    <w:p w:rsidR="006B5C99" w:rsidRDefault="00FC200A">
      <w:pPr>
        <w:spacing w:after="120"/>
        <w:jc w:val="both"/>
      </w:pPr>
      <w:r>
        <w:t>2.3.2. Персональний склад оргкомітетів і журі, в тому числі, голови, їх заступники, секретарі олімпіад, конкурсів з навчальних предметів, а також рішення відповідних оргкомітетів затверджуються наказами відділів (управлінь</w:t>
      </w:r>
      <w:r>
        <w:t>, департаменту) освіти районних державних адміністрацій та міських рад.</w:t>
      </w:r>
    </w:p>
    <w:p w:rsidR="006B5C99" w:rsidRDefault="00FC200A">
      <w:pPr>
        <w:spacing w:after="120"/>
        <w:jc w:val="both"/>
      </w:pPr>
      <w:r>
        <w:t>2.3.3. Звіти про проведення II етапу олімпіад з навчальних предметів та заявки на участь у III етапі оргкомітети цих олімпіад надсилають обласним оргкомітетам до 30 грудня поточного ро</w:t>
      </w:r>
      <w:r>
        <w:t>ку згідно з додатками.</w:t>
      </w:r>
    </w:p>
    <w:p w:rsidR="006B5C99" w:rsidRDefault="00FC200A">
      <w:pPr>
        <w:spacing w:after="120"/>
        <w:jc w:val="both"/>
      </w:pPr>
      <w:r>
        <w:t>2.3.4. ІІ етап конкурсів з навчальних предметів проводиться, якщо це передбачено відповідними правилами (умовами), затвердженими наказами МОНмолодьспорту України.</w:t>
      </w:r>
    </w:p>
    <w:p w:rsidR="006B5C99" w:rsidRDefault="00FC200A">
      <w:pPr>
        <w:jc w:val="both"/>
      </w:pPr>
      <w:r>
        <w:t>2.4. III етап: обласні олімпіади з навчальних предметів; II етап: обла</w:t>
      </w:r>
      <w:r>
        <w:t>сні олімпіади зі спеціальних дисциплін, конкурси фахової майстерності,</w:t>
      </w:r>
    </w:p>
    <w:p w:rsidR="006B5C99" w:rsidRDefault="00FC200A">
      <w:pPr>
        <w:spacing w:after="120"/>
        <w:jc w:val="both"/>
      </w:pPr>
      <w:r>
        <w:t>2.4.1. Персональний склад оргкомітетів і журі, в тому числі, голови і його заступника, секретаря, за потреби – експертів-консультантів III етапу олімпіад з навчальних предметів, II етап</w:t>
      </w:r>
      <w:r>
        <w:t>у олімпіад зі спеціальних дисциплін, конкурсів фахової майстерності, а також рішення відповідних оргкомітетів затверджуються наказами управління освіти і науки Вінницької ОДА.</w:t>
      </w:r>
    </w:p>
    <w:p w:rsidR="006B5C99" w:rsidRDefault="00FC200A">
      <w:pPr>
        <w:spacing w:after="120"/>
        <w:jc w:val="both"/>
      </w:pPr>
      <w:r>
        <w:t>2.4.2. III етап олімпіад з навчальних предметів проводиться у січні-лютому; II е</w:t>
      </w:r>
      <w:r>
        <w:t>тап олімпіад зі спеціальних дисциплін, конкурсів фахової майстерності – у березні за графіками, які встановлює щорічно управління освіти і науки ОДА.</w:t>
      </w:r>
    </w:p>
    <w:p w:rsidR="006B5C99" w:rsidRDefault="00FC200A">
      <w:pPr>
        <w:spacing w:after="120"/>
        <w:jc w:val="both"/>
      </w:pPr>
      <w:r>
        <w:t>2.4.3. IІІ етап конкурсів з навчальних предметів проводиться, якщо це передбачено відповідними правилами (</w:t>
      </w:r>
      <w:r>
        <w:t>умовами) у строки, визначені МОНмолодьспортом України.</w:t>
      </w:r>
    </w:p>
    <w:p w:rsidR="006B5C99" w:rsidRDefault="00FC200A">
      <w:pPr>
        <w:jc w:val="both"/>
      </w:pPr>
      <w:r>
        <w:t>2.4.4. Олімпіади з навчальних предметів та спеціальних дисциплін, конкурси фахової майстерності проводяться за завданнями (рекомендаціями) МОНмолодьспорту України та, у разі потреби за безпосередньої у</w:t>
      </w:r>
      <w:r>
        <w:t xml:space="preserve">часті його представника. </w:t>
      </w:r>
    </w:p>
    <w:p w:rsidR="006B5C99" w:rsidRDefault="00FC200A">
      <w:pPr>
        <w:ind w:firstLine="709"/>
        <w:jc w:val="both"/>
      </w:pPr>
      <w:r>
        <w:t>Олімпіади з фізики, хімії, біології, математики, інформатики, інформаційних технологій, трудового навчання проводяться у два – три тури. Кількість турів інших змагань, їх тривалість та форми проведення визначає МОНмолодьспорту Укр</w:t>
      </w:r>
      <w:r>
        <w:t>аїни разом з оргкомітетами та журі відповідних олімпіад.</w:t>
      </w:r>
    </w:p>
    <w:p w:rsidR="006B5C99" w:rsidRDefault="00FC200A">
      <w:pPr>
        <w:spacing w:after="120"/>
        <w:ind w:firstLine="709"/>
        <w:jc w:val="both"/>
      </w:pPr>
      <w:r>
        <w:t>Якщо МОНмолодьспорту України надані рекомендації, то для складання завдань створюються предметно-методичні комісії з включенням до їх складу працівників ВОІПОПП, склад яких затверджуються управлінням</w:t>
      </w:r>
      <w:r>
        <w:t xml:space="preserve"> освіти і науки Вінницької ОДА. </w:t>
      </w:r>
    </w:p>
    <w:p w:rsidR="006B5C99" w:rsidRDefault="00FC200A">
      <w:pPr>
        <w:jc w:val="both"/>
      </w:pPr>
      <w:r>
        <w:t>2.4.5. Управління освіти і науки Вінницької ОДА проводить тренувальні збори, за потребою – відбірково-тренувальні збори переможців III етапу олімпіад з навчальних предметів та II етапу олімпіад зі спеціальних дисциплін і ко</w:t>
      </w:r>
      <w:r>
        <w:t>нкурсів для формування відповідно складу команд на IV етап олімпіад з навчальних предметів, III етап олімпіад зі спеціальних дисциплін, конкурсів фахової майстерності, затверджують кількісний склад учасників, визначають тривалість та порядок проведення збо</w:t>
      </w:r>
      <w:r>
        <w:t>рів.</w:t>
      </w:r>
    </w:p>
    <w:p w:rsidR="006B5C99" w:rsidRDefault="006B5C99">
      <w:pPr>
        <w:jc w:val="both"/>
      </w:pPr>
    </w:p>
    <w:p w:rsidR="006B5C99" w:rsidRDefault="00FC200A">
      <w:pPr>
        <w:spacing w:after="120"/>
        <w:ind w:firstLine="709"/>
        <w:jc w:val="both"/>
      </w:pPr>
      <w:r>
        <w:t>За поданням спільного засідання оргкомітету та журі персональний склад учасників зборів визначається управлінням освіти і науки Вінницької ОДА за результатами (набраними балами), досягнутими зазначеними переможцями у відповідних змаганнях. Остаточний</w:t>
      </w:r>
      <w:r>
        <w:t xml:space="preserve"> склад команд, що братимуть участь у наступному етапі змагань, формується з урахуванням результатів учасників відбірково-тренувальних зборів.</w:t>
      </w:r>
    </w:p>
    <w:p w:rsidR="006B5C99" w:rsidRDefault="00FC200A">
      <w:pPr>
        <w:spacing w:after="120"/>
        <w:jc w:val="both"/>
      </w:pPr>
      <w:r>
        <w:t>2.5. Практичні та експериментальні завдання для олімпіад, турнірів, конкурсів складаються так, щоб забезпечити рів</w:t>
      </w:r>
      <w:r>
        <w:t>ні можливості виконання їх всіма учасниками і сприяти повному виявленню кожним із них досягнутого рівня знань, вмінь та фахової майстерності.</w:t>
      </w:r>
    </w:p>
    <w:p w:rsidR="006B5C99" w:rsidRDefault="00FC200A">
      <w:pPr>
        <w:jc w:val="both"/>
      </w:pPr>
      <w:r>
        <w:t>2.6. При виконанні завдань забороняється користуватися довідниками, словниками, таблицями, картами, обчислювальним</w:t>
      </w:r>
      <w:r>
        <w:t>и засобами, електронним обладнанням, засобами комунікації (Інтернет, мобільні телефони тощо), крім засобів, що офіційно дозволені оргкомітетом та журі та затверджені протоколом.</w:t>
      </w:r>
    </w:p>
    <w:p w:rsidR="006B5C99" w:rsidRDefault="00FC200A">
      <w:pPr>
        <w:ind w:firstLine="709"/>
        <w:jc w:val="both"/>
      </w:pPr>
      <w:r>
        <w:t>На практичних турах олімпіад дозволяється користуватися лише обладнанням, прог</w:t>
      </w:r>
      <w:r>
        <w:t>рамним забезпеченням, друкованими матеріалами, що надаються оргкомітетом та журі.</w:t>
      </w:r>
    </w:p>
    <w:p w:rsidR="006B5C99" w:rsidRDefault="00FC200A">
      <w:pPr>
        <w:ind w:firstLine="709"/>
        <w:jc w:val="both"/>
      </w:pPr>
      <w:r>
        <w:t>При виконанні письмових робіт, які підлягають шифруванню, забороняється використання будь-яких позначок, які сприяли б дешифруванню робіт.</w:t>
      </w:r>
    </w:p>
    <w:p w:rsidR="006B5C99" w:rsidRDefault="00FC200A">
      <w:pPr>
        <w:ind w:firstLine="709"/>
        <w:jc w:val="both"/>
      </w:pPr>
      <w:r>
        <w:t>При виконанні практичних завдань на</w:t>
      </w:r>
      <w:r>
        <w:t xml:space="preserve"> конкурсах фахової майстерності та олімпіаді з трудового навчання можна користуватися власними інструментами і пристроями, за умови, якщо це передбачено відповідними правилами (умовами).</w:t>
      </w:r>
    </w:p>
    <w:p w:rsidR="006B5C99" w:rsidRDefault="006B5C99">
      <w:pPr>
        <w:jc w:val="both"/>
      </w:pPr>
    </w:p>
    <w:p w:rsidR="006B5C99" w:rsidRDefault="00FC200A">
      <w:pPr>
        <w:spacing w:after="120"/>
        <w:jc w:val="center"/>
      </w:pPr>
      <w:r>
        <w:rPr>
          <w:b/>
        </w:rPr>
        <w:t>ІІІ. Учасники олімпіад, турнірів, конкурсів</w:t>
      </w:r>
    </w:p>
    <w:p w:rsidR="006B5C99" w:rsidRDefault="00FC200A">
      <w:pPr>
        <w:jc w:val="both"/>
      </w:pPr>
      <w:r>
        <w:t>3.1. Учні мають право брати участь у кількох предметних олімпіадах, турнірах, конкурсах за умови, що строки їх проведення не збігаються.</w:t>
      </w:r>
    </w:p>
    <w:p w:rsidR="006B5C99" w:rsidRDefault="00FC200A">
      <w:pPr>
        <w:jc w:val="both"/>
      </w:pPr>
      <w:r>
        <w:t>До участі в II, III та IV етапах олімпіади допускаються тільки учні, які стали переможцями попереднього етапу відповідн</w:t>
      </w:r>
      <w:r>
        <w:t xml:space="preserve">их змагань. Кількісний склад учасників кожного етапу визначає оргкомітет цього етапу на основі рейтингової системи. </w:t>
      </w:r>
    </w:p>
    <w:p w:rsidR="006B5C99" w:rsidRDefault="00FC200A">
      <w:pPr>
        <w:spacing w:after="120"/>
        <w:ind w:firstLine="709"/>
        <w:jc w:val="both"/>
      </w:pPr>
      <w:r>
        <w:t>При цьому загальна кількість учасників ІІ, ІІІ етапів визначається по середній кількості за останні 3 роки за умови обов’язкового представн</w:t>
      </w:r>
      <w:r>
        <w:t>ицтва усіх загальноосвітніх навчальних закладів у ІІ етапі, районів (міст) у ІІІ етапі змагань.</w:t>
      </w:r>
    </w:p>
    <w:p w:rsidR="006B5C99" w:rsidRDefault="00FC200A">
      <w:pPr>
        <w:spacing w:after="120"/>
        <w:jc w:val="both"/>
      </w:pPr>
      <w:r>
        <w:t>3.2. На всіх етапах олімпіад, конкурсів, турнірів з навчальних предметів, олімпіад зі спеціальних дисциплін та конкурсів фахової майстерності учні мають право б</w:t>
      </w:r>
      <w:r>
        <w:t>рати участь в змаганнях за клас (курс) не молодший, ніж клас (курс) їх навчання в загальноосвітніх, професійно-технічних навчальних закладах у межах визначених вікових груп для кожного навчального предмета. Учасники змагань виступають у складі команд, сфор</w:t>
      </w:r>
      <w:r>
        <w:t>мованих відповідно до адміністративно-територіального підпорядкування навчальних закладів.</w:t>
      </w:r>
    </w:p>
    <w:p w:rsidR="006B5C99" w:rsidRDefault="00FC200A">
      <w:pPr>
        <w:jc w:val="both"/>
      </w:pPr>
      <w:r>
        <w:t>3.3. У I етапі олімпіад з навчальних предметів і спеціальних дисциплін беруть участь усі учні загальноосвітніх, професійно-технічних навчальних закладів та міжшкільн</w:t>
      </w:r>
      <w:r>
        <w:t>их навчально-виробничих комбінатів, які бажають; у конкурсах фахової майстерності – всі учні, які бажають і мають відповідний допуск до роботи з механізмами та обладнанням, у I етапі турнірів – команди учнів одного навчального закладу.</w:t>
      </w:r>
    </w:p>
    <w:p w:rsidR="006B5C99" w:rsidRDefault="00FC200A">
      <w:pPr>
        <w:ind w:firstLine="709"/>
        <w:jc w:val="both"/>
      </w:pPr>
      <w:r>
        <w:t>Будь-які обмеження п</w:t>
      </w:r>
      <w:r>
        <w:t>рава участі учнів в I етапі олімпіад з навчальних предметів і спеціальних дисциплін, у конкурсах фахової майстерності забороняються.</w:t>
      </w:r>
    </w:p>
    <w:p w:rsidR="006B5C99" w:rsidRDefault="00FC200A">
      <w:pPr>
        <w:spacing w:after="120"/>
        <w:ind w:firstLine="709"/>
        <w:jc w:val="both"/>
      </w:pPr>
      <w:r>
        <w:t>Перелік предметів, з яких проводиться олімпіада, та класів (курсів), які беруть участь у змаганнях, визначається відповідни</w:t>
      </w:r>
      <w:r>
        <w:t>м оргкомітетом навчального закладу.</w:t>
      </w:r>
    </w:p>
    <w:p w:rsidR="006B5C99" w:rsidRDefault="00FC200A">
      <w:pPr>
        <w:spacing w:after="120"/>
        <w:jc w:val="both"/>
      </w:pPr>
      <w:r>
        <w:t>3.4. У II етапі олімпіад з навчальних предметів беруть участь:</w:t>
      </w:r>
    </w:p>
    <w:p w:rsidR="006B5C99" w:rsidRDefault="00FC200A">
      <w:pPr>
        <w:jc w:val="both"/>
      </w:pPr>
      <w:r>
        <w:t>3.4.1. Учні, що стали переможцями I етапу олімпіад відповідно:</w:t>
      </w:r>
    </w:p>
    <w:p w:rsidR="006B5C99" w:rsidRDefault="00FC200A">
      <w:pPr>
        <w:numPr>
          <w:ilvl w:val="0"/>
          <w:numId w:val="6"/>
        </w:numPr>
        <w:tabs>
          <w:tab w:val="left" w:pos="993"/>
        </w:tabs>
        <w:ind w:firstLine="0"/>
        <w:jc w:val="both"/>
      </w:pPr>
      <w:r>
        <w:t>з української мови і літератури – 7-11 класів;</w:t>
      </w:r>
    </w:p>
    <w:p w:rsidR="006B5C99" w:rsidRDefault="00FC200A">
      <w:pPr>
        <w:numPr>
          <w:ilvl w:val="0"/>
          <w:numId w:val="6"/>
        </w:numPr>
        <w:tabs>
          <w:tab w:val="left" w:pos="993"/>
        </w:tabs>
        <w:ind w:firstLine="0"/>
        <w:jc w:val="both"/>
      </w:pPr>
      <w:r>
        <w:t>з російської мови і літератури – 9-11 класів;</w:t>
      </w:r>
    </w:p>
    <w:p w:rsidR="006B5C99" w:rsidRDefault="00FC200A">
      <w:pPr>
        <w:numPr>
          <w:ilvl w:val="0"/>
          <w:numId w:val="6"/>
        </w:numPr>
        <w:tabs>
          <w:tab w:val="left" w:pos="993"/>
        </w:tabs>
        <w:ind w:firstLine="0"/>
        <w:jc w:val="both"/>
      </w:pPr>
      <w:r>
        <w:t>з</w:t>
      </w:r>
      <w:r>
        <w:t xml:space="preserve"> іноземних мов – 8-11 класів;</w:t>
      </w:r>
    </w:p>
    <w:p w:rsidR="006B5C99" w:rsidRDefault="00FC200A">
      <w:pPr>
        <w:numPr>
          <w:ilvl w:val="0"/>
          <w:numId w:val="6"/>
        </w:numPr>
        <w:tabs>
          <w:tab w:val="left" w:pos="993"/>
        </w:tabs>
        <w:ind w:firstLine="0"/>
        <w:jc w:val="both"/>
      </w:pPr>
      <w:r>
        <w:t>з правознавства – 9-11 класів;</w:t>
      </w:r>
    </w:p>
    <w:p w:rsidR="006B5C99" w:rsidRDefault="00FC200A">
      <w:pPr>
        <w:numPr>
          <w:ilvl w:val="0"/>
          <w:numId w:val="6"/>
        </w:numPr>
        <w:tabs>
          <w:tab w:val="left" w:pos="993"/>
        </w:tabs>
        <w:ind w:firstLine="0"/>
        <w:jc w:val="both"/>
      </w:pPr>
      <w:r>
        <w:t>з історії – 8-11 класів;</w:t>
      </w:r>
    </w:p>
    <w:p w:rsidR="006B5C99" w:rsidRDefault="00FC200A">
      <w:pPr>
        <w:numPr>
          <w:ilvl w:val="0"/>
          <w:numId w:val="6"/>
        </w:numPr>
        <w:tabs>
          <w:tab w:val="left" w:pos="993"/>
        </w:tabs>
        <w:ind w:firstLine="0"/>
        <w:jc w:val="both"/>
      </w:pPr>
      <w:r>
        <w:t>з економіки – 9-11 класів;</w:t>
      </w:r>
    </w:p>
    <w:p w:rsidR="006B5C99" w:rsidRDefault="00FC200A">
      <w:pPr>
        <w:numPr>
          <w:ilvl w:val="0"/>
          <w:numId w:val="6"/>
        </w:numPr>
        <w:tabs>
          <w:tab w:val="left" w:pos="993"/>
        </w:tabs>
        <w:ind w:firstLine="0"/>
        <w:jc w:val="both"/>
      </w:pPr>
      <w:r>
        <w:t>з математики – 6-11 класів;</w:t>
      </w:r>
    </w:p>
    <w:p w:rsidR="006B5C99" w:rsidRDefault="00FC200A">
      <w:pPr>
        <w:numPr>
          <w:ilvl w:val="0"/>
          <w:numId w:val="6"/>
        </w:numPr>
        <w:tabs>
          <w:tab w:val="left" w:pos="993"/>
        </w:tabs>
        <w:ind w:firstLine="0"/>
        <w:jc w:val="both"/>
      </w:pPr>
      <w:r>
        <w:t>з біології – 8-11 класів;</w:t>
      </w:r>
    </w:p>
    <w:p w:rsidR="006B5C99" w:rsidRDefault="00FC200A">
      <w:pPr>
        <w:numPr>
          <w:ilvl w:val="0"/>
          <w:numId w:val="6"/>
        </w:numPr>
        <w:tabs>
          <w:tab w:val="left" w:pos="1134"/>
        </w:tabs>
        <w:ind w:firstLine="0"/>
        <w:jc w:val="both"/>
      </w:pPr>
      <w:r>
        <w:t>з географії – 8-11 класів;</w:t>
      </w:r>
    </w:p>
    <w:p w:rsidR="006B5C99" w:rsidRDefault="00FC200A">
      <w:pPr>
        <w:numPr>
          <w:ilvl w:val="0"/>
          <w:numId w:val="6"/>
        </w:numPr>
        <w:tabs>
          <w:tab w:val="left" w:pos="1134"/>
        </w:tabs>
        <w:ind w:firstLine="0"/>
        <w:jc w:val="both"/>
      </w:pPr>
      <w:r>
        <w:t>з хімії – 7-11 класів;</w:t>
      </w:r>
    </w:p>
    <w:p w:rsidR="006B5C99" w:rsidRDefault="00FC200A">
      <w:pPr>
        <w:numPr>
          <w:ilvl w:val="0"/>
          <w:numId w:val="6"/>
        </w:numPr>
        <w:tabs>
          <w:tab w:val="left" w:pos="1134"/>
        </w:tabs>
        <w:ind w:firstLine="0"/>
        <w:jc w:val="both"/>
      </w:pPr>
      <w:r>
        <w:t>з екології – 10-11 класів;</w:t>
      </w:r>
    </w:p>
    <w:p w:rsidR="006B5C99" w:rsidRDefault="00FC200A">
      <w:pPr>
        <w:numPr>
          <w:ilvl w:val="0"/>
          <w:numId w:val="6"/>
        </w:numPr>
        <w:tabs>
          <w:tab w:val="left" w:pos="1134"/>
        </w:tabs>
        <w:ind w:firstLine="0"/>
        <w:jc w:val="both"/>
      </w:pPr>
      <w:r>
        <w:t>з астрономії – 10-11 класів;</w:t>
      </w:r>
    </w:p>
    <w:p w:rsidR="006B5C99" w:rsidRDefault="00FC200A">
      <w:pPr>
        <w:numPr>
          <w:ilvl w:val="0"/>
          <w:numId w:val="6"/>
        </w:numPr>
        <w:tabs>
          <w:tab w:val="left" w:pos="1134"/>
        </w:tabs>
        <w:ind w:firstLine="0"/>
        <w:jc w:val="both"/>
      </w:pPr>
      <w:r>
        <w:t>з фізики – 7-11 класів;</w:t>
      </w:r>
    </w:p>
    <w:p w:rsidR="006B5C99" w:rsidRDefault="00FC200A">
      <w:pPr>
        <w:numPr>
          <w:ilvl w:val="0"/>
          <w:numId w:val="6"/>
        </w:numPr>
        <w:tabs>
          <w:tab w:val="left" w:pos="1134"/>
        </w:tabs>
        <w:ind w:firstLine="0"/>
        <w:jc w:val="both"/>
      </w:pPr>
      <w:r>
        <w:t>з інформатики – 8-11 класів;</w:t>
      </w:r>
    </w:p>
    <w:p w:rsidR="006B5C99" w:rsidRDefault="00FC200A">
      <w:pPr>
        <w:numPr>
          <w:ilvl w:val="0"/>
          <w:numId w:val="6"/>
        </w:numPr>
        <w:tabs>
          <w:tab w:val="left" w:pos="1134"/>
        </w:tabs>
        <w:ind w:firstLine="0"/>
        <w:jc w:val="both"/>
      </w:pPr>
      <w:r>
        <w:t>з інформаційних технологій – 8-11 класів;</w:t>
      </w:r>
    </w:p>
    <w:p w:rsidR="006B5C99" w:rsidRDefault="00FC200A">
      <w:pPr>
        <w:numPr>
          <w:ilvl w:val="0"/>
          <w:numId w:val="6"/>
        </w:numPr>
        <w:tabs>
          <w:tab w:val="left" w:pos="1134"/>
        </w:tabs>
        <w:ind w:firstLine="0"/>
        <w:jc w:val="both"/>
      </w:pPr>
      <w:r>
        <w:t>з трудового навчання – 8-11 класів;</w:t>
      </w:r>
    </w:p>
    <w:p w:rsidR="006B5C99" w:rsidRDefault="00FC200A">
      <w:pPr>
        <w:numPr>
          <w:ilvl w:val="0"/>
          <w:numId w:val="6"/>
        </w:numPr>
        <w:tabs>
          <w:tab w:val="left" w:pos="1134"/>
        </w:tabs>
        <w:ind w:firstLine="0"/>
        <w:jc w:val="both"/>
      </w:pPr>
      <w:r>
        <w:t>з педагогіки і психології – 11 класу;</w:t>
      </w:r>
    </w:p>
    <w:p w:rsidR="006B5C99" w:rsidRDefault="00FC200A">
      <w:pPr>
        <w:numPr>
          <w:ilvl w:val="0"/>
          <w:numId w:val="6"/>
        </w:numPr>
        <w:tabs>
          <w:tab w:val="left" w:pos="1134"/>
        </w:tabs>
        <w:spacing w:after="120"/>
        <w:ind w:firstLine="0"/>
        <w:jc w:val="both"/>
      </w:pPr>
      <w:r>
        <w:t>з польської мови – 7-11 класів.</w:t>
      </w:r>
    </w:p>
    <w:p w:rsidR="006B5C99" w:rsidRDefault="00FC200A">
      <w:pPr>
        <w:spacing w:after="120"/>
        <w:jc w:val="both"/>
      </w:pPr>
      <w:r>
        <w:t>3.4.2. Учні відповідних ку</w:t>
      </w:r>
      <w:r>
        <w:t>рсів професійно-технічних навчальних закладів, що стали переможцями I етапу відповідних олімпіад.</w:t>
      </w:r>
    </w:p>
    <w:p w:rsidR="006B5C99" w:rsidRDefault="00FC200A">
      <w:pPr>
        <w:spacing w:after="120"/>
        <w:jc w:val="both"/>
      </w:pPr>
      <w:r>
        <w:t>3.4.3. У ІІ етапі конкурсу (якщо такий проводиться) беруть участь переможці попереднього етапу змагань.</w:t>
      </w:r>
    </w:p>
    <w:p w:rsidR="006B5C99" w:rsidRDefault="00FC200A">
      <w:pPr>
        <w:spacing w:after="120"/>
        <w:jc w:val="both"/>
      </w:pPr>
      <w:r>
        <w:t>3.5. У III етапі олімпіад з навчальних предметів берут</w:t>
      </w:r>
      <w:r>
        <w:t>ь участь:</w:t>
      </w:r>
    </w:p>
    <w:p w:rsidR="006B5C99" w:rsidRDefault="00FC200A">
      <w:pPr>
        <w:jc w:val="both"/>
      </w:pPr>
      <w:r>
        <w:t>3.5.1. Учні загальноосвітніх навчальних закладів, що стали переможцями II етапу олімпіад і включені до складу команди району (міста) відповідно:</w:t>
      </w:r>
    </w:p>
    <w:p w:rsidR="006B5C99" w:rsidRDefault="00FC200A">
      <w:pPr>
        <w:numPr>
          <w:ilvl w:val="0"/>
          <w:numId w:val="8"/>
        </w:numPr>
        <w:tabs>
          <w:tab w:val="left" w:pos="993"/>
        </w:tabs>
        <w:ind w:firstLine="0"/>
        <w:jc w:val="both"/>
      </w:pPr>
      <w:r>
        <w:t>з української мови і літератури – 8-11 класів;</w:t>
      </w:r>
    </w:p>
    <w:p w:rsidR="006B5C99" w:rsidRDefault="00FC200A">
      <w:pPr>
        <w:numPr>
          <w:ilvl w:val="0"/>
          <w:numId w:val="8"/>
        </w:numPr>
        <w:tabs>
          <w:tab w:val="left" w:pos="993"/>
        </w:tabs>
        <w:ind w:firstLine="0"/>
        <w:jc w:val="both"/>
      </w:pPr>
      <w:r>
        <w:t>з російської мови та літератури – 9-11 класів;</w:t>
      </w:r>
    </w:p>
    <w:p w:rsidR="006B5C99" w:rsidRDefault="00FC200A">
      <w:pPr>
        <w:numPr>
          <w:ilvl w:val="0"/>
          <w:numId w:val="8"/>
        </w:numPr>
        <w:tabs>
          <w:tab w:val="left" w:pos="993"/>
        </w:tabs>
        <w:ind w:firstLine="0"/>
        <w:jc w:val="both"/>
      </w:pPr>
      <w:r>
        <w:t>з інозе</w:t>
      </w:r>
      <w:r>
        <w:t>мних мов – 9-11 класів;</w:t>
      </w:r>
    </w:p>
    <w:p w:rsidR="006B5C99" w:rsidRDefault="00FC200A">
      <w:pPr>
        <w:numPr>
          <w:ilvl w:val="0"/>
          <w:numId w:val="8"/>
        </w:numPr>
        <w:tabs>
          <w:tab w:val="left" w:pos="993"/>
        </w:tabs>
        <w:ind w:firstLine="0"/>
        <w:jc w:val="both"/>
      </w:pPr>
      <w:r>
        <w:t>з правознавства – 9-11 класів;</w:t>
      </w:r>
    </w:p>
    <w:p w:rsidR="006B5C99" w:rsidRDefault="00FC200A">
      <w:pPr>
        <w:numPr>
          <w:ilvl w:val="0"/>
          <w:numId w:val="8"/>
        </w:numPr>
        <w:tabs>
          <w:tab w:val="left" w:pos="993"/>
        </w:tabs>
        <w:ind w:firstLine="0"/>
        <w:jc w:val="both"/>
      </w:pPr>
      <w:r>
        <w:t>з історії – 8-11 класів;</w:t>
      </w:r>
    </w:p>
    <w:p w:rsidR="006B5C99" w:rsidRDefault="00FC200A">
      <w:pPr>
        <w:numPr>
          <w:ilvl w:val="0"/>
          <w:numId w:val="8"/>
        </w:numPr>
        <w:tabs>
          <w:tab w:val="left" w:pos="993"/>
        </w:tabs>
        <w:ind w:firstLine="0"/>
        <w:jc w:val="both"/>
      </w:pPr>
      <w:r>
        <w:t>з економіки – 9-11 класів;</w:t>
      </w:r>
    </w:p>
    <w:p w:rsidR="006B5C99" w:rsidRDefault="00FC200A">
      <w:pPr>
        <w:numPr>
          <w:ilvl w:val="0"/>
          <w:numId w:val="8"/>
        </w:numPr>
        <w:tabs>
          <w:tab w:val="left" w:pos="993"/>
        </w:tabs>
        <w:ind w:firstLine="0"/>
        <w:jc w:val="both"/>
      </w:pPr>
      <w:r>
        <w:t>з математики – 7-11 класів;</w:t>
      </w:r>
    </w:p>
    <w:p w:rsidR="006B5C99" w:rsidRDefault="00FC200A">
      <w:pPr>
        <w:numPr>
          <w:ilvl w:val="0"/>
          <w:numId w:val="8"/>
        </w:numPr>
        <w:tabs>
          <w:tab w:val="left" w:pos="993"/>
        </w:tabs>
        <w:ind w:firstLine="0"/>
        <w:jc w:val="both"/>
      </w:pPr>
      <w:r>
        <w:t>з біології – 8-11 класів;</w:t>
      </w:r>
    </w:p>
    <w:p w:rsidR="006B5C99" w:rsidRDefault="00FC200A">
      <w:pPr>
        <w:numPr>
          <w:ilvl w:val="0"/>
          <w:numId w:val="8"/>
        </w:numPr>
        <w:tabs>
          <w:tab w:val="left" w:pos="993"/>
        </w:tabs>
        <w:ind w:firstLine="0"/>
        <w:jc w:val="both"/>
      </w:pPr>
      <w:r>
        <w:t>з географії – 8-11 класів;</w:t>
      </w:r>
    </w:p>
    <w:p w:rsidR="006B5C99" w:rsidRDefault="00FC200A">
      <w:pPr>
        <w:numPr>
          <w:ilvl w:val="0"/>
          <w:numId w:val="8"/>
        </w:numPr>
        <w:tabs>
          <w:tab w:val="left" w:pos="993"/>
        </w:tabs>
        <w:ind w:firstLine="0"/>
        <w:jc w:val="both"/>
      </w:pPr>
      <w:r>
        <w:t>з хімії – 8-11 класів;</w:t>
      </w:r>
    </w:p>
    <w:p w:rsidR="006B5C99" w:rsidRDefault="00FC200A">
      <w:pPr>
        <w:numPr>
          <w:ilvl w:val="0"/>
          <w:numId w:val="8"/>
        </w:numPr>
        <w:tabs>
          <w:tab w:val="left" w:pos="993"/>
        </w:tabs>
        <w:ind w:firstLine="0"/>
        <w:jc w:val="both"/>
      </w:pPr>
      <w:r>
        <w:t>з екології – 10-11 класів;</w:t>
      </w:r>
    </w:p>
    <w:p w:rsidR="006B5C99" w:rsidRDefault="00FC200A">
      <w:pPr>
        <w:numPr>
          <w:ilvl w:val="0"/>
          <w:numId w:val="8"/>
        </w:numPr>
        <w:tabs>
          <w:tab w:val="left" w:pos="993"/>
        </w:tabs>
        <w:ind w:firstLine="0"/>
        <w:jc w:val="both"/>
      </w:pPr>
      <w:r>
        <w:t>з астрономії – 10-11 класів;</w:t>
      </w:r>
    </w:p>
    <w:p w:rsidR="006B5C99" w:rsidRDefault="00FC200A">
      <w:pPr>
        <w:numPr>
          <w:ilvl w:val="0"/>
          <w:numId w:val="8"/>
        </w:numPr>
        <w:tabs>
          <w:tab w:val="left" w:pos="993"/>
        </w:tabs>
        <w:ind w:firstLine="0"/>
        <w:jc w:val="both"/>
      </w:pPr>
      <w:r>
        <w:t>з фізики – 8-11 класів;</w:t>
      </w:r>
    </w:p>
    <w:p w:rsidR="006B5C99" w:rsidRDefault="00FC200A">
      <w:pPr>
        <w:numPr>
          <w:ilvl w:val="0"/>
          <w:numId w:val="8"/>
        </w:numPr>
        <w:tabs>
          <w:tab w:val="left" w:pos="993"/>
        </w:tabs>
        <w:ind w:firstLine="0"/>
        <w:jc w:val="both"/>
      </w:pPr>
      <w:r>
        <w:t>з інформатики – 8-11 класів;</w:t>
      </w:r>
    </w:p>
    <w:p w:rsidR="006B5C99" w:rsidRDefault="00FC200A">
      <w:pPr>
        <w:numPr>
          <w:ilvl w:val="0"/>
          <w:numId w:val="8"/>
        </w:numPr>
        <w:tabs>
          <w:tab w:val="left" w:pos="993"/>
        </w:tabs>
        <w:ind w:firstLine="0"/>
        <w:jc w:val="both"/>
      </w:pPr>
      <w:r>
        <w:t>з інформаційних технологій – 9-11 класів;</w:t>
      </w:r>
    </w:p>
    <w:p w:rsidR="006B5C99" w:rsidRDefault="00FC200A">
      <w:pPr>
        <w:numPr>
          <w:ilvl w:val="0"/>
          <w:numId w:val="8"/>
        </w:numPr>
        <w:tabs>
          <w:tab w:val="left" w:pos="993"/>
        </w:tabs>
        <w:ind w:firstLine="0"/>
        <w:jc w:val="both"/>
      </w:pPr>
      <w:r>
        <w:t>з трудового навчання – 9-11 класів;</w:t>
      </w:r>
    </w:p>
    <w:p w:rsidR="006B5C99" w:rsidRDefault="00FC200A">
      <w:pPr>
        <w:numPr>
          <w:ilvl w:val="0"/>
          <w:numId w:val="8"/>
        </w:numPr>
        <w:tabs>
          <w:tab w:val="left" w:pos="993"/>
        </w:tabs>
        <w:ind w:firstLine="0"/>
        <w:jc w:val="both"/>
      </w:pPr>
      <w:r>
        <w:t>з педагогіки і психології – 11 класу;</w:t>
      </w:r>
    </w:p>
    <w:p w:rsidR="006B5C99" w:rsidRDefault="00FC200A">
      <w:pPr>
        <w:numPr>
          <w:ilvl w:val="0"/>
          <w:numId w:val="8"/>
        </w:numPr>
        <w:tabs>
          <w:tab w:val="left" w:pos="993"/>
        </w:tabs>
        <w:spacing w:after="120"/>
        <w:ind w:firstLine="0"/>
        <w:jc w:val="both"/>
      </w:pPr>
      <w:r>
        <w:t>з польської мови – 7-11 класів.</w:t>
      </w:r>
    </w:p>
    <w:p w:rsidR="006B5C99" w:rsidRDefault="00FC200A">
      <w:pPr>
        <w:spacing w:after="120"/>
        <w:jc w:val="both"/>
      </w:pPr>
      <w:r>
        <w:t>3.5.2. Учні відповідних ку</w:t>
      </w:r>
      <w:r>
        <w:t>рсів професійно-технічних навчальних закладів, що стали переможцями II етапу відповідних олімпіад і включені до складу команди району (міста).</w:t>
      </w:r>
    </w:p>
    <w:p w:rsidR="006B5C99" w:rsidRDefault="00FC200A">
      <w:pPr>
        <w:spacing w:after="120"/>
        <w:jc w:val="both"/>
      </w:pPr>
      <w:r>
        <w:t>3.5.3. Формування команд, визначення кількісного складу учасників, умови проведення II і III етапів олімпіад і ко</w:t>
      </w:r>
      <w:r>
        <w:t>нкурсів з кожного предмета або профілю здійснюється 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w:t>
      </w:r>
      <w:r>
        <w:t xml:space="preserve">ої майстерності» і цих Правил. </w:t>
      </w:r>
    </w:p>
    <w:p w:rsidR="006B5C99" w:rsidRDefault="00FC200A">
      <w:pPr>
        <w:spacing w:after="120"/>
        <w:jc w:val="both"/>
      </w:pPr>
      <w:r>
        <w:t>3.5.4. У ІІІ етапі конкурсу (якщо такий проводиться) беруть участь переможці попереднього етапу змагань.</w:t>
      </w:r>
    </w:p>
    <w:p w:rsidR="006B5C99" w:rsidRDefault="00FC200A">
      <w:pPr>
        <w:spacing w:after="120"/>
        <w:jc w:val="both"/>
      </w:pPr>
      <w:r>
        <w:t>3.6. Будь-які винятки щодо участі учнів у Всеукраїнських учнівських олімпіадах з навчальних предметів і спеціальних дис</w:t>
      </w:r>
      <w:r>
        <w:t>циплін, турнірах та конкурсах фахової майстерності, не передбачені «Положенням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w:t>
      </w:r>
      <w:r>
        <w:t>ової майстерності» та цими Правилами, заборонені.</w:t>
      </w:r>
    </w:p>
    <w:p w:rsidR="006B5C99" w:rsidRDefault="00FC200A">
      <w:pPr>
        <w:spacing w:after="120"/>
        <w:jc w:val="both"/>
      </w:pPr>
      <w:r>
        <w:t>3.7. До місця проведення олімпіад, турнірів і конкурсів учні прибувають організовано у супроводі керівника команди, маючи при собі паспорт або свідоцтво про народження, учнівський квиток, копію реєстраційно</w:t>
      </w:r>
      <w:r>
        <w:t>го номера облікової картки платника податків – фізичної особи або серії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w:t>
      </w:r>
      <w:r>
        <w:t>повідний орган державної податкової служби і мають відмітку у паспорті) (за наявності), медичну довідку про відсутність інфекційних хвороб і контакту з інфекційними хворими та посвідчення про допуск до роботи на відповідних машинах та обладнанні.</w:t>
      </w:r>
    </w:p>
    <w:p w:rsidR="006B5C99" w:rsidRDefault="00FC200A">
      <w:pPr>
        <w:spacing w:after="120"/>
        <w:jc w:val="both"/>
      </w:pPr>
      <w:r>
        <w:t>3.8. Кері</w:t>
      </w:r>
      <w:r>
        <w:t>вник команди призначається з числа вчителів, майстрів виробничого навчання, викладачів навчальних закладів, які брали участь у підготовці учнів до олімпіад, турнірів і конкурсів, в їх проведенні і не є членами журі або оргкомітету відповідного етапу змаган</w:t>
      </w:r>
      <w:r>
        <w:t>ь.</w:t>
      </w:r>
    </w:p>
    <w:p w:rsidR="006B5C99" w:rsidRDefault="00FC200A">
      <w:pPr>
        <w:spacing w:after="120"/>
        <w:jc w:val="both"/>
      </w:pPr>
      <w:r>
        <w:t>3.9. Команду чисельністю понад 5 осіб супроводжує двоє дорослих, які є керівниками команди.</w:t>
      </w:r>
    </w:p>
    <w:p w:rsidR="006B5C99" w:rsidRDefault="00FC200A">
      <w:pPr>
        <w:spacing w:after="120"/>
        <w:jc w:val="both"/>
      </w:pPr>
      <w:r>
        <w:t>3.10. Керівники команди забезпечують безпеку життя і здоров’я членів команди.</w:t>
      </w:r>
    </w:p>
    <w:p w:rsidR="006B5C99" w:rsidRDefault="00FC200A">
      <w:pPr>
        <w:spacing w:after="120"/>
        <w:jc w:val="both"/>
      </w:pPr>
      <w:r>
        <w:t>3.11. На олімпіади зі спеціальних дисциплін і конкурси фахової майстерності прибува</w:t>
      </w:r>
      <w:r>
        <w:t>ють представники професійно-технічних навчальних закладів та міжшкільних навчально-виробничих комбінатів, кількість яких визначається із розрахунку один майстер чи викладач від кожного навчального закладу, що скерував учня на олімпіаду або конкурс. Предста</w:t>
      </w:r>
      <w:r>
        <w:t>вник може бути призначений керівником відповідної команди.</w:t>
      </w:r>
    </w:p>
    <w:p w:rsidR="006B5C99" w:rsidRDefault="00FC200A">
      <w:pPr>
        <w:spacing w:after="120"/>
        <w:jc w:val="both"/>
      </w:pPr>
      <w:r>
        <w:t>3.12. Керівники команд, представники навчальних закладів повинні забезпечити своєчасне оформлення документів, передбачених у пункті 3.7 цього розділу, прибуття учнів на олімпіаду, турнір або конкур</w:t>
      </w:r>
      <w:r>
        <w:t>с і повернення їх до навчальних закладів.</w:t>
      </w:r>
    </w:p>
    <w:p w:rsidR="006B5C99" w:rsidRDefault="00FC200A">
      <w:pPr>
        <w:jc w:val="both"/>
      </w:pPr>
      <w:r>
        <w:t>3.13. Керівники команд після прибуття до місця проведення відповідного етапу олімпіади, турніру, конкурсу подають до оргкомітетів копії звітів і заявок, оригінали яких були попередньо надіслані до оргкомітетів за м</w:t>
      </w:r>
      <w:r>
        <w:t>ісцем проведення змагань, на право участі учнів у них.</w:t>
      </w:r>
    </w:p>
    <w:p w:rsidR="006B5C99" w:rsidRDefault="00FC200A">
      <w:pPr>
        <w:spacing w:after="120"/>
        <w:ind w:firstLine="709"/>
        <w:jc w:val="both"/>
      </w:pPr>
      <w:r>
        <w:t>До заявки на олімпіади з інформатики, інформаційних технологій включаються відомості про програмне та апаратне забезпечення, мову програмування для кожного учня, які узгоджуються з оргкомітетами відпов</w:t>
      </w:r>
      <w:r>
        <w:t>ідних олімпіад.</w:t>
      </w:r>
    </w:p>
    <w:p w:rsidR="006B5C99" w:rsidRDefault="00FC200A">
      <w:pPr>
        <w:spacing w:after="120"/>
        <w:jc w:val="both"/>
      </w:pPr>
      <w:r>
        <w:t>3.14. За відсутності звіту про проведення попереднього етапу та заявки про участь команди у відповідному етапі олімпіад, турнірів або конкурсів, неправильного їх оформлення або порушення строку їх подання питання про допуск команди до змага</w:t>
      </w:r>
      <w:r>
        <w:t>нь вирішується оргкомітетом на його засіданні та фіксується в протоколі.</w:t>
      </w:r>
    </w:p>
    <w:p w:rsidR="006B5C99" w:rsidRDefault="00FC200A">
      <w:pPr>
        <w:spacing w:after="120"/>
        <w:jc w:val="both"/>
      </w:pPr>
      <w:r>
        <w:t>3.15. У разі заміни з поважних причин деяких учасників олімпіад керівник команди після прибуття до місця проведення змагань подає до оргкомітету оригінал нової заявки із зазначенням п</w:t>
      </w:r>
      <w:r>
        <w:t>ричини заміни учнів.</w:t>
      </w:r>
    </w:p>
    <w:p w:rsidR="006B5C99" w:rsidRDefault="00FC200A">
      <w:pPr>
        <w:jc w:val="both"/>
      </w:pPr>
      <w:r>
        <w:t>3.16. Забороняється втручання батьків учасників (або осіб, що їх замінюють) та інших осіб в перебіг змагань, проживання та харчування разом з учасниками змагань, участь у перевірці робіт та апеляцій.</w:t>
      </w:r>
    </w:p>
    <w:p w:rsidR="006B5C99" w:rsidRDefault="00FC200A">
      <w:pPr>
        <w:spacing w:after="120"/>
        <w:ind w:firstLine="709"/>
        <w:jc w:val="both"/>
      </w:pPr>
      <w:r>
        <w:t>Оргкомітетом можуть бути створені відповідні особливі умови для участі в змаганнях дитини з особливими потребами. Особа, яка супроводжує цю дитину, має обов’язково надати медичну довідку про відсутність інфекційних хвороб і контакту з інфекційними хворими.</w:t>
      </w:r>
    </w:p>
    <w:p w:rsidR="006B5C99" w:rsidRDefault="00FC200A">
      <w:pPr>
        <w:spacing w:after="120"/>
        <w:jc w:val="both"/>
      </w:pPr>
      <w:r>
        <w:t>3.17. Учасники олімпіад, турнірів, конкурсів до початку змагань мають бути ознайомлені з порядком і правилами (умовами) їх проведення, обладнанням, інструментами, матеріалами, характером і обсягом виконуваних робіт, видами і формами морального і матеріаль</w:t>
      </w:r>
      <w:r>
        <w:t>ного заохочення тощо.</w:t>
      </w:r>
    </w:p>
    <w:p w:rsidR="006B5C99" w:rsidRDefault="00FC200A">
      <w:pPr>
        <w:jc w:val="both"/>
      </w:pPr>
      <w:r>
        <w:t>3.18. Учасники олімпіад, турнірів, конкурсів повинні дотримуватись вимог їх проведення, норм і правил безпеки життєдіяльності, виконувати рішення оргкомітету і журі, проявляти бережливість у використанні обладнання, приладів, інструме</w:t>
      </w:r>
      <w:r>
        <w:t>нтів тощо.</w:t>
      </w:r>
    </w:p>
    <w:p w:rsidR="006B5C99" w:rsidRDefault="006B5C99">
      <w:pPr>
        <w:jc w:val="both"/>
      </w:pPr>
    </w:p>
    <w:p w:rsidR="006B5C99" w:rsidRDefault="00FC200A">
      <w:pPr>
        <w:spacing w:after="120"/>
        <w:jc w:val="center"/>
      </w:pPr>
      <w:r>
        <w:rPr>
          <w:b/>
        </w:rPr>
        <w:t>ІV. Апеляція</w:t>
      </w:r>
    </w:p>
    <w:p w:rsidR="006B5C99" w:rsidRDefault="00FC200A">
      <w:pPr>
        <w:spacing w:after="120"/>
        <w:jc w:val="both"/>
      </w:pPr>
      <w:r>
        <w:t>4.1. Учасники олімпіад, турнірів, конкурсів усіх етапів мають право ознайомитись з відповідями (розв’язками) завдань, запропонованими журі, та з попередніми результатами перевірки робіт учасників до підбиття остаточних підсумків.</w:t>
      </w:r>
    </w:p>
    <w:p w:rsidR="006B5C99" w:rsidRDefault="00FC200A">
      <w:pPr>
        <w:jc w:val="both"/>
      </w:pPr>
      <w:r>
        <w:t>4</w:t>
      </w:r>
      <w:r>
        <w:t>.2. У разі виникнення питань учасники мають право після оголошення попередніх підсумків відповідного етапу змагань подавати заяву у письмовій формі апеляційній комісії з приводу правильності та об’єктивності оцінювання виконаних ними завдань і одержати пис</w:t>
      </w:r>
      <w:r>
        <w:t>ьмову відповідь (за вимогою учня) до підбиття остаточних підсумків відповідних змагань.</w:t>
      </w:r>
    </w:p>
    <w:p w:rsidR="006B5C99" w:rsidRDefault="00FC200A">
      <w:pPr>
        <w:ind w:firstLine="709"/>
        <w:jc w:val="both"/>
      </w:pPr>
      <w:r>
        <w:t>Строки подання апеляції визначаються оргкомітетом, про що повідомляється учасникам перед початком змагань.</w:t>
      </w:r>
    </w:p>
    <w:p w:rsidR="006B5C99" w:rsidRDefault="00FC200A">
      <w:pPr>
        <w:spacing w:after="120"/>
        <w:ind w:firstLine="709"/>
        <w:jc w:val="both"/>
      </w:pPr>
      <w:r>
        <w:t>У заяві учень повинен зазначити аргументовану причину апеляці</w:t>
      </w:r>
      <w:r>
        <w:t>ї.</w:t>
      </w:r>
    </w:p>
    <w:p w:rsidR="006B5C99" w:rsidRDefault="00FC200A">
      <w:pPr>
        <w:jc w:val="both"/>
      </w:pPr>
      <w:r>
        <w:t>4.3. Для проведення апеляції оргкомітетом олімпіад, турнірів, конкурсів створюється апеляційна комісія. Рішення апеляційної комісії фіксується в протоколі засідання цієї комісії та надається для ознайомлення заявнику.</w:t>
      </w:r>
    </w:p>
    <w:p w:rsidR="006B5C99" w:rsidRDefault="006B5C99">
      <w:pPr>
        <w:jc w:val="both"/>
      </w:pPr>
    </w:p>
    <w:p w:rsidR="006B5C99" w:rsidRDefault="00FC200A">
      <w:pPr>
        <w:spacing w:after="120"/>
        <w:jc w:val="center"/>
      </w:pPr>
      <w:r>
        <w:rPr>
          <w:b/>
        </w:rPr>
        <w:t>V. Нагородження учасників олімпіад</w:t>
      </w:r>
      <w:r>
        <w:rPr>
          <w:b/>
        </w:rPr>
        <w:t>, турнірів, конкурсів</w:t>
      </w:r>
    </w:p>
    <w:p w:rsidR="006B5C99" w:rsidRDefault="00FC200A">
      <w:pPr>
        <w:spacing w:after="120"/>
        <w:jc w:val="both"/>
      </w:pPr>
      <w:r>
        <w:t>5.1. Переможцями відповідного етапу олімпіад, турнірів, конкурсів вважаються учні, нагороджені дипломами I, II та III ступенів.</w:t>
      </w:r>
    </w:p>
    <w:p w:rsidR="006B5C99" w:rsidRDefault="00FC200A">
      <w:pPr>
        <w:spacing w:after="120"/>
        <w:jc w:val="both"/>
      </w:pPr>
      <w:r>
        <w:t>5.2. Прізвища, імена переможців та учасників змагань записуються в дипломах у називному відмінку.</w:t>
      </w:r>
    </w:p>
    <w:p w:rsidR="006B5C99" w:rsidRDefault="00FC200A">
      <w:pPr>
        <w:jc w:val="both"/>
      </w:pPr>
      <w:r>
        <w:t>5.3. Пер</w:t>
      </w:r>
      <w:r>
        <w:t xml:space="preserve">еможці I і II етапів олімпіад, I етапу турнірів, І етапу конкурсів (ІІ та ІІІ етапів, якщо такі проводяться) визначаються на спільному засіданні відповідних оргкомітетів та журі. </w:t>
      </w:r>
    </w:p>
    <w:p w:rsidR="006B5C99" w:rsidRDefault="00FC200A">
      <w:pPr>
        <w:spacing w:after="120"/>
        <w:ind w:firstLine="709"/>
        <w:jc w:val="both"/>
      </w:pPr>
      <w:r>
        <w:t xml:space="preserve">Переможці ІІ етапу олімпіад з навчальних предметів нагороджуються дипломами </w:t>
      </w:r>
      <w:r>
        <w:t>I, II, III ступенів окремо за класами (курсами) у кількості, яка не перевищує 30% числа учасників змагань відповідного класу (курсу) з орієнтовним розподілом кількості дипломів у співвідношенні 1:2:3.</w:t>
      </w:r>
    </w:p>
    <w:p w:rsidR="006B5C99" w:rsidRDefault="00FC200A">
      <w:pPr>
        <w:jc w:val="both"/>
      </w:pPr>
      <w:r>
        <w:t>5.4. Переможці III етапу олімпіад з навчальних предметі</w:t>
      </w:r>
      <w:r>
        <w:t>в, II етапу олімпіад зі спеціальних дисциплін, конкурсів фахової майстерності нагороджуються дипломами I, II, III ступенів окремо за класами (курсами) у кількості, яка не перевищує 50% числа учасників змагань відповідного класу (курсу) з орієнтовним розпод</w:t>
      </w:r>
      <w:r>
        <w:t>ілом кількості дипломів у співвідношенні 1:2:3.</w:t>
      </w:r>
    </w:p>
    <w:p w:rsidR="006B5C99" w:rsidRDefault="00FC200A">
      <w:pPr>
        <w:ind w:firstLine="709"/>
        <w:jc w:val="both"/>
      </w:pPr>
      <w:r>
        <w:t>Переможцем не може бути учасник, який за сумарним результатом виступів на всіх обов’язкових турах відповідного етапу олімпіади набрав менше ніж третину від максимально можливої сумарної (за всіма обов’язковим</w:t>
      </w:r>
      <w:r>
        <w:t>и турами) кількості балів. Решті учасників вручаються дипломи учасника.</w:t>
      </w:r>
    </w:p>
    <w:p w:rsidR="006B5C99" w:rsidRDefault="00FC200A">
      <w:pPr>
        <w:ind w:firstLine="709"/>
        <w:jc w:val="both"/>
      </w:pPr>
      <w:r>
        <w:t>Результати проведення III етапу олімпіад з навчальних предметів, II етапу олімпіад зі спеціальних дисциплін, конкурсів фахової майстерності затверджуються відповідними наказами управлі</w:t>
      </w:r>
      <w:r>
        <w:t>ння освіти і науки.</w:t>
      </w:r>
    </w:p>
    <w:p w:rsidR="006B5C99" w:rsidRDefault="00FC200A">
      <w:pPr>
        <w:spacing w:after="120"/>
        <w:ind w:firstLine="709"/>
        <w:jc w:val="both"/>
      </w:pPr>
      <w:r>
        <w:t>Кращі роботи учасників олімпіад і конкурсів можуть бути відзначені спеціальними дипломами або призами.</w:t>
      </w:r>
    </w:p>
    <w:p w:rsidR="006B5C99" w:rsidRDefault="00FC200A">
      <w:pPr>
        <w:jc w:val="both"/>
      </w:pPr>
      <w:r>
        <w:t>5.5. Учасники олімпіад, конкурсів і турнірів можуть бути нагороджені спеціальними призами відповідних оргкомітетів, журі, благодійних</w:t>
      </w:r>
      <w:r>
        <w:t xml:space="preserve"> фондів, спонсорів тощо.</w:t>
      </w:r>
    </w:p>
    <w:p w:rsidR="006B5C99" w:rsidRDefault="006B5C99">
      <w:pPr>
        <w:jc w:val="both"/>
      </w:pPr>
    </w:p>
    <w:p w:rsidR="006B5C99" w:rsidRDefault="00FC200A">
      <w:pPr>
        <w:spacing w:after="120"/>
        <w:jc w:val="center"/>
      </w:pPr>
      <w:r>
        <w:rPr>
          <w:b/>
        </w:rPr>
        <w:t>VI. Оргкомітет олімпіад, турнірів, конкурсів</w:t>
      </w:r>
    </w:p>
    <w:p w:rsidR="006B5C99" w:rsidRDefault="00FC200A">
      <w:pPr>
        <w:jc w:val="both"/>
      </w:pPr>
      <w:r>
        <w:t>6.1. Оргкомітет змагань створюється із числа керівників наукових установ та організацій, що проводять олімпіади, турніри, конкурси працівників методичних установ, представників місцевих</w:t>
      </w:r>
      <w:r>
        <w:t xml:space="preserve"> органів державної влади, громадських організацій, товариств, благодійних фондів тощо.</w:t>
      </w:r>
    </w:p>
    <w:p w:rsidR="006B5C99" w:rsidRDefault="00FC200A">
      <w:pPr>
        <w:spacing w:after="120"/>
        <w:ind w:firstLine="709"/>
        <w:jc w:val="both"/>
      </w:pPr>
      <w:r>
        <w:t>При проведенні конкурсів, пов’язаних з роботою на об’єктах, що підлягають державному нагляду уповноваженими органами, до складу оргкомітетів включаються представники цих</w:t>
      </w:r>
      <w:r>
        <w:t xml:space="preserve"> органів.</w:t>
      </w:r>
    </w:p>
    <w:p w:rsidR="006B5C99" w:rsidRDefault="00FC200A">
      <w:pPr>
        <w:spacing w:after="120"/>
        <w:jc w:val="both"/>
      </w:pPr>
      <w:r>
        <w:t>6.2. Очолює оргкомітет голова, який має заступника і секретаря. Голова оргкомітету здійснює розподіл доручень між його членами та керує роботою з організації проведення відповідної олімпіади, конкурсу або турніру.</w:t>
      </w:r>
    </w:p>
    <w:p w:rsidR="006B5C99" w:rsidRDefault="00FC200A">
      <w:pPr>
        <w:spacing w:after="120"/>
        <w:jc w:val="both"/>
      </w:pPr>
      <w:r>
        <w:t>6.3. Оргкомітети:</w:t>
      </w:r>
    </w:p>
    <w:p w:rsidR="006B5C99" w:rsidRDefault="00FC200A">
      <w:pPr>
        <w:spacing w:after="120"/>
        <w:jc w:val="both"/>
      </w:pPr>
      <w:r>
        <w:t>6.3.1. Проводять організаційну роботу з підготовки і проведення олімпіад, турнірів, конкурсів.</w:t>
      </w:r>
    </w:p>
    <w:p w:rsidR="006B5C99" w:rsidRDefault="00FC200A">
      <w:pPr>
        <w:spacing w:after="120"/>
        <w:jc w:val="both"/>
      </w:pPr>
      <w:r>
        <w:t>6.3.2. Забезпечують порядок проведення олімпіад, турнірів, конкурсів.</w:t>
      </w:r>
    </w:p>
    <w:p w:rsidR="006B5C99" w:rsidRDefault="00FC200A">
      <w:pPr>
        <w:spacing w:after="120"/>
        <w:jc w:val="both"/>
      </w:pPr>
      <w:r>
        <w:t>6.3.3. Розподіляють робочі місця між учасниками конкурсів фахової майстерності відповідно д</w:t>
      </w:r>
      <w:r>
        <w:t>о результатів жеребкування.</w:t>
      </w:r>
    </w:p>
    <w:p w:rsidR="006B5C99" w:rsidRDefault="00FC200A">
      <w:pPr>
        <w:spacing w:after="120"/>
        <w:jc w:val="both"/>
      </w:pPr>
      <w:r>
        <w:t>6.3.4. Розробляють правила проведення турнірів й умови проведення олімпіад зі спеціальних дисциплін та конкурсів фахової майстерності.</w:t>
      </w:r>
    </w:p>
    <w:p w:rsidR="006B5C99" w:rsidRDefault="00FC200A">
      <w:pPr>
        <w:spacing w:after="120"/>
        <w:jc w:val="both"/>
      </w:pPr>
      <w:r>
        <w:t xml:space="preserve">6.3.5. Створюють комісію, яка проводить реєстрацію учасників олімпіад, конкурсів і турнірів, </w:t>
      </w:r>
      <w:r>
        <w:t>перевіряють відповідність складів команд до переліку осіб, поданих у заявках, наявність і правильність оформлення документів, передбачених пунктом 3.11 розділу ІІІ цього Положення, приймає рішення про допуск учнів до участі у конкурсі фахової майстерності,</w:t>
      </w:r>
      <w:r>
        <w:t xml:space="preserve"> визначає жеребкуванням стартові номери його учасників.</w:t>
      </w:r>
    </w:p>
    <w:p w:rsidR="006B5C99" w:rsidRDefault="00FC200A">
      <w:pPr>
        <w:spacing w:after="120"/>
        <w:jc w:val="both"/>
      </w:pPr>
      <w:r>
        <w:t>6.3.6. Створюють робочі групи для проведення олімпіад зі спеціальних дисциплін і конкурсів фахової майстерності.</w:t>
      </w:r>
    </w:p>
    <w:p w:rsidR="006B5C99" w:rsidRDefault="00FC200A">
      <w:pPr>
        <w:spacing w:after="120"/>
        <w:jc w:val="both"/>
      </w:pPr>
      <w:r>
        <w:t>6.3.7. Готують документацію для проведення олімпіад, конкурсів, турнірів (програми, пос</w:t>
      </w:r>
      <w:r>
        <w:t>відчення учасників, бланки протоколів, звіти тощо).</w:t>
      </w:r>
    </w:p>
    <w:p w:rsidR="006B5C99" w:rsidRDefault="00FC200A">
      <w:pPr>
        <w:spacing w:after="120"/>
        <w:jc w:val="both"/>
      </w:pPr>
      <w:r>
        <w:t>6.3.8. Формують склад учасників олімпіад, конкурсів, турнірів із числа переможців попереднього етапу за результатами їх виступів на змаганнях відповідно до поданих заявок.</w:t>
      </w:r>
    </w:p>
    <w:p w:rsidR="006B5C99" w:rsidRDefault="00FC200A">
      <w:pPr>
        <w:spacing w:after="120"/>
        <w:jc w:val="both"/>
      </w:pPr>
      <w:r>
        <w:t>6.3.9. На спільному із журі засі</w:t>
      </w:r>
      <w:r>
        <w:t>данні приймають рішення щодо визначення переможців змагань та нагородження переможців і учасників олімпіад, турнірів, конкурсів, визначають персональний склад учасників відбірково-тренувальних зборів та остаточний склад команд для участі у наступному етапі</w:t>
      </w:r>
      <w:r>
        <w:t xml:space="preserve"> змагань, готують документацію про результати виступу команд.</w:t>
      </w:r>
    </w:p>
    <w:p w:rsidR="006B5C99" w:rsidRDefault="00FC200A">
      <w:pPr>
        <w:jc w:val="both"/>
      </w:pPr>
      <w:r>
        <w:t>6.3.10. Складають спільно з журі рішення про проведення олімпіад, турнірів, конкурсів. Рішення за підсумками проведення олімпіад, конкурсів, турнірів підписується головами оргкомітету, журі та с</w:t>
      </w:r>
      <w:r>
        <w:t>екретарем оргкомітету олімпіади, конкурсу, турніру і завіряється відповідно до місця проведення змагань, печаткою управління освіти і науки, які забезпечують їх проведення.</w:t>
      </w:r>
    </w:p>
    <w:p w:rsidR="006B5C99" w:rsidRDefault="00FC200A">
      <w:pPr>
        <w:spacing w:after="120"/>
        <w:ind w:firstLine="709"/>
        <w:jc w:val="both"/>
      </w:pPr>
      <w:r>
        <w:t>У рішенні про проведення олімпіад, турнірів, конкурсів обов’язково вказуються: пріз</w:t>
      </w:r>
      <w:r>
        <w:t>вище та ім’я (в називному відмінку) переможців і учасників змагань, найменування навчального закладу та клас (курс) навчання; прізвище, ім’я кандидатів до складу команди для участі в наступному етапі змагань (в тому числі – до участі у відбірково-тренуваль</w:t>
      </w:r>
      <w:r>
        <w:t>них зборах, якщо такі проводяться); короткий аналіз (в тому числі аналіз завдань по класах), висновки щодо результатів та рівня проведення олімпіади, турніру, конкурсу.</w:t>
      </w:r>
    </w:p>
    <w:p w:rsidR="006B5C99" w:rsidRDefault="00FC200A">
      <w:pPr>
        <w:jc w:val="both"/>
      </w:pPr>
      <w:r>
        <w:t>6.3.11. Сприяють висвітленню результатів олімпіад, турнірів і конкурсів у засобах масов</w:t>
      </w:r>
      <w:r>
        <w:t>ої інформації.</w:t>
      </w:r>
    </w:p>
    <w:p w:rsidR="006B5C99" w:rsidRDefault="00FC200A">
      <w:pPr>
        <w:spacing w:after="120"/>
        <w:jc w:val="both"/>
      </w:pPr>
      <w:r>
        <w:t>6.4. Секретар оргкомітету олімпіади, турніру, конкурсу забезпечує ведення необхідної документації.</w:t>
      </w:r>
    </w:p>
    <w:p w:rsidR="006B5C99" w:rsidRDefault="00FC200A">
      <w:pPr>
        <w:jc w:val="both"/>
      </w:pPr>
      <w:r>
        <w:t>6.4.1. Документація і роботи учасників І етапу олімпіад зберігаються у загальноосвітніх навчальних закладах, ІІ етапу – у відділах(управліннях</w:t>
      </w:r>
      <w:r>
        <w:t>, департаменті) освіти районних державних адміністрацій та міських рад, ІІІ етапу – в ВОІПОПП упродовж року з дня закінчення олімпіади.</w:t>
      </w:r>
    </w:p>
    <w:p w:rsidR="006B5C99" w:rsidRDefault="006B5C99">
      <w:pPr>
        <w:jc w:val="both"/>
      </w:pPr>
    </w:p>
    <w:p w:rsidR="006B5C99" w:rsidRDefault="00FC200A">
      <w:pPr>
        <w:spacing w:after="120"/>
        <w:jc w:val="center"/>
      </w:pPr>
      <w:r>
        <w:rPr>
          <w:b/>
        </w:rPr>
        <w:t>VII. Журі олімпіад, турнірів, конкурсів</w:t>
      </w:r>
    </w:p>
    <w:p w:rsidR="006B5C99" w:rsidRDefault="00FC200A">
      <w:pPr>
        <w:spacing w:after="120"/>
        <w:jc w:val="both"/>
      </w:pPr>
      <w:r>
        <w:t>7.1. Журі формується з фахівців відповідного профілю з числа наукових працівник</w:t>
      </w:r>
      <w:r>
        <w:t>ів академічних установ та вищих навчальних закладів, викладачів, учителів, методистів тощо. Його очолює голова, який має одного або кількох заступників; решта – члени журі, доручення між якими розподіляє голова, а за його відсутності – заступник.</w:t>
      </w:r>
    </w:p>
    <w:p w:rsidR="006B5C99" w:rsidRDefault="00FC200A">
      <w:pPr>
        <w:spacing w:after="120"/>
        <w:jc w:val="both"/>
      </w:pPr>
      <w:r>
        <w:t>7.1.1. Кі</w:t>
      </w:r>
      <w:r>
        <w:t>лькість членів журі не повинна перевищувати третини від кількості учасників, які беруть участь у відповідній олімпіаді, турнірі, конкурсі.</w:t>
      </w:r>
    </w:p>
    <w:p w:rsidR="006B5C99" w:rsidRDefault="00FC200A">
      <w:pPr>
        <w:spacing w:after="120"/>
        <w:jc w:val="both"/>
      </w:pPr>
      <w:r>
        <w:t>7.1.2. До складу журі ІІІ етапу олімпіад не можуть входити близькі особи учасників відповідних змагань.</w:t>
      </w:r>
    </w:p>
    <w:p w:rsidR="006B5C99" w:rsidRDefault="00FC200A">
      <w:pPr>
        <w:spacing w:after="120"/>
        <w:jc w:val="both"/>
      </w:pPr>
      <w:r>
        <w:t>7.2. Голова ж</w:t>
      </w:r>
      <w:r>
        <w:t>урі:</w:t>
      </w:r>
    </w:p>
    <w:p w:rsidR="006B5C99" w:rsidRDefault="00FC200A">
      <w:pPr>
        <w:spacing w:after="120"/>
        <w:jc w:val="both"/>
      </w:pPr>
      <w:r>
        <w:t>7.2.1. Бере участь у формуванні складу журі.</w:t>
      </w:r>
    </w:p>
    <w:p w:rsidR="006B5C99" w:rsidRDefault="00FC200A">
      <w:pPr>
        <w:spacing w:after="120"/>
        <w:jc w:val="both"/>
      </w:pPr>
      <w:r>
        <w:t>7.2.2. Забезпечує об’єктивність перевірки та оцінювання робіт учасників змагань.</w:t>
      </w:r>
    </w:p>
    <w:p w:rsidR="006B5C99" w:rsidRDefault="00FC200A">
      <w:pPr>
        <w:spacing w:after="120"/>
        <w:jc w:val="both"/>
      </w:pPr>
      <w:r>
        <w:t>7.2.3. Надає науково-методичну допомогу членам журі під час перевірки робіт учасників змагань.</w:t>
      </w:r>
    </w:p>
    <w:p w:rsidR="006B5C99" w:rsidRDefault="00FC200A">
      <w:pPr>
        <w:spacing w:after="120"/>
        <w:jc w:val="both"/>
      </w:pPr>
      <w:r>
        <w:t>7.2.4. Формує та очолює предме</w:t>
      </w:r>
      <w:r>
        <w:t>тно-методичну комісію зі складання завдань для олімпіад, турнірів, конкурсів.</w:t>
      </w:r>
    </w:p>
    <w:p w:rsidR="006B5C99" w:rsidRDefault="00FC200A">
      <w:pPr>
        <w:spacing w:after="120"/>
        <w:jc w:val="both"/>
      </w:pPr>
      <w:r>
        <w:t>7.3. Журі:</w:t>
      </w:r>
    </w:p>
    <w:p w:rsidR="006B5C99" w:rsidRDefault="00FC200A">
      <w:pPr>
        <w:spacing w:after="120"/>
        <w:jc w:val="both"/>
      </w:pPr>
      <w:r>
        <w:t>7.3.1. Перевіряє та оцінює учнівські роботи.</w:t>
      </w:r>
    </w:p>
    <w:p w:rsidR="006B5C99" w:rsidRDefault="00FC200A">
      <w:pPr>
        <w:jc w:val="both"/>
      </w:pPr>
      <w:r>
        <w:t>7.3.2. Після завершення змагань проводить консультації для учасників олімпіад, турнірів, конкурсів і керівників команд щодо виконання запропонованих завдань.</w:t>
      </w:r>
    </w:p>
    <w:p w:rsidR="006B5C99" w:rsidRDefault="00FC200A">
      <w:pPr>
        <w:spacing w:after="120"/>
        <w:jc w:val="both"/>
      </w:pPr>
      <w:r>
        <w:t>7.3.3. Аналізує рівень підготовки учасників змагань, готує подання про нагородження переможців, ск</w:t>
      </w:r>
      <w:r>
        <w:t>ладає відповідний аналітичний звіт.</w:t>
      </w:r>
    </w:p>
    <w:p w:rsidR="006B5C99" w:rsidRDefault="00FC200A">
      <w:pPr>
        <w:spacing w:after="120"/>
        <w:jc w:val="both"/>
      </w:pPr>
      <w:r>
        <w:t>7.3.4. Надає до оргкомітету відповідного етапу олімпіад, турнірів, конкурсів аналітичні звіти про результати проведення відповідного етапу змагань.</w:t>
      </w:r>
    </w:p>
    <w:p w:rsidR="006B5C99" w:rsidRDefault="00FC200A">
      <w:pPr>
        <w:jc w:val="both"/>
      </w:pPr>
      <w:r>
        <w:t>7.3.5. Рекомендує кандидатів до складу команд для участі у наступному ет</w:t>
      </w:r>
      <w:r>
        <w:t>апі змагань.</w:t>
      </w:r>
    </w:p>
    <w:p w:rsidR="006B5C99" w:rsidRDefault="006B5C99">
      <w:pPr>
        <w:jc w:val="both"/>
      </w:pPr>
    </w:p>
    <w:p w:rsidR="006B5C99" w:rsidRDefault="00FC200A">
      <w:pPr>
        <w:spacing w:after="120"/>
        <w:jc w:val="center"/>
      </w:pPr>
      <w:r>
        <w:rPr>
          <w:b/>
        </w:rPr>
        <w:t>IX. Порядок визначення кількісного складу команд</w:t>
      </w:r>
    </w:p>
    <w:p w:rsidR="006B5C99" w:rsidRDefault="00FC200A">
      <w:pPr>
        <w:jc w:val="both"/>
      </w:pPr>
      <w:r>
        <w:t>9.1. Кількісний склад команд, що беруть участь у II, III етапах олімпіад та відповідних етапах турнірів, конкурсів з навчальних предметів та конкурсах фахової майстерності, визначається відпові</w:t>
      </w:r>
      <w:r>
        <w:t>дними оргкомітетами з врахуванням рекомендацій журі.</w:t>
      </w:r>
    </w:p>
    <w:p w:rsidR="006B5C99" w:rsidRDefault="006B5C99">
      <w:pPr>
        <w:jc w:val="both"/>
      </w:pPr>
    </w:p>
    <w:p w:rsidR="006B5C99" w:rsidRDefault="00FC200A">
      <w:pPr>
        <w:jc w:val="center"/>
        <w:rPr>
          <w:b/>
          <w:i/>
        </w:rPr>
      </w:pPr>
      <w:r>
        <w:rPr>
          <w:b/>
        </w:rPr>
        <w:t>X. Контроль та громадське спостереження</w:t>
      </w:r>
    </w:p>
    <w:p w:rsidR="006B5C99" w:rsidRDefault="00FC200A">
      <w:pPr>
        <w:spacing w:after="120"/>
        <w:jc w:val="center"/>
        <w:rPr>
          <w:b/>
        </w:rPr>
      </w:pPr>
      <w:r>
        <w:rPr>
          <w:b/>
        </w:rPr>
        <w:t>за проведенням олімпіад, турнірів, конкурсів</w:t>
      </w:r>
    </w:p>
    <w:p w:rsidR="006B5C99" w:rsidRDefault="00FC200A">
      <w:pPr>
        <w:spacing w:after="120"/>
        <w:jc w:val="both"/>
      </w:pPr>
      <w:r>
        <w:t>10.1. Контроль за проведенням олімпіад, турнірів, конкурсів здійснює Управління освіти і науки Вінницької обласної де</w:t>
      </w:r>
      <w:r>
        <w:t>ржавної адміністрації в установленому чинним законодавством порядку.</w:t>
      </w:r>
    </w:p>
    <w:p w:rsidR="006B5C99" w:rsidRDefault="00FC200A">
      <w:pPr>
        <w:spacing w:after="120"/>
        <w:jc w:val="both"/>
      </w:pPr>
      <w:r>
        <w:t>10.2. Громадське спостереження за проведенням олімпіад, турнірів конкурсів можуть здійснювати представники учнівського самоврядування, навчальних закладів, засобів масової інформації.</w:t>
      </w:r>
    </w:p>
    <w:p w:rsidR="006B5C99" w:rsidRDefault="00FC200A">
      <w:pPr>
        <w:spacing w:after="120"/>
        <w:jc w:val="both"/>
      </w:pPr>
      <w:r>
        <w:t>10.</w:t>
      </w:r>
      <w:r>
        <w:t>3. Суб’єкти громадського спостереження повинні зареєструватись в оргкомітеті не пізніше, ніж за 30 хвилин до початку змагань та дотримуватися вимог чинного законодавства.</w:t>
      </w:r>
    </w:p>
    <w:p w:rsidR="006B5C99" w:rsidRDefault="00FC200A">
      <w:pPr>
        <w:spacing w:after="120"/>
        <w:jc w:val="both"/>
      </w:pPr>
      <w:r>
        <w:t>10.4. Громадські спостерігачі мають право бути присутніми при отриманні та множенні з</w:t>
      </w:r>
      <w:r>
        <w:t>авдань, урочистому відкритті змагань.</w:t>
      </w:r>
    </w:p>
    <w:p w:rsidR="006B5C99" w:rsidRDefault="00FC200A">
      <w:pPr>
        <w:jc w:val="both"/>
      </w:pPr>
      <w:r>
        <w:t>10.5. Суб’єкти громадського спостереження можуть звертатися з пропозиціями, питаннями до апеляційної комісії та отримувати відповідь в установленому чинним законодавством порядку.</w:t>
      </w:r>
    </w:p>
    <w:p w:rsidR="006B5C99" w:rsidRDefault="006B5C99">
      <w:pPr>
        <w:spacing w:after="120"/>
        <w:jc w:val="center"/>
        <w:rPr>
          <w:b/>
        </w:rPr>
      </w:pPr>
    </w:p>
    <w:p w:rsidR="006B5C99" w:rsidRDefault="00FC200A">
      <w:pPr>
        <w:spacing w:after="120"/>
        <w:jc w:val="center"/>
      </w:pPr>
      <w:r>
        <w:rPr>
          <w:b/>
        </w:rPr>
        <w:t xml:space="preserve">XI. Фінансування олімпіад, турнірів, </w:t>
      </w:r>
      <w:r>
        <w:rPr>
          <w:b/>
        </w:rPr>
        <w:t>конкурсів</w:t>
      </w:r>
    </w:p>
    <w:p w:rsidR="006B5C99" w:rsidRDefault="00FC200A">
      <w:pPr>
        <w:spacing w:after="120"/>
        <w:jc w:val="both"/>
      </w:pPr>
      <w:r>
        <w:t>11.1. Проведення олімпіад, конкурсів, турнірів фінансується за рахунок державного та місцевих бюджетів.</w:t>
      </w:r>
    </w:p>
    <w:p w:rsidR="006B5C99" w:rsidRDefault="00FC200A">
      <w:pPr>
        <w:spacing w:after="120"/>
        <w:jc w:val="both"/>
      </w:pPr>
      <w:r>
        <w:t>11.2. Витрати для проведення шкільних (училищних), районних (міських), обласних етапів олімпіад, турнірів і конкурсів, витрати на проїзд (в об</w:t>
      </w:r>
      <w:r>
        <w:t>идва кінці), харчування в дорозі, відрядження осіб, що супроводжують учасників, проведення відбірково-тренувальних зборів кандидатів до складу команд на наступний етап олімпіад, турнірів і конкурсів, проживання, харчування, проведення культурно-масових зах</w:t>
      </w:r>
      <w:r>
        <w:t>одів, оплату роботи членів журі та оргкомітетів, експертів-консультантів, заохочення учасників несуть управління освіти і науки, установи і навчальні заклади, які направляють команду або окремих учасників на олімпіаду, турнір чи конкурс.</w:t>
      </w:r>
    </w:p>
    <w:p w:rsidR="006B5C99" w:rsidRDefault="00FC200A">
      <w:pPr>
        <w:spacing w:after="120"/>
        <w:jc w:val="both"/>
      </w:pPr>
      <w:r>
        <w:t>11.3. Фінансування</w:t>
      </w:r>
      <w:r>
        <w:t xml:space="preserve"> проведення фінальних етапів олімпіад, конкурсів, турнірів, конкурсних відбірково-тренувальних зборів кандидатів до складу команд учнів України управлінням освіти і науки в межах асигнувань, передбачених місцевими та Державним бюджетами.</w:t>
      </w:r>
    </w:p>
    <w:p w:rsidR="006B5C99" w:rsidRDefault="00FC200A">
      <w:pPr>
        <w:spacing w:after="120"/>
        <w:jc w:val="both"/>
      </w:pPr>
      <w:r>
        <w:t>11.4. Витрати на п</w:t>
      </w:r>
      <w:r>
        <w:t xml:space="preserve">роїзд, харчування в дорозі учасників фінальних етапів олімпіад, турнірів, конкурсів та відрядження осіб, що супроводжують, покладаються на управління освіти і науки, установи або окремі навчальні заклади, які відряджають команду або окремих учасників. </w:t>
      </w:r>
    </w:p>
    <w:p w:rsidR="006B5C99" w:rsidRDefault="00FC200A">
      <w:pPr>
        <w:spacing w:after="120"/>
        <w:jc w:val="both"/>
      </w:pPr>
      <w:r>
        <w:t>11.</w:t>
      </w:r>
      <w:r>
        <w:t>5. Харчування учасників I-III етапів олімпіад з навчальних предметів, I-II етапів олімпіад зі спеціальних дисциплін, конкурсів фахової майстерності проводиться за нормами, передбаченими для вихованців шкіл-інтернатів.</w:t>
      </w:r>
    </w:p>
    <w:p w:rsidR="006B5C99" w:rsidRDefault="00FC200A">
      <w:pPr>
        <w:spacing w:after="120"/>
        <w:jc w:val="both"/>
      </w:pPr>
      <w:r>
        <w:t>11.6. Оплата відряджень членів оргкомі</w:t>
      </w:r>
      <w:r>
        <w:t>тетів, журі, експертів-консультантів та координаторів Всеукраїнських олімпіад, турнірів, конкурсів здійснюється за рахунок установ, у яких вони працюють.</w:t>
      </w:r>
    </w:p>
    <w:p w:rsidR="006B5C99" w:rsidRDefault="00FC200A">
      <w:pPr>
        <w:spacing w:after="120"/>
        <w:jc w:val="both"/>
      </w:pPr>
      <w:r>
        <w:t>11.7. Для проведення олімпіад, турнірів, конкурсів дозволяється залучення коштів фізичних осіб, підпри</w:t>
      </w:r>
      <w:r>
        <w:t>ємств, установ, організацій, фондів та інших добровільних внесків тощо.</w:t>
      </w:r>
    </w:p>
    <w:p w:rsidR="006B5C99" w:rsidRDefault="00FC200A">
      <w:pPr>
        <w:jc w:val="both"/>
      </w:pPr>
      <w:r>
        <w:t xml:space="preserve">11.8. До роботи зі складання завдань для олімпіад, конкурсів і турнірів усіх етапів та до участі в роботі оргкомітету і журі можуть залучатися працівники різних навчальних закладів, установ та організацій на договірних підставах з оплатою праці відповідно </w:t>
      </w:r>
      <w:r>
        <w:t>до чинного законодавства.</w:t>
      </w:r>
    </w:p>
    <w:p w:rsidR="006B5C99" w:rsidRDefault="00FC200A">
      <w:pPr>
        <w:jc w:val="center"/>
        <w:rPr>
          <w:b/>
        </w:rPr>
      </w:pPr>
      <w:r>
        <w:br w:type="page"/>
      </w:r>
    </w:p>
    <w:p w:rsidR="006B5C99" w:rsidRDefault="00FC200A">
      <w:pPr>
        <w:jc w:val="center"/>
        <w:rPr>
          <w:b/>
        </w:rPr>
      </w:pPr>
      <w:r>
        <w:rPr>
          <w:b/>
        </w:rPr>
        <w:t>ЗАВДАННЯ ІІ ЕТАПУ 2017-2018 Н.Р.</w:t>
      </w:r>
    </w:p>
    <w:p w:rsidR="006B5C99" w:rsidRDefault="006B5C99">
      <w:pPr>
        <w:spacing w:after="120"/>
        <w:jc w:val="center"/>
        <w:rPr>
          <w:b/>
        </w:rPr>
      </w:pPr>
    </w:p>
    <w:p w:rsidR="006B5C99" w:rsidRDefault="00FC200A">
      <w:pPr>
        <w:spacing w:after="120"/>
        <w:jc w:val="center"/>
        <w:rPr>
          <w:b/>
          <w:i/>
        </w:rPr>
      </w:pPr>
      <w:r>
        <w:rPr>
          <w:b/>
        </w:rPr>
        <w:t>7  клас</w:t>
      </w:r>
    </w:p>
    <w:p w:rsidR="006B5C99" w:rsidRDefault="006B5C99">
      <w:pPr>
        <w:jc w:val="both"/>
      </w:pPr>
    </w:p>
    <w:p w:rsidR="006B5C99" w:rsidRDefault="006B5C99">
      <w:pPr>
        <w:jc w:val="both"/>
      </w:pPr>
    </w:p>
    <w:p w:rsidR="006B5C99" w:rsidRDefault="00FC200A">
      <w:pPr>
        <w:jc w:val="both"/>
        <w:rPr>
          <w:b/>
        </w:rPr>
      </w:pPr>
      <w:r>
        <w:rPr>
          <w:b/>
        </w:rPr>
        <w:t>1. Напишіть твір на одну із запропонованих тем (обсяг - до 2 ст.):</w:t>
      </w:r>
    </w:p>
    <w:p w:rsidR="006B5C99" w:rsidRDefault="006B5C99">
      <w:pPr>
        <w:jc w:val="both"/>
        <w:rPr>
          <w:b/>
        </w:rPr>
      </w:pPr>
    </w:p>
    <w:p w:rsidR="006B5C99" w:rsidRDefault="00FC200A">
      <w:pPr>
        <w:jc w:val="both"/>
        <w:rPr>
          <w:i/>
        </w:rPr>
      </w:pPr>
      <w:r>
        <w:rPr>
          <w:i/>
        </w:rPr>
        <w:t>1.Що потрібно людині для щастя?</w:t>
      </w:r>
    </w:p>
    <w:p w:rsidR="006B5C99" w:rsidRDefault="00FC200A">
      <w:pPr>
        <w:jc w:val="both"/>
        <w:rPr>
          <w:i/>
        </w:rPr>
      </w:pPr>
      <w:r>
        <w:rPr>
          <w:i/>
        </w:rPr>
        <w:t>2. Стародавні уявлення і вірування нашого народу в повісті М. Стельмаха "Гуси-лебеді</w:t>
      </w:r>
      <w:r>
        <w:rPr>
          <w:i/>
        </w:rPr>
        <w:t xml:space="preserve"> летять".</w:t>
      </w:r>
    </w:p>
    <w:p w:rsidR="006B5C99" w:rsidRDefault="006B5C99">
      <w:pPr>
        <w:jc w:val="both"/>
        <w:rPr>
          <w:i/>
        </w:rPr>
      </w:pPr>
    </w:p>
    <w:p w:rsidR="006B5C99" w:rsidRDefault="00FC200A">
      <w:pPr>
        <w:jc w:val="both"/>
        <w:rPr>
          <w:b/>
        </w:rPr>
      </w:pPr>
      <w:r>
        <w:rPr>
          <w:b/>
        </w:rPr>
        <w:t>2.</w:t>
      </w:r>
      <w:r>
        <w:rPr>
          <w:b/>
        </w:rPr>
        <w:tab/>
        <w:t>Зробити синтаксичний розбір речення (підкреслити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 Виписати ті сполуки слів, які не є словосполученн</w:t>
      </w:r>
      <w:r>
        <w:rPr>
          <w:b/>
        </w:rPr>
        <w:t>ями, пояснити чому.</w:t>
      </w:r>
    </w:p>
    <w:p w:rsidR="006B5C99" w:rsidRDefault="006B5C99">
      <w:pPr>
        <w:jc w:val="both"/>
        <w:rPr>
          <w:b/>
        </w:rPr>
      </w:pPr>
    </w:p>
    <w:p w:rsidR="006B5C99" w:rsidRDefault="00FC200A">
      <w:pPr>
        <w:jc w:val="both"/>
        <w:rPr>
          <w:i/>
        </w:rPr>
      </w:pPr>
      <w:r>
        <w:rPr>
          <w:i/>
        </w:rPr>
        <w:t>Там публіка - сім душ на півбублика (Нар. творчість).</w:t>
      </w:r>
    </w:p>
    <w:p w:rsidR="006B5C99" w:rsidRDefault="006B5C99">
      <w:pPr>
        <w:jc w:val="both"/>
        <w:rPr>
          <w:i/>
        </w:rPr>
      </w:pPr>
    </w:p>
    <w:p w:rsidR="006B5C99" w:rsidRDefault="00FC200A">
      <w:pPr>
        <w:jc w:val="both"/>
        <w:rPr>
          <w:b/>
        </w:rPr>
      </w:pPr>
      <w:r>
        <w:rPr>
          <w:b/>
        </w:rPr>
        <w:t>3. Записати слова, позначивши наголос.</w:t>
      </w:r>
    </w:p>
    <w:p w:rsidR="006B5C99" w:rsidRDefault="006B5C99">
      <w:pPr>
        <w:jc w:val="both"/>
      </w:pPr>
    </w:p>
    <w:p w:rsidR="006B5C99" w:rsidRDefault="00FC200A">
      <w:pPr>
        <w:jc w:val="both"/>
        <w:rPr>
          <w:i/>
        </w:rPr>
      </w:pPr>
      <w:r>
        <w:rPr>
          <w:i/>
        </w:rPr>
        <w:t>Випадок, разом, фольга, царина, будемо, циган.</w:t>
      </w:r>
    </w:p>
    <w:p w:rsidR="006B5C99" w:rsidRDefault="006B5C99">
      <w:pPr>
        <w:jc w:val="both"/>
      </w:pPr>
    </w:p>
    <w:p w:rsidR="006B5C99" w:rsidRDefault="00FC200A">
      <w:pPr>
        <w:jc w:val="both"/>
        <w:rPr>
          <w:b/>
        </w:rPr>
      </w:pPr>
      <w:r>
        <w:rPr>
          <w:b/>
        </w:rPr>
        <w:t>4. Спорідненість і відмінність новели й повісті. Дайте визначення, проаналізуйте, проілюстру</w:t>
      </w:r>
      <w:r>
        <w:rPr>
          <w:b/>
        </w:rPr>
        <w:t xml:space="preserve">йте прикладами. </w:t>
      </w:r>
    </w:p>
    <w:p w:rsidR="006B5C99" w:rsidRDefault="006B5C99">
      <w:pPr>
        <w:jc w:val="both"/>
      </w:pPr>
    </w:p>
    <w:p w:rsidR="006B5C99" w:rsidRDefault="006B5C99">
      <w:pPr>
        <w:spacing w:after="120"/>
        <w:jc w:val="center"/>
        <w:rPr>
          <w:b/>
        </w:rPr>
      </w:pPr>
    </w:p>
    <w:p w:rsidR="006B5C99" w:rsidRDefault="00FC200A">
      <w:pPr>
        <w:spacing w:after="120"/>
        <w:jc w:val="center"/>
        <w:rPr>
          <w:b/>
          <w:i/>
        </w:rPr>
      </w:pPr>
      <w:r>
        <w:rPr>
          <w:b/>
        </w:rPr>
        <w:t>8  клас</w:t>
      </w:r>
    </w:p>
    <w:p w:rsidR="006B5C99" w:rsidRDefault="006B5C99">
      <w:pPr>
        <w:jc w:val="both"/>
      </w:pPr>
    </w:p>
    <w:p w:rsidR="006B5C99" w:rsidRDefault="00FC200A">
      <w:pPr>
        <w:numPr>
          <w:ilvl w:val="0"/>
          <w:numId w:val="19"/>
        </w:numPr>
        <w:ind w:left="0" w:firstLine="0"/>
        <w:jc w:val="both"/>
        <w:rPr>
          <w:b/>
        </w:rPr>
      </w:pPr>
      <w:r>
        <w:rPr>
          <w:b/>
        </w:rPr>
        <w:t>Написати твір на одну із запропонованих тем (обсяг – до 2 ст.):</w:t>
      </w:r>
    </w:p>
    <w:p w:rsidR="006B5C99" w:rsidRDefault="006B5C99">
      <w:pPr>
        <w:jc w:val="both"/>
        <w:rPr>
          <w:b/>
        </w:rPr>
      </w:pPr>
    </w:p>
    <w:p w:rsidR="006B5C99" w:rsidRDefault="00FC200A">
      <w:pPr>
        <w:jc w:val="both"/>
        <w:rPr>
          <w:i/>
        </w:rPr>
      </w:pPr>
      <w:r>
        <w:rPr>
          <w:i/>
        </w:rPr>
        <w:t>1. Добра слава про обдаровану людину живе у віках (за вивченою біографією та творами Марусі Чурай).</w:t>
      </w:r>
    </w:p>
    <w:p w:rsidR="006B5C99" w:rsidRDefault="00FC200A">
      <w:pPr>
        <w:jc w:val="both"/>
        <w:rPr>
          <w:i/>
          <w:color w:val="000000"/>
        </w:rPr>
      </w:pPr>
      <w:r>
        <w:rPr>
          <w:i/>
        </w:rPr>
        <w:t>2. На чистих долонях осіннього листя собі ворожить осінь у дорогу</w:t>
      </w:r>
      <w:r>
        <w:rPr>
          <w:i/>
          <w:color w:val="000000"/>
        </w:rPr>
        <w:t>.</w:t>
      </w:r>
      <w:r>
        <w:rPr>
          <w:i/>
          <w:color w:val="000000"/>
        </w:rPr>
        <w:tab/>
      </w:r>
    </w:p>
    <w:p w:rsidR="006B5C99" w:rsidRDefault="006B5C99">
      <w:pPr>
        <w:shd w:val="clear" w:color="auto" w:fill="FFFFFF"/>
        <w:ind w:firstLine="709"/>
        <w:jc w:val="both"/>
      </w:pPr>
    </w:p>
    <w:p w:rsidR="006B5C99" w:rsidRDefault="00FC200A">
      <w:pPr>
        <w:numPr>
          <w:ilvl w:val="0"/>
          <w:numId w:val="19"/>
        </w:numPr>
        <w:ind w:left="0" w:firstLine="0"/>
        <w:jc w:val="both"/>
        <w:rPr>
          <w:b/>
        </w:rPr>
      </w:pPr>
      <w:r>
        <w:rPr>
          <w:b/>
        </w:rPr>
        <w:t>Зробити синтаксичний розбір речення</w:t>
      </w:r>
      <w:r>
        <w:rPr>
          <w:b/>
          <w:i/>
        </w:rPr>
        <w:t xml:space="preserve"> </w:t>
      </w:r>
      <w:r>
        <w:rPr>
          <w:b/>
        </w:rPr>
        <w:t>(підкреслити члени речення, надписати над кожним словом частину мови, дати загальну характеристику реченню). Виконати морфологічний розбір виділеного с</w:t>
      </w:r>
      <w:r>
        <w:rPr>
          <w:b/>
        </w:rPr>
        <w:t>лова. Виписати ті сполуки слів, які не є словосполученнями, пояснити чому.</w:t>
      </w:r>
    </w:p>
    <w:p w:rsidR="006B5C99" w:rsidRDefault="006B5C99">
      <w:pPr>
        <w:tabs>
          <w:tab w:val="left" w:pos="993"/>
        </w:tabs>
        <w:jc w:val="both"/>
        <w:rPr>
          <w:b/>
        </w:rPr>
      </w:pPr>
    </w:p>
    <w:p w:rsidR="006B5C99" w:rsidRDefault="00FC200A">
      <w:pPr>
        <w:jc w:val="both"/>
        <w:rPr>
          <w:i/>
        </w:rPr>
      </w:pPr>
      <w:r>
        <w:rPr>
          <w:i/>
        </w:rPr>
        <w:t xml:space="preserve">Вона прислухається до них і ще не наважується </w:t>
      </w:r>
      <w:r>
        <w:rPr>
          <w:b/>
          <w:i/>
        </w:rPr>
        <w:t>втрутитися</w:t>
      </w:r>
      <w:r>
        <w:rPr>
          <w:i/>
        </w:rPr>
        <w:t>, висловити свою думку.</w:t>
      </w:r>
    </w:p>
    <w:p w:rsidR="006B5C99" w:rsidRDefault="006B5C99">
      <w:pPr>
        <w:ind w:firstLine="709"/>
        <w:jc w:val="both"/>
        <w:rPr>
          <w:i/>
        </w:rPr>
      </w:pPr>
    </w:p>
    <w:p w:rsidR="006B5C99" w:rsidRDefault="00FC200A">
      <w:pPr>
        <w:jc w:val="both"/>
        <w:rPr>
          <w:b/>
        </w:rPr>
      </w:pPr>
      <w:r>
        <w:rPr>
          <w:b/>
        </w:rPr>
        <w:t>3. Записати слова, позначивши наголос.</w:t>
      </w:r>
    </w:p>
    <w:p w:rsidR="006B5C99" w:rsidRDefault="006B5C99">
      <w:pPr>
        <w:ind w:firstLine="708"/>
        <w:jc w:val="both"/>
        <w:rPr>
          <w:b/>
        </w:rPr>
      </w:pPr>
    </w:p>
    <w:p w:rsidR="006B5C99" w:rsidRDefault="00FC200A">
      <w:pPr>
        <w:jc w:val="both"/>
        <w:rPr>
          <w:i/>
        </w:rPr>
      </w:pPr>
      <w:r>
        <w:rPr>
          <w:i/>
        </w:rPr>
        <w:t>Черговий, чорнослив, шляхтич, щипці, донька.</w:t>
      </w:r>
    </w:p>
    <w:p w:rsidR="006B5C99" w:rsidRDefault="006B5C99">
      <w:pPr>
        <w:jc w:val="both"/>
      </w:pPr>
    </w:p>
    <w:p w:rsidR="006B5C99" w:rsidRDefault="00FC200A">
      <w:pPr>
        <w:jc w:val="both"/>
        <w:rPr>
          <w:b/>
        </w:rPr>
      </w:pPr>
      <w:r>
        <w:rPr>
          <w:b/>
        </w:rPr>
        <w:t>4. Дати визна</w:t>
      </w:r>
      <w:r>
        <w:rPr>
          <w:b/>
        </w:rPr>
        <w:t>чення повісті, схарактеризувавши її різновиди й жанрову своєрідність. Навести приклади.</w:t>
      </w:r>
    </w:p>
    <w:p w:rsidR="006B5C99" w:rsidRDefault="006B5C99">
      <w:pPr>
        <w:jc w:val="both"/>
        <w:rPr>
          <w:b/>
        </w:rPr>
      </w:pPr>
    </w:p>
    <w:p w:rsidR="006B5C99" w:rsidRDefault="00FC200A">
      <w:pPr>
        <w:spacing w:after="120"/>
        <w:jc w:val="center"/>
        <w:rPr>
          <w:b/>
          <w:i/>
        </w:rPr>
      </w:pPr>
      <w:r>
        <w:rPr>
          <w:b/>
        </w:rPr>
        <w:t>9  клас</w:t>
      </w:r>
    </w:p>
    <w:p w:rsidR="006B5C99" w:rsidRDefault="006B5C99">
      <w:pPr>
        <w:jc w:val="both"/>
        <w:rPr>
          <w:b/>
        </w:rPr>
      </w:pPr>
    </w:p>
    <w:p w:rsidR="006B5C99" w:rsidRDefault="00FC200A">
      <w:pPr>
        <w:numPr>
          <w:ilvl w:val="0"/>
          <w:numId w:val="20"/>
        </w:numPr>
        <w:ind w:left="0" w:firstLine="0"/>
        <w:jc w:val="both"/>
        <w:rPr>
          <w:b/>
        </w:rPr>
      </w:pPr>
      <w:r>
        <w:rPr>
          <w:b/>
        </w:rPr>
        <w:t>Написати твір на одну із тем (обсяг - до 2 ст.):</w:t>
      </w:r>
    </w:p>
    <w:p w:rsidR="006B5C99" w:rsidRDefault="006B5C99">
      <w:pPr>
        <w:jc w:val="both"/>
        <w:rPr>
          <w:b/>
        </w:rPr>
      </w:pPr>
    </w:p>
    <w:p w:rsidR="006B5C99" w:rsidRDefault="00FC200A">
      <w:pPr>
        <w:jc w:val="both"/>
        <w:rPr>
          <w:i/>
        </w:rPr>
      </w:pPr>
      <w:r>
        <w:rPr>
          <w:i/>
        </w:rPr>
        <w:t>1. Є боротьба за долю України… Все інше – то велике мискоборство</w:t>
      </w:r>
      <w:r>
        <w:rPr>
          <w:i/>
          <w:u w:val="single"/>
        </w:rPr>
        <w:t xml:space="preserve"> </w:t>
      </w:r>
      <w:r>
        <w:rPr>
          <w:i/>
        </w:rPr>
        <w:t xml:space="preserve">(Л. Костенко). </w:t>
      </w:r>
    </w:p>
    <w:p w:rsidR="006B5C99" w:rsidRDefault="00FC200A">
      <w:pPr>
        <w:jc w:val="both"/>
        <w:rPr>
          <w:i/>
        </w:rPr>
      </w:pPr>
      <w:r>
        <w:rPr>
          <w:i/>
        </w:rPr>
        <w:t>2. Пісенно-поетична творчість А. Малишка (В. Івасюка).</w:t>
      </w:r>
    </w:p>
    <w:p w:rsidR="006B5C99" w:rsidRDefault="006B5C99">
      <w:pPr>
        <w:ind w:firstLine="709"/>
        <w:jc w:val="both"/>
        <w:rPr>
          <w:i/>
        </w:rPr>
      </w:pPr>
    </w:p>
    <w:p w:rsidR="006B5C99" w:rsidRDefault="00FC200A">
      <w:pPr>
        <w:pBdr>
          <w:top w:val="nil"/>
          <w:left w:val="nil"/>
          <w:bottom w:val="nil"/>
          <w:right w:val="nil"/>
          <w:between w:val="nil"/>
        </w:pBdr>
        <w:tabs>
          <w:tab w:val="left" w:pos="993"/>
        </w:tabs>
        <w:jc w:val="both"/>
        <w:rPr>
          <w:b/>
          <w:color w:val="000000"/>
        </w:rPr>
      </w:pPr>
      <w:r>
        <w:rPr>
          <w:b/>
          <w:color w:val="000000"/>
        </w:rPr>
        <w:t>2. Зробити синтаксичний розбір речення</w:t>
      </w:r>
      <w:r>
        <w:rPr>
          <w:b/>
          <w:i/>
          <w:color w:val="000000"/>
        </w:rPr>
        <w:t xml:space="preserve"> </w:t>
      </w:r>
      <w:r>
        <w:rPr>
          <w:b/>
          <w:color w:val="000000"/>
        </w:rPr>
        <w:t>(підкреслити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 Випи</w:t>
      </w:r>
      <w:r>
        <w:rPr>
          <w:b/>
          <w:color w:val="000000"/>
        </w:rPr>
        <w:t>сати ті сполуки слів, які не є словосполученнями, пояснити чому.</w:t>
      </w:r>
    </w:p>
    <w:p w:rsidR="006B5C99" w:rsidRDefault="006B5C99">
      <w:pPr>
        <w:pBdr>
          <w:top w:val="nil"/>
          <w:left w:val="nil"/>
          <w:bottom w:val="nil"/>
          <w:right w:val="nil"/>
          <w:between w:val="nil"/>
        </w:pBdr>
        <w:tabs>
          <w:tab w:val="left" w:pos="993"/>
        </w:tabs>
        <w:jc w:val="both"/>
        <w:rPr>
          <w:color w:val="000000"/>
        </w:rPr>
      </w:pPr>
    </w:p>
    <w:p w:rsidR="006B5C99" w:rsidRDefault="00FC200A">
      <w:pPr>
        <w:pBdr>
          <w:top w:val="nil"/>
          <w:left w:val="nil"/>
          <w:bottom w:val="nil"/>
          <w:right w:val="nil"/>
          <w:between w:val="nil"/>
        </w:pBdr>
        <w:tabs>
          <w:tab w:val="left" w:pos="993"/>
        </w:tabs>
        <w:jc w:val="both"/>
        <w:rPr>
          <w:i/>
          <w:color w:val="000000"/>
        </w:rPr>
      </w:pPr>
      <w:r>
        <w:rPr>
          <w:i/>
          <w:color w:val="000000"/>
        </w:rPr>
        <w:t>Стоять віддалік одна від одної над річкою три верби (Є. Гуцало).</w:t>
      </w:r>
    </w:p>
    <w:p w:rsidR="006B5C99" w:rsidRDefault="006B5C99">
      <w:pPr>
        <w:pBdr>
          <w:top w:val="nil"/>
          <w:left w:val="nil"/>
          <w:bottom w:val="nil"/>
          <w:right w:val="nil"/>
          <w:between w:val="nil"/>
        </w:pBdr>
        <w:tabs>
          <w:tab w:val="left" w:pos="993"/>
        </w:tabs>
        <w:jc w:val="both"/>
        <w:rPr>
          <w:i/>
          <w:color w:val="000000"/>
        </w:rPr>
      </w:pPr>
    </w:p>
    <w:p w:rsidR="006B5C99" w:rsidRDefault="00FC200A">
      <w:pPr>
        <w:jc w:val="both"/>
        <w:rPr>
          <w:b/>
        </w:rPr>
      </w:pPr>
      <w:r>
        <w:rPr>
          <w:b/>
        </w:rPr>
        <w:t>3. Записати слова, позначивши наголос.</w:t>
      </w:r>
    </w:p>
    <w:p w:rsidR="006B5C99" w:rsidRDefault="006B5C99">
      <w:pPr>
        <w:ind w:firstLine="708"/>
        <w:jc w:val="both"/>
        <w:rPr>
          <w:b/>
        </w:rPr>
      </w:pPr>
    </w:p>
    <w:p w:rsidR="006B5C99" w:rsidRDefault="00FC200A">
      <w:pPr>
        <w:jc w:val="both"/>
        <w:rPr>
          <w:i/>
        </w:rPr>
      </w:pPr>
      <w:r>
        <w:rPr>
          <w:i/>
        </w:rPr>
        <w:t>Генуя, грейпфрут, грошей, догмат, долішній.</w:t>
      </w:r>
    </w:p>
    <w:p w:rsidR="006B5C99" w:rsidRDefault="006B5C99">
      <w:pPr>
        <w:ind w:firstLine="708"/>
        <w:jc w:val="both"/>
        <w:rPr>
          <w:i/>
        </w:rPr>
      </w:pPr>
    </w:p>
    <w:p w:rsidR="006B5C99" w:rsidRDefault="00FC200A">
      <w:pPr>
        <w:jc w:val="both"/>
        <w:rPr>
          <w:b/>
        </w:rPr>
      </w:pPr>
      <w:r>
        <w:rPr>
          <w:b/>
        </w:rPr>
        <w:t>4. Роль художньої деталі в епічних творах. Навести приклади.</w:t>
      </w:r>
    </w:p>
    <w:p w:rsidR="006B5C99" w:rsidRDefault="006B5C99">
      <w:pPr>
        <w:jc w:val="both"/>
        <w:rPr>
          <w:b/>
        </w:rPr>
      </w:pPr>
    </w:p>
    <w:p w:rsidR="006B5C99" w:rsidRDefault="006B5C99">
      <w:pPr>
        <w:spacing w:after="120"/>
        <w:jc w:val="center"/>
        <w:rPr>
          <w:b/>
        </w:rPr>
      </w:pPr>
    </w:p>
    <w:p w:rsidR="006B5C99" w:rsidRDefault="00FC200A">
      <w:pPr>
        <w:spacing w:after="120"/>
        <w:jc w:val="center"/>
        <w:rPr>
          <w:b/>
          <w:i/>
        </w:rPr>
      </w:pPr>
      <w:r>
        <w:rPr>
          <w:b/>
        </w:rPr>
        <w:t>10  клас</w:t>
      </w:r>
    </w:p>
    <w:p w:rsidR="006B5C99" w:rsidRDefault="006B5C99">
      <w:pPr>
        <w:ind w:firstLine="708"/>
        <w:jc w:val="both"/>
        <w:rPr>
          <w:b/>
        </w:rPr>
      </w:pPr>
    </w:p>
    <w:p w:rsidR="006B5C99" w:rsidRDefault="00FC200A">
      <w:pPr>
        <w:numPr>
          <w:ilvl w:val="0"/>
          <w:numId w:val="21"/>
        </w:numPr>
        <w:ind w:left="0" w:firstLine="0"/>
        <w:jc w:val="both"/>
        <w:rPr>
          <w:b/>
        </w:rPr>
      </w:pPr>
      <w:r>
        <w:rPr>
          <w:b/>
          <w:color w:val="000000"/>
        </w:rPr>
        <w:t>Написати твір</w:t>
      </w:r>
      <w:r>
        <w:rPr>
          <w:b/>
        </w:rPr>
        <w:t xml:space="preserve"> на одну із тем (обсяг - до 2 ст.):</w:t>
      </w:r>
    </w:p>
    <w:p w:rsidR="006B5C99" w:rsidRDefault="006B5C99">
      <w:pPr>
        <w:jc w:val="both"/>
        <w:rPr>
          <w:b/>
        </w:rPr>
      </w:pPr>
    </w:p>
    <w:p w:rsidR="006B5C99" w:rsidRDefault="00FC200A">
      <w:pPr>
        <w:jc w:val="both"/>
        <w:rPr>
          <w:i/>
        </w:rPr>
      </w:pPr>
      <w:r>
        <w:rPr>
          <w:i/>
        </w:rPr>
        <w:t>1. Хто дає – тому Бог дає.</w:t>
      </w:r>
    </w:p>
    <w:p w:rsidR="006B5C99" w:rsidRDefault="00FC200A">
      <w:pPr>
        <w:jc w:val="both"/>
        <w:rPr>
          <w:i/>
        </w:rPr>
      </w:pPr>
      <w:r>
        <w:rPr>
          <w:i/>
        </w:rPr>
        <w:t>2. Маруся Чурай – дівчина з легенди.</w:t>
      </w:r>
    </w:p>
    <w:p w:rsidR="006B5C99" w:rsidRDefault="006B5C99">
      <w:pPr>
        <w:jc w:val="both"/>
        <w:rPr>
          <w:b/>
          <w:i/>
          <w:color w:val="000000"/>
        </w:rPr>
      </w:pPr>
    </w:p>
    <w:p w:rsidR="006B5C99" w:rsidRDefault="00FC200A">
      <w:pPr>
        <w:numPr>
          <w:ilvl w:val="0"/>
          <w:numId w:val="21"/>
        </w:numPr>
        <w:pBdr>
          <w:top w:val="nil"/>
          <w:left w:val="nil"/>
          <w:bottom w:val="nil"/>
          <w:right w:val="nil"/>
          <w:between w:val="nil"/>
        </w:pBdr>
        <w:tabs>
          <w:tab w:val="left" w:pos="0"/>
        </w:tabs>
        <w:ind w:left="0" w:firstLine="0"/>
        <w:jc w:val="both"/>
        <w:rPr>
          <w:b/>
        </w:rPr>
      </w:pPr>
      <w:r>
        <w:rPr>
          <w:b/>
          <w:color w:val="000000"/>
        </w:rPr>
        <w:t>Зробити повний синтаксичний розбір речення (підкреслити члени речення, дати загальну характеристику реченню). Виконати морфологічний розбір виділеного слова. Виписати ті сполуки слів, які не є словосполученнями, пояснити чому.</w:t>
      </w:r>
    </w:p>
    <w:p w:rsidR="006B5C99" w:rsidRDefault="006B5C99">
      <w:pPr>
        <w:pBdr>
          <w:top w:val="nil"/>
          <w:left w:val="nil"/>
          <w:bottom w:val="nil"/>
          <w:right w:val="nil"/>
          <w:between w:val="nil"/>
        </w:pBdr>
        <w:tabs>
          <w:tab w:val="left" w:pos="0"/>
          <w:tab w:val="left" w:pos="993"/>
        </w:tabs>
        <w:jc w:val="both"/>
        <w:rPr>
          <w:b/>
          <w:color w:val="000000"/>
        </w:rPr>
      </w:pPr>
    </w:p>
    <w:p w:rsidR="006B5C99" w:rsidRDefault="00FC200A">
      <w:pPr>
        <w:jc w:val="both"/>
        <w:rPr>
          <w:i/>
        </w:rPr>
      </w:pPr>
      <w:r>
        <w:rPr>
          <w:i/>
        </w:rPr>
        <w:t xml:space="preserve">Гетьмани, гетьмани, якби то </w:t>
      </w:r>
      <w:r>
        <w:rPr>
          <w:b/>
          <w:i/>
        </w:rPr>
        <w:t>ви</w:t>
      </w:r>
      <w:r>
        <w:rPr>
          <w:i/>
        </w:rPr>
        <w:t xml:space="preserve"> встали, встали, подивились на той Чигирин!</w:t>
      </w:r>
    </w:p>
    <w:p w:rsidR="006B5C99" w:rsidRDefault="006B5C99">
      <w:pPr>
        <w:jc w:val="both"/>
        <w:rPr>
          <w:b/>
        </w:rPr>
      </w:pPr>
    </w:p>
    <w:p w:rsidR="006B5C99" w:rsidRDefault="00FC200A">
      <w:pPr>
        <w:jc w:val="both"/>
        <w:rPr>
          <w:b/>
        </w:rPr>
      </w:pPr>
      <w:r>
        <w:rPr>
          <w:b/>
        </w:rPr>
        <w:t>3. Записати слова, позначивши наголос.</w:t>
      </w:r>
    </w:p>
    <w:p w:rsidR="006B5C99" w:rsidRDefault="006B5C99">
      <w:pPr>
        <w:jc w:val="both"/>
        <w:rPr>
          <w:i/>
        </w:rPr>
      </w:pPr>
    </w:p>
    <w:p w:rsidR="006B5C99" w:rsidRDefault="00FC200A">
      <w:pPr>
        <w:jc w:val="both"/>
        <w:rPr>
          <w:i/>
        </w:rPr>
      </w:pPr>
      <w:r>
        <w:rPr>
          <w:i/>
        </w:rPr>
        <w:t>Бешкет, борючись, будемо, ваги, фольга.</w:t>
      </w:r>
    </w:p>
    <w:p w:rsidR="006B5C99" w:rsidRDefault="006B5C99">
      <w:pPr>
        <w:ind w:firstLine="708"/>
        <w:jc w:val="both"/>
        <w:rPr>
          <w:b/>
          <w:i/>
        </w:rPr>
      </w:pPr>
    </w:p>
    <w:p w:rsidR="006B5C99" w:rsidRDefault="00FC200A">
      <w:pPr>
        <w:jc w:val="both"/>
        <w:rPr>
          <w:b/>
        </w:rPr>
      </w:pPr>
      <w:r>
        <w:rPr>
          <w:b/>
        </w:rPr>
        <w:t>4. Роль символу в художніх творах. Навести приклади.</w:t>
      </w:r>
    </w:p>
    <w:p w:rsidR="006B5C99" w:rsidRDefault="006B5C99">
      <w:pPr>
        <w:tabs>
          <w:tab w:val="left" w:pos="1134"/>
        </w:tabs>
        <w:ind w:left="709"/>
        <w:jc w:val="both"/>
        <w:rPr>
          <w:b/>
        </w:rPr>
      </w:pPr>
    </w:p>
    <w:p w:rsidR="006B5C99" w:rsidRDefault="00FC200A">
      <w:pPr>
        <w:spacing w:after="120"/>
        <w:jc w:val="center"/>
        <w:rPr>
          <w:b/>
          <w:i/>
        </w:rPr>
      </w:pPr>
      <w:r>
        <w:rPr>
          <w:b/>
        </w:rPr>
        <w:t>11 клас</w:t>
      </w:r>
    </w:p>
    <w:p w:rsidR="006B5C99" w:rsidRDefault="006B5C99">
      <w:pPr>
        <w:tabs>
          <w:tab w:val="left" w:pos="1134"/>
        </w:tabs>
        <w:ind w:left="709"/>
        <w:jc w:val="both"/>
        <w:rPr>
          <w:b/>
        </w:rPr>
      </w:pPr>
    </w:p>
    <w:p w:rsidR="006B5C99" w:rsidRDefault="00FC200A">
      <w:pPr>
        <w:numPr>
          <w:ilvl w:val="0"/>
          <w:numId w:val="54"/>
        </w:numPr>
        <w:ind w:left="0" w:firstLine="0"/>
        <w:jc w:val="both"/>
        <w:rPr>
          <w:b/>
        </w:rPr>
      </w:pPr>
      <w:r>
        <w:rPr>
          <w:b/>
        </w:rPr>
        <w:t>Написати твір на одну із запропонованих тем (обсяг – до 2 ст.):</w:t>
      </w:r>
    </w:p>
    <w:p w:rsidR="006B5C99" w:rsidRDefault="006B5C99">
      <w:pPr>
        <w:ind w:firstLine="709"/>
        <w:jc w:val="both"/>
        <w:rPr>
          <w:i/>
        </w:rPr>
      </w:pPr>
    </w:p>
    <w:p w:rsidR="006B5C99" w:rsidRDefault="00FC200A">
      <w:pPr>
        <w:jc w:val="both"/>
        <w:rPr>
          <w:i/>
        </w:rPr>
      </w:pPr>
      <w:r>
        <w:rPr>
          <w:i/>
        </w:rPr>
        <w:t>1. За що шанує народ пісні Марусі Чурай.</w:t>
      </w:r>
    </w:p>
    <w:p w:rsidR="006B5C99" w:rsidRDefault="00FC200A">
      <w:pPr>
        <w:jc w:val="both"/>
        <w:rPr>
          <w:i/>
        </w:rPr>
      </w:pPr>
      <w:r>
        <w:rPr>
          <w:i/>
        </w:rPr>
        <w:t>2. Чорна смуга у твоєму житті може стати злітною.</w:t>
      </w:r>
    </w:p>
    <w:p w:rsidR="006B5C99" w:rsidRDefault="006B5C99">
      <w:pPr>
        <w:tabs>
          <w:tab w:val="left" w:pos="993"/>
        </w:tabs>
        <w:jc w:val="both"/>
        <w:rPr>
          <w:b/>
        </w:rPr>
      </w:pPr>
    </w:p>
    <w:p w:rsidR="006B5C99" w:rsidRDefault="00FC200A">
      <w:pPr>
        <w:tabs>
          <w:tab w:val="left" w:pos="993"/>
        </w:tabs>
        <w:jc w:val="both"/>
        <w:rPr>
          <w:b/>
        </w:rPr>
      </w:pPr>
      <w:r>
        <w:rPr>
          <w:b/>
        </w:rPr>
        <w:t>2. Зробити синтаксичний розбір речення</w:t>
      </w:r>
      <w:r>
        <w:rPr>
          <w:b/>
          <w:i/>
        </w:rPr>
        <w:t xml:space="preserve"> </w:t>
      </w:r>
      <w:r>
        <w:rPr>
          <w:b/>
        </w:rPr>
        <w:t>(підкреслити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 Виписати сполуки слів, які не є словосполученнями, пояснити чому.</w:t>
      </w:r>
    </w:p>
    <w:p w:rsidR="006B5C99" w:rsidRDefault="006B5C99">
      <w:pPr>
        <w:tabs>
          <w:tab w:val="left" w:pos="993"/>
        </w:tabs>
        <w:jc w:val="both"/>
        <w:rPr>
          <w:b/>
        </w:rPr>
      </w:pPr>
    </w:p>
    <w:p w:rsidR="006B5C99" w:rsidRDefault="00FC200A">
      <w:pPr>
        <w:tabs>
          <w:tab w:val="left" w:pos="0"/>
          <w:tab w:val="left" w:pos="1134"/>
        </w:tabs>
        <w:jc w:val="both"/>
        <w:rPr>
          <w:i/>
        </w:rPr>
      </w:pPr>
      <w:r>
        <w:rPr>
          <w:i/>
        </w:rPr>
        <w:t xml:space="preserve">Усяка школа славна не числом, а </w:t>
      </w:r>
      <w:r>
        <w:rPr>
          <w:b/>
          <w:i/>
        </w:rPr>
        <w:t>успіхами</w:t>
      </w:r>
      <w:r>
        <w:rPr>
          <w:i/>
        </w:rPr>
        <w:t xml:space="preserve"> своїх учнів.</w:t>
      </w:r>
    </w:p>
    <w:p w:rsidR="006B5C99" w:rsidRDefault="006B5C99">
      <w:pPr>
        <w:pBdr>
          <w:top w:val="nil"/>
          <w:left w:val="nil"/>
          <w:bottom w:val="nil"/>
          <w:right w:val="nil"/>
          <w:between w:val="nil"/>
        </w:pBdr>
        <w:jc w:val="both"/>
        <w:rPr>
          <w:b/>
          <w:i/>
          <w:color w:val="000000"/>
        </w:rPr>
      </w:pPr>
    </w:p>
    <w:p w:rsidR="006B5C99" w:rsidRDefault="00FC200A">
      <w:pPr>
        <w:jc w:val="both"/>
        <w:rPr>
          <w:b/>
        </w:rPr>
      </w:pPr>
      <w:r>
        <w:rPr>
          <w:b/>
        </w:rPr>
        <w:t>3. Записати слова, позначивши наголос.</w:t>
      </w:r>
    </w:p>
    <w:p w:rsidR="006B5C99" w:rsidRDefault="006B5C99">
      <w:pPr>
        <w:ind w:firstLine="708"/>
        <w:jc w:val="both"/>
        <w:rPr>
          <w:b/>
        </w:rPr>
      </w:pPr>
    </w:p>
    <w:p w:rsidR="006B5C99" w:rsidRDefault="00FC200A">
      <w:pPr>
        <w:jc w:val="both"/>
        <w:rPr>
          <w:i/>
        </w:rPr>
      </w:pPr>
      <w:r>
        <w:rPr>
          <w:i/>
        </w:rPr>
        <w:t>Лацкан, юрма, лікарський, маляр, масляний.</w:t>
      </w:r>
    </w:p>
    <w:p w:rsidR="006B5C99" w:rsidRDefault="006B5C99">
      <w:pPr>
        <w:ind w:firstLine="708"/>
        <w:jc w:val="both"/>
        <w:rPr>
          <w:b/>
        </w:rPr>
      </w:pPr>
    </w:p>
    <w:p w:rsidR="006B5C99" w:rsidRDefault="00FC200A">
      <w:pPr>
        <w:jc w:val="both"/>
        <w:rPr>
          <w:b/>
        </w:rPr>
      </w:pPr>
      <w:r>
        <w:rPr>
          <w:b/>
        </w:rPr>
        <w:t xml:space="preserve">4. Коломийка як автентичний жанр. Спорідненість з іншими творами. Дати визначення, проаналізувати, навести приклади. </w:t>
      </w:r>
    </w:p>
    <w:p w:rsidR="006B5C99" w:rsidRDefault="006B5C99">
      <w:pPr>
        <w:ind w:firstLine="708"/>
        <w:jc w:val="both"/>
        <w:rPr>
          <w:b/>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br w:type="page"/>
      </w:r>
    </w:p>
    <w:p w:rsidR="006B5C99" w:rsidRDefault="00FC200A">
      <w:pPr>
        <w:jc w:val="center"/>
        <w:rPr>
          <w:b/>
        </w:rPr>
      </w:pPr>
      <w:r>
        <w:rPr>
          <w:b/>
        </w:rPr>
        <w:t>ЗАВДАННЯ ІІІ ЕТАПУ 2017-2018 Н.Р.</w:t>
      </w:r>
    </w:p>
    <w:p w:rsidR="006B5C99" w:rsidRDefault="006B5C99">
      <w:pPr>
        <w:spacing w:after="120"/>
        <w:jc w:val="center"/>
        <w:rPr>
          <w:b/>
        </w:rPr>
      </w:pPr>
    </w:p>
    <w:p w:rsidR="006B5C99" w:rsidRDefault="00FC200A">
      <w:pPr>
        <w:spacing w:after="120"/>
        <w:jc w:val="center"/>
        <w:rPr>
          <w:b/>
        </w:rPr>
      </w:pPr>
      <w:r>
        <w:rPr>
          <w:b/>
        </w:rPr>
        <w:t>8  клас</w:t>
      </w:r>
    </w:p>
    <w:p w:rsidR="006B5C99" w:rsidRDefault="006B5C99">
      <w:pPr>
        <w:spacing w:after="120"/>
        <w:jc w:val="center"/>
        <w:rPr>
          <w:b/>
          <w:i/>
        </w:rPr>
      </w:pPr>
    </w:p>
    <w:p w:rsidR="006B5C99" w:rsidRDefault="00FC200A">
      <w:pPr>
        <w:shd w:val="clear" w:color="auto" w:fill="FFFFFF"/>
        <w:ind w:firstLine="567"/>
        <w:jc w:val="both"/>
        <w:rPr>
          <w:color w:val="000000"/>
        </w:rPr>
      </w:pPr>
      <w:r>
        <w:rPr>
          <w:b/>
        </w:rPr>
        <w:t xml:space="preserve">1. Напишіть твір (обсяг </w:t>
      </w:r>
      <w:r>
        <w:rPr>
          <w:b/>
        </w:rPr>
        <w:t xml:space="preserve"> до 2 стор.), </w:t>
      </w:r>
      <w:r>
        <w:t>поміркувавши над тим, що у</w:t>
      </w:r>
      <w:r>
        <w:rPr>
          <w:color w:val="000000"/>
        </w:rPr>
        <w:t xml:space="preserve"> вірші Володимира Сосюри «Любіть Україну» серед порівнянь особливе смислове навантаження несе вираз </w:t>
      </w:r>
      <w:r>
        <w:rPr>
          <w:b/>
          <w:color w:val="000000"/>
        </w:rPr>
        <w:t>«як та купина, що горить – не згора».</w:t>
      </w:r>
      <w:r>
        <w:rPr>
          <w:color w:val="000000"/>
        </w:rPr>
        <w:t xml:space="preserve"> Звідки вз</w:t>
      </w:r>
      <w:r>
        <w:rPr>
          <w:color w:val="000000"/>
        </w:rPr>
        <w:t>ято такий вираз і що він символізує у творі.</w:t>
      </w:r>
    </w:p>
    <w:p w:rsidR="006B5C99" w:rsidRDefault="006B5C99">
      <w:pPr>
        <w:pBdr>
          <w:top w:val="nil"/>
          <w:left w:val="nil"/>
          <w:bottom w:val="nil"/>
          <w:right w:val="nil"/>
          <w:between w:val="nil"/>
        </w:pBdr>
        <w:ind w:left="7788" w:firstLine="707"/>
        <w:rPr>
          <w:b/>
          <w:color w:val="000000"/>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22"/>
        </w:numPr>
        <w:pBdr>
          <w:top w:val="nil"/>
          <w:left w:val="nil"/>
          <w:bottom w:val="nil"/>
          <w:right w:val="nil"/>
          <w:between w:val="nil"/>
        </w:pBdr>
        <w:rPr>
          <w:color w:val="000000"/>
        </w:rPr>
      </w:pPr>
      <w:r>
        <w:rPr>
          <w:color w:val="000000"/>
        </w:rPr>
        <w:t>Глибоко врізався також у памʼять  Камʼянець-Подільський (Б. Бойчук).</w:t>
      </w:r>
    </w:p>
    <w:p w:rsidR="006B5C99" w:rsidRDefault="00FC200A">
      <w:pPr>
        <w:numPr>
          <w:ilvl w:val="0"/>
          <w:numId w:val="22"/>
        </w:numPr>
        <w:pBdr>
          <w:top w:val="nil"/>
          <w:left w:val="nil"/>
          <w:bottom w:val="nil"/>
          <w:right w:val="nil"/>
          <w:between w:val="nil"/>
        </w:pBdr>
        <w:rPr>
          <w:color w:val="000000"/>
        </w:rPr>
      </w:pPr>
      <w:r>
        <w:rPr>
          <w:color w:val="000000"/>
        </w:rPr>
        <w:t>Від сьогодні мене не турбують ніякі ні за, ні проти (О. Романенко).</w:t>
      </w:r>
    </w:p>
    <w:p w:rsidR="006B5C99" w:rsidRDefault="00FC200A">
      <w:pPr>
        <w:numPr>
          <w:ilvl w:val="0"/>
          <w:numId w:val="22"/>
        </w:numPr>
        <w:pBdr>
          <w:top w:val="nil"/>
          <w:left w:val="nil"/>
          <w:bottom w:val="nil"/>
          <w:right w:val="nil"/>
          <w:between w:val="nil"/>
        </w:pBdr>
        <w:rPr>
          <w:color w:val="000000"/>
        </w:rPr>
      </w:pPr>
      <w:r>
        <w:rPr>
          <w:color w:val="000000"/>
        </w:rPr>
        <w:t>Далі йому вже несила було стримувати себе (О. Гончар).</w:t>
      </w:r>
    </w:p>
    <w:p w:rsidR="006B5C99" w:rsidRDefault="00FC200A">
      <w:pPr>
        <w:numPr>
          <w:ilvl w:val="0"/>
          <w:numId w:val="22"/>
        </w:numPr>
        <w:pBdr>
          <w:top w:val="nil"/>
          <w:left w:val="nil"/>
          <w:bottom w:val="nil"/>
          <w:right w:val="nil"/>
          <w:between w:val="nil"/>
        </w:pBdr>
        <w:ind w:left="714" w:hanging="357"/>
        <w:rPr>
          <w:color w:val="000000"/>
        </w:rPr>
      </w:pPr>
      <w:r>
        <w:rPr>
          <w:color w:val="000000"/>
        </w:rPr>
        <w:t>Такого досі зі мною не траплялося (Б. Бойчук).</w:t>
      </w:r>
    </w:p>
    <w:p w:rsidR="006B5C99" w:rsidRDefault="006B5C99">
      <w:pPr>
        <w:ind w:left="8495" w:firstLine="1"/>
        <w:jc w:val="both"/>
        <w:rPr>
          <w:b/>
        </w:rPr>
      </w:pPr>
    </w:p>
    <w:p w:rsidR="006B5C99" w:rsidRDefault="00FC200A">
      <w:pPr>
        <w:ind w:firstLine="709"/>
        <w:jc w:val="both"/>
        <w:rPr>
          <w:b/>
        </w:rPr>
      </w:pPr>
      <w:r>
        <w:rPr>
          <w:b/>
        </w:rPr>
        <w:t>3. Запишіть рече</w:t>
      </w:r>
      <w:r>
        <w:rPr>
          <w:b/>
        </w:rPr>
        <w:t>ння. Виконайте фонетичний (2 б.), морфемний (1 б.), словотвірний (1 б.) і морфологічний (2 б.) розбори виділеного слова.</w:t>
      </w:r>
    </w:p>
    <w:p w:rsidR="006B5C99" w:rsidRDefault="00FC200A">
      <w:pPr>
        <w:ind w:firstLine="709"/>
      </w:pPr>
      <w:r>
        <w:t xml:space="preserve">Як гарно було б </w:t>
      </w:r>
      <w:r>
        <w:rPr>
          <w:b/>
          <w:i/>
        </w:rPr>
        <w:t>перекинутись</w:t>
      </w:r>
      <w:r>
        <w:t xml:space="preserve"> раптом і пірнути в молодий сніг.</w:t>
      </w:r>
    </w:p>
    <w:p w:rsidR="006B5C99" w:rsidRDefault="006B5C99">
      <w:pPr>
        <w:ind w:left="7788" w:firstLine="707"/>
        <w:rPr>
          <w:b/>
        </w:rPr>
      </w:pPr>
    </w:p>
    <w:p w:rsidR="006B5C99" w:rsidRDefault="00FC200A">
      <w:pPr>
        <w:ind w:firstLine="567"/>
        <w:jc w:val="both"/>
        <w:rPr>
          <w:b/>
        </w:rPr>
      </w:pPr>
      <w:r>
        <w:rPr>
          <w:b/>
        </w:rPr>
        <w:t xml:space="preserve">4. Виконати ідейно-художній аналіз (обсяг відповіді </w:t>
      </w:r>
      <w:r>
        <w:rPr>
          <w:b/>
        </w:rPr>
        <w:t> до 1 стор.) ліричного твору:</w:t>
      </w:r>
      <w:r>
        <w:t xml:space="preserve"> </w:t>
      </w:r>
      <w:r>
        <w:rPr>
          <w:i/>
        </w:rPr>
        <w:t>автор</w:t>
      </w:r>
      <w:r>
        <w:t xml:space="preserve"> </w:t>
      </w:r>
      <w:r>
        <w:rPr>
          <w:b/>
        </w:rPr>
        <w:t>(1 б.)</w:t>
      </w:r>
      <w:r>
        <w:t xml:space="preserve">, </w:t>
      </w:r>
      <w:r>
        <w:rPr>
          <w:i/>
        </w:rPr>
        <w:t>назва</w:t>
      </w:r>
      <w:r>
        <w:t xml:space="preserve"> </w:t>
      </w:r>
      <w:r>
        <w:rPr>
          <w:b/>
        </w:rPr>
        <w:t>(1 б.)</w:t>
      </w:r>
      <w:r>
        <w:t xml:space="preserve">, </w:t>
      </w:r>
      <w:r>
        <w:rPr>
          <w:i/>
        </w:rPr>
        <w:t xml:space="preserve">історія написання </w:t>
      </w:r>
      <w:r>
        <w:rPr>
          <w:b/>
        </w:rPr>
        <w:t>(2 б.)</w:t>
      </w:r>
      <w:r>
        <w:t xml:space="preserve">, </w:t>
      </w:r>
      <w:r>
        <w:rPr>
          <w:i/>
        </w:rPr>
        <w:t>тема</w:t>
      </w:r>
      <w:r>
        <w:t xml:space="preserve"> </w:t>
      </w:r>
      <w:r>
        <w:rPr>
          <w:b/>
        </w:rPr>
        <w:t>(1 б.)</w:t>
      </w:r>
      <w:r>
        <w:t xml:space="preserve">, </w:t>
      </w:r>
      <w:r>
        <w:rPr>
          <w:i/>
        </w:rPr>
        <w:t>жанр</w:t>
      </w:r>
      <w:r>
        <w:t xml:space="preserve"> </w:t>
      </w:r>
      <w:r>
        <w:rPr>
          <w:b/>
        </w:rPr>
        <w:t>(1 б.)</w:t>
      </w:r>
      <w:r>
        <w:t xml:space="preserve">, </w:t>
      </w:r>
      <w:r>
        <w:rPr>
          <w:i/>
        </w:rPr>
        <w:t>основна думка</w:t>
      </w:r>
      <w:r>
        <w:t xml:space="preserve"> </w:t>
      </w:r>
      <w:r>
        <w:rPr>
          <w:b/>
        </w:rPr>
        <w:t>(1 б.)</w:t>
      </w:r>
      <w:r>
        <w:t xml:space="preserve">, </w:t>
      </w:r>
      <w:r>
        <w:rPr>
          <w:i/>
        </w:rPr>
        <w:t>ідея</w:t>
      </w:r>
      <w:r>
        <w:t xml:space="preserve"> </w:t>
      </w:r>
      <w:r>
        <w:rPr>
          <w:b/>
        </w:rPr>
        <w:t>(1 б.)</w:t>
      </w:r>
      <w:r>
        <w:t xml:space="preserve">, </w:t>
      </w:r>
      <w:r>
        <w:rPr>
          <w:i/>
        </w:rPr>
        <w:t>художні засоби</w:t>
      </w:r>
      <w:r>
        <w:t xml:space="preserve"> </w:t>
      </w:r>
      <w:r>
        <w:rPr>
          <w:b/>
        </w:rPr>
        <w:t>(2 б.)</w:t>
      </w:r>
      <w:r>
        <w:t xml:space="preserve">, </w:t>
      </w:r>
      <w:r>
        <w:rPr>
          <w:i/>
        </w:rPr>
        <w:t>характер ліричного героя</w:t>
      </w:r>
      <w:r>
        <w:t xml:space="preserve"> </w:t>
      </w:r>
      <w:r>
        <w:rPr>
          <w:b/>
        </w:rPr>
        <w:t>(2 б.).</w:t>
      </w:r>
    </w:p>
    <w:p w:rsidR="006B5C99" w:rsidRDefault="006B5C99">
      <w:pPr>
        <w:ind w:firstLine="567"/>
        <w:jc w:val="both"/>
      </w:pPr>
    </w:p>
    <w:tbl>
      <w:tblPr>
        <w:tblStyle w:val="a5"/>
        <w:tblW w:w="9629" w:type="dxa"/>
        <w:tblInd w:w="0" w:type="dxa"/>
        <w:tblLayout w:type="fixed"/>
        <w:tblLook w:val="0400" w:firstRow="0" w:lastRow="0" w:firstColumn="0" w:lastColumn="0" w:noHBand="0" w:noVBand="1"/>
      </w:tblPr>
      <w:tblGrid>
        <w:gridCol w:w="4814"/>
        <w:gridCol w:w="4815"/>
      </w:tblGrid>
      <w:tr w:rsidR="006B5C99">
        <w:tc>
          <w:tcPr>
            <w:tcW w:w="4814" w:type="dxa"/>
            <w:shd w:val="clear" w:color="auto" w:fill="auto"/>
          </w:tcPr>
          <w:p w:rsidR="006B5C99" w:rsidRDefault="00FC200A">
            <w:pPr>
              <w:jc w:val="both"/>
            </w:pPr>
            <w:r>
              <w:t>Мені однаково, чи буду</w:t>
            </w:r>
          </w:p>
          <w:p w:rsidR="006B5C99" w:rsidRDefault="00FC200A">
            <w:pPr>
              <w:jc w:val="both"/>
            </w:pPr>
            <w:r>
              <w:t>Я жить в Україні, чи ні.</w:t>
            </w:r>
          </w:p>
          <w:p w:rsidR="006B5C99" w:rsidRDefault="00FC200A">
            <w:pPr>
              <w:jc w:val="both"/>
            </w:pPr>
            <w:r>
              <w:t>Чи хто згадає, чи забуде</w:t>
            </w:r>
          </w:p>
          <w:p w:rsidR="006B5C99" w:rsidRDefault="00FC200A">
            <w:pPr>
              <w:jc w:val="both"/>
            </w:pPr>
            <w:r>
              <w:t xml:space="preserve">Мене в снігу на чужині – </w:t>
            </w:r>
          </w:p>
          <w:p w:rsidR="006B5C99" w:rsidRDefault="00FC200A">
            <w:pPr>
              <w:jc w:val="both"/>
            </w:pPr>
            <w:r>
              <w:t>Однаковісінько мені.</w:t>
            </w:r>
          </w:p>
          <w:p w:rsidR="006B5C99" w:rsidRDefault="00FC200A">
            <w:pPr>
              <w:jc w:val="both"/>
            </w:pPr>
            <w:r>
              <w:t>В неволі виріс між чужими,</w:t>
            </w:r>
          </w:p>
          <w:p w:rsidR="006B5C99" w:rsidRDefault="00FC200A">
            <w:pPr>
              <w:jc w:val="both"/>
            </w:pPr>
            <w:r>
              <w:t>І, неоплаканий своїми,</w:t>
            </w:r>
          </w:p>
          <w:p w:rsidR="006B5C99" w:rsidRDefault="00FC200A">
            <w:pPr>
              <w:jc w:val="both"/>
            </w:pPr>
            <w:r>
              <w:t>В неволі, плачучи, умру.</w:t>
            </w:r>
          </w:p>
          <w:p w:rsidR="006B5C99" w:rsidRDefault="00FC200A">
            <w:pPr>
              <w:jc w:val="both"/>
            </w:pPr>
            <w:r>
              <w:t>І все з собою заберу,</w:t>
            </w:r>
          </w:p>
          <w:p w:rsidR="006B5C99" w:rsidRDefault="00FC200A">
            <w:pPr>
              <w:jc w:val="both"/>
            </w:pPr>
            <w:r>
              <w:t>Малого сліду не покину</w:t>
            </w:r>
          </w:p>
          <w:p w:rsidR="006B5C99" w:rsidRDefault="00FC200A">
            <w:pPr>
              <w:jc w:val="both"/>
            </w:pPr>
            <w:r>
              <w:t>На нашій славній</w:t>
            </w:r>
            <w:r>
              <w:t xml:space="preserve"> Україні,</w:t>
            </w:r>
          </w:p>
          <w:p w:rsidR="006B5C99" w:rsidRDefault="00FC200A">
            <w:pPr>
              <w:jc w:val="both"/>
            </w:pPr>
            <w:r>
              <w:t>На нашій – не своїй землі</w:t>
            </w:r>
          </w:p>
        </w:tc>
        <w:tc>
          <w:tcPr>
            <w:tcW w:w="4815" w:type="dxa"/>
            <w:shd w:val="clear" w:color="auto" w:fill="auto"/>
          </w:tcPr>
          <w:p w:rsidR="006B5C99" w:rsidRDefault="00FC200A">
            <w:pPr>
              <w:jc w:val="both"/>
            </w:pPr>
            <w:r>
              <w:t>I не пом'яне батько з сином,</w:t>
            </w:r>
          </w:p>
          <w:p w:rsidR="006B5C99" w:rsidRDefault="00FC200A">
            <w:pPr>
              <w:jc w:val="both"/>
            </w:pPr>
            <w:r>
              <w:t>Не скаже синові: – Молись,</w:t>
            </w:r>
          </w:p>
          <w:p w:rsidR="006B5C99" w:rsidRDefault="00FC200A">
            <w:pPr>
              <w:jc w:val="both"/>
            </w:pPr>
            <w:r>
              <w:t>Молися, сину, за Вкраїну</w:t>
            </w:r>
          </w:p>
          <w:p w:rsidR="006B5C99" w:rsidRDefault="00FC200A">
            <w:pPr>
              <w:jc w:val="both"/>
            </w:pPr>
            <w:r>
              <w:t xml:space="preserve">Його замучили колись. – </w:t>
            </w:r>
          </w:p>
          <w:p w:rsidR="006B5C99" w:rsidRDefault="00FC200A">
            <w:pPr>
              <w:jc w:val="both"/>
            </w:pPr>
            <w:r>
              <w:t>Мені однаково, чи буде</w:t>
            </w:r>
          </w:p>
          <w:p w:rsidR="006B5C99" w:rsidRDefault="00FC200A">
            <w:pPr>
              <w:jc w:val="both"/>
            </w:pPr>
            <w:r>
              <w:t>Той син молитися, чи ні...</w:t>
            </w:r>
          </w:p>
          <w:p w:rsidR="006B5C99" w:rsidRDefault="00FC200A">
            <w:pPr>
              <w:jc w:val="both"/>
            </w:pPr>
            <w:r>
              <w:t>Та не однаково мені,</w:t>
            </w:r>
          </w:p>
          <w:p w:rsidR="006B5C99" w:rsidRDefault="00FC200A">
            <w:pPr>
              <w:jc w:val="both"/>
            </w:pPr>
            <w:r>
              <w:t>Як Україну злії люде</w:t>
            </w:r>
          </w:p>
          <w:p w:rsidR="006B5C99" w:rsidRDefault="00FC200A">
            <w:pPr>
              <w:jc w:val="both"/>
            </w:pPr>
            <w:r>
              <w:t>Присплять, лукаві, і в</w:t>
            </w:r>
            <w:r>
              <w:t xml:space="preserve"> огні</w:t>
            </w:r>
          </w:p>
          <w:p w:rsidR="006B5C99" w:rsidRDefault="00FC200A">
            <w:pPr>
              <w:jc w:val="both"/>
            </w:pPr>
            <w:r>
              <w:t>Її, окраденую, збудять...</w:t>
            </w:r>
          </w:p>
          <w:p w:rsidR="006B5C99" w:rsidRDefault="00FC200A">
            <w:pPr>
              <w:jc w:val="both"/>
            </w:pPr>
            <w:r>
              <w:t>Ох, не однаково мені.</w:t>
            </w:r>
          </w:p>
          <w:p w:rsidR="006B5C99" w:rsidRDefault="006B5C99">
            <w:pPr>
              <w:jc w:val="both"/>
            </w:pPr>
          </w:p>
        </w:tc>
      </w:tr>
    </w:tbl>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p>
    <w:p w:rsidR="006B5C99" w:rsidRDefault="006B5C99">
      <w:pPr>
        <w:jc w:val="center"/>
        <w:rPr>
          <w:b/>
          <w:color w:val="000000"/>
        </w:rPr>
      </w:pPr>
    </w:p>
    <w:p w:rsidR="006B5C99" w:rsidRDefault="00FC200A">
      <w:pPr>
        <w:spacing w:after="120"/>
        <w:jc w:val="center"/>
        <w:rPr>
          <w:b/>
        </w:rPr>
      </w:pPr>
      <w:r>
        <w:rPr>
          <w:b/>
        </w:rPr>
        <w:t>9  клас</w:t>
      </w:r>
    </w:p>
    <w:p w:rsidR="006B5C99" w:rsidRDefault="006B5C99">
      <w:pPr>
        <w:jc w:val="center"/>
        <w:rPr>
          <w:b/>
          <w:color w:val="000000"/>
        </w:rPr>
      </w:pPr>
    </w:p>
    <w:p w:rsidR="006B5C99" w:rsidRDefault="00FC200A">
      <w:pPr>
        <w:ind w:firstLine="567"/>
        <w:jc w:val="both"/>
      </w:pPr>
      <w:r>
        <w:rPr>
          <w:b/>
        </w:rPr>
        <w:t xml:space="preserve">1. Напишіть твір-роздум </w:t>
      </w:r>
      <w:r>
        <w:t>(обсяг – до 2 стор.)</w:t>
      </w:r>
      <w:r>
        <w:rPr>
          <w:b/>
        </w:rPr>
        <w:t>, у якому доведіть чи спростуйте думку:  «Як нерозумно випрошувати те, чого можеш досягти сам» (Григорій Сковорода).</w:t>
      </w:r>
      <w:r>
        <w:t xml:space="preserve"> Проілюструйте двома-трьома аргументами з посиланням на приклади з художньої літератури, історичні факти чи випадки з життя.   </w:t>
      </w:r>
    </w:p>
    <w:p w:rsidR="006B5C99" w:rsidRDefault="006B5C99">
      <w:pPr>
        <w:shd w:val="clear" w:color="auto" w:fill="FFFFFF"/>
        <w:rPr>
          <w:color w:val="000000"/>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а за потреби й частини</w:t>
      </w:r>
      <w:r>
        <w:rPr>
          <w:i/>
        </w:rPr>
        <w:t xml:space="preserve"> складного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3"/>
        </w:numPr>
        <w:jc w:val="both"/>
      </w:pPr>
      <w:r>
        <w:t>Я би хотіла, щоби хтось подав мені руку порятунку (Д. Матіяш).</w:t>
      </w:r>
    </w:p>
    <w:p w:rsidR="006B5C99" w:rsidRDefault="00FC200A">
      <w:pPr>
        <w:numPr>
          <w:ilvl w:val="0"/>
          <w:numId w:val="3"/>
        </w:numPr>
        <w:jc w:val="both"/>
      </w:pPr>
      <w:r>
        <w:t>Гріх тобі, Інго, таке казати! (Б. Грінченко).</w:t>
      </w:r>
    </w:p>
    <w:p w:rsidR="006B5C99" w:rsidRDefault="00FC200A">
      <w:pPr>
        <w:numPr>
          <w:ilvl w:val="0"/>
          <w:numId w:val="3"/>
        </w:numPr>
        <w:jc w:val="both"/>
      </w:pPr>
      <w:r>
        <w:t>А що ж мені робити ще, некволому? (</w:t>
      </w:r>
      <w:r>
        <w:t>Л.Костенко).</w:t>
      </w:r>
    </w:p>
    <w:p w:rsidR="006B5C99" w:rsidRDefault="00FC200A">
      <w:pPr>
        <w:numPr>
          <w:ilvl w:val="0"/>
          <w:numId w:val="3"/>
        </w:numPr>
        <w:jc w:val="both"/>
      </w:pPr>
      <w:r>
        <w:t>Семен Іванович – без рушниці, бо прийшов сюди не полювати (Б. Антоненко-Давидович).</w:t>
      </w:r>
    </w:p>
    <w:p w:rsidR="006B5C99" w:rsidRDefault="006B5C99">
      <w:pPr>
        <w:ind w:firstLine="709"/>
        <w:jc w:val="both"/>
        <w:rPr>
          <w:b/>
        </w:rPr>
      </w:pPr>
    </w:p>
    <w:p w:rsidR="006B5C99" w:rsidRDefault="00FC200A">
      <w:pPr>
        <w:ind w:firstLine="709"/>
        <w:jc w:val="both"/>
        <w:rPr>
          <w:b/>
        </w:rPr>
      </w:pPr>
      <w:r>
        <w:rPr>
          <w:b/>
        </w:rPr>
        <w:t>3. Наведіть приклади граматичних одиниць, які мають аналітичну форму вираження. Назвіть ці одиниці.</w:t>
      </w:r>
    </w:p>
    <w:p w:rsidR="006B5C99" w:rsidRDefault="006B5C99">
      <w:pPr>
        <w:ind w:firstLine="567"/>
        <w:jc w:val="both"/>
        <w:rPr>
          <w:b/>
        </w:rPr>
      </w:pPr>
    </w:p>
    <w:p w:rsidR="006B5C99" w:rsidRDefault="00FC200A">
      <w:pPr>
        <w:ind w:firstLine="567"/>
        <w:jc w:val="both"/>
        <w:rPr>
          <w:b/>
        </w:rPr>
      </w:pPr>
      <w:r>
        <w:rPr>
          <w:b/>
        </w:rPr>
        <w:t>4. Виконати ідейно-художній аналіз (обсяг відповіді - до 1 стор.) ліричного твору:</w:t>
      </w:r>
      <w:r>
        <w:t xml:space="preserve"> </w:t>
      </w:r>
      <w:r>
        <w:rPr>
          <w:i/>
        </w:rPr>
        <w:t>автор</w:t>
      </w:r>
      <w:r>
        <w:t xml:space="preserve"> </w:t>
      </w:r>
      <w:r>
        <w:rPr>
          <w:b/>
        </w:rPr>
        <w:t>(1 б.)</w:t>
      </w:r>
      <w:r>
        <w:t xml:space="preserve">, </w:t>
      </w:r>
      <w:r>
        <w:rPr>
          <w:i/>
        </w:rPr>
        <w:t>назва</w:t>
      </w:r>
      <w:r>
        <w:t xml:space="preserve"> </w:t>
      </w:r>
      <w:r>
        <w:rPr>
          <w:b/>
        </w:rPr>
        <w:t>(1 б.)</w:t>
      </w:r>
      <w:r>
        <w:t xml:space="preserve">, </w:t>
      </w:r>
      <w:r>
        <w:rPr>
          <w:i/>
        </w:rPr>
        <w:t xml:space="preserve">історія написання </w:t>
      </w:r>
      <w:r>
        <w:rPr>
          <w:b/>
        </w:rPr>
        <w:t>(2 б.)</w:t>
      </w:r>
      <w:r>
        <w:t xml:space="preserve">, </w:t>
      </w:r>
      <w:r>
        <w:rPr>
          <w:i/>
        </w:rPr>
        <w:t>тема</w:t>
      </w:r>
      <w:r>
        <w:t xml:space="preserve"> </w:t>
      </w:r>
      <w:r>
        <w:rPr>
          <w:b/>
        </w:rPr>
        <w:t>(1 б.)</w:t>
      </w:r>
      <w:r>
        <w:t xml:space="preserve">, </w:t>
      </w:r>
      <w:r>
        <w:rPr>
          <w:i/>
        </w:rPr>
        <w:t>жанр</w:t>
      </w:r>
      <w:r>
        <w:t xml:space="preserve"> </w:t>
      </w:r>
      <w:r>
        <w:rPr>
          <w:b/>
        </w:rPr>
        <w:t>(1 б.)</w:t>
      </w:r>
      <w:r>
        <w:t xml:space="preserve">, </w:t>
      </w:r>
      <w:r>
        <w:rPr>
          <w:i/>
        </w:rPr>
        <w:t>основна думка</w:t>
      </w:r>
      <w:r>
        <w:t xml:space="preserve"> </w:t>
      </w:r>
      <w:r>
        <w:rPr>
          <w:b/>
        </w:rPr>
        <w:t>(1 б.)</w:t>
      </w:r>
      <w:r>
        <w:t xml:space="preserve">, </w:t>
      </w:r>
      <w:r>
        <w:rPr>
          <w:i/>
        </w:rPr>
        <w:t>ідея</w:t>
      </w:r>
      <w:r>
        <w:t xml:space="preserve"> </w:t>
      </w:r>
      <w:r>
        <w:rPr>
          <w:b/>
        </w:rPr>
        <w:t>(1 б.)</w:t>
      </w:r>
      <w:r>
        <w:t xml:space="preserve">, </w:t>
      </w:r>
      <w:r>
        <w:rPr>
          <w:i/>
        </w:rPr>
        <w:t>художні засоби</w:t>
      </w:r>
      <w:r>
        <w:t xml:space="preserve"> </w:t>
      </w:r>
      <w:r>
        <w:rPr>
          <w:b/>
        </w:rPr>
        <w:t>(2 б.).</w:t>
      </w:r>
    </w:p>
    <w:tbl>
      <w:tblPr>
        <w:tblStyle w:val="a6"/>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7"/>
        <w:gridCol w:w="4928"/>
      </w:tblGrid>
      <w:tr w:rsidR="006B5C99">
        <w:tc>
          <w:tcPr>
            <w:tcW w:w="4927" w:type="dxa"/>
            <w:shd w:val="clear" w:color="auto" w:fill="auto"/>
          </w:tcPr>
          <w:p w:rsidR="006B5C99" w:rsidRDefault="00FC200A">
            <w:pPr>
              <w:jc w:val="center"/>
              <w:rPr>
                <w:color w:val="000000"/>
              </w:rPr>
            </w:pPr>
            <w:r>
              <w:rPr>
                <w:color w:val="000000"/>
              </w:rPr>
              <w:t>Дивлюсь я на небо та й думку гадаю:</w:t>
            </w:r>
          </w:p>
          <w:p w:rsidR="006B5C99" w:rsidRDefault="00FC200A">
            <w:pPr>
              <w:jc w:val="center"/>
              <w:rPr>
                <w:color w:val="000000"/>
              </w:rPr>
            </w:pPr>
            <w:r>
              <w:rPr>
                <w:color w:val="000000"/>
              </w:rPr>
              <w:t>Чому я не сокіл, чому не літаю,</w:t>
            </w:r>
          </w:p>
          <w:p w:rsidR="006B5C99" w:rsidRDefault="00FC200A">
            <w:pPr>
              <w:jc w:val="center"/>
              <w:rPr>
                <w:color w:val="000000"/>
              </w:rPr>
            </w:pPr>
            <w:r>
              <w:rPr>
                <w:color w:val="000000"/>
              </w:rPr>
              <w:t>Чому мені, боже, ти криллів не дав?</w:t>
            </w:r>
          </w:p>
          <w:p w:rsidR="006B5C99" w:rsidRDefault="00FC200A">
            <w:pPr>
              <w:jc w:val="center"/>
              <w:rPr>
                <w:color w:val="000000"/>
              </w:rPr>
            </w:pPr>
            <w:r>
              <w:rPr>
                <w:color w:val="000000"/>
              </w:rPr>
              <w:t>Я б землю покинув і в небо злітав!</w:t>
            </w:r>
          </w:p>
          <w:p w:rsidR="006B5C99" w:rsidRDefault="00FC200A">
            <w:pPr>
              <w:jc w:val="center"/>
              <w:rPr>
                <w:color w:val="000000"/>
              </w:rPr>
            </w:pPr>
            <w:r>
              <w:rPr>
                <w:color w:val="000000"/>
              </w:rPr>
              <w:t>Далеко за хмари, подальше од світу,</w:t>
            </w:r>
          </w:p>
          <w:p w:rsidR="006B5C99" w:rsidRDefault="00FC200A">
            <w:pPr>
              <w:jc w:val="center"/>
              <w:rPr>
                <w:color w:val="000000"/>
              </w:rPr>
            </w:pPr>
            <w:r>
              <w:rPr>
                <w:color w:val="000000"/>
              </w:rPr>
              <w:t>Шукать собі долі, на горе привіту,</w:t>
            </w:r>
          </w:p>
          <w:p w:rsidR="006B5C99" w:rsidRDefault="00FC200A">
            <w:pPr>
              <w:jc w:val="center"/>
              <w:rPr>
                <w:color w:val="000000"/>
              </w:rPr>
            </w:pPr>
            <w:r>
              <w:rPr>
                <w:color w:val="000000"/>
              </w:rPr>
              <w:t>І ласки у зірок, у сонця просить,</w:t>
            </w:r>
          </w:p>
          <w:p w:rsidR="006B5C99" w:rsidRDefault="00FC200A">
            <w:pPr>
              <w:jc w:val="center"/>
              <w:rPr>
                <w:color w:val="000000"/>
              </w:rPr>
            </w:pPr>
            <w:r>
              <w:rPr>
                <w:color w:val="000000"/>
              </w:rPr>
              <w:t>У світі їх яснім все горе втопить;</w:t>
            </w:r>
          </w:p>
          <w:p w:rsidR="006B5C99" w:rsidRDefault="00FC200A">
            <w:pPr>
              <w:jc w:val="center"/>
              <w:rPr>
                <w:color w:val="000000"/>
              </w:rPr>
            </w:pPr>
            <w:r>
              <w:rPr>
                <w:color w:val="000000"/>
              </w:rPr>
              <w:t>Бо долі ще з</w:t>
            </w:r>
            <w:r>
              <w:rPr>
                <w:color w:val="000000"/>
              </w:rPr>
              <w:t>малу здаюся не любий,</w:t>
            </w:r>
          </w:p>
          <w:p w:rsidR="006B5C99" w:rsidRDefault="00FC200A">
            <w:pPr>
              <w:jc w:val="center"/>
              <w:rPr>
                <w:color w:val="000000"/>
              </w:rPr>
            </w:pPr>
            <w:r>
              <w:rPr>
                <w:color w:val="000000"/>
              </w:rPr>
              <w:t>Я наймит у неї, хлопцюга приблудний;</w:t>
            </w:r>
          </w:p>
          <w:p w:rsidR="006B5C99" w:rsidRDefault="00FC200A">
            <w:pPr>
              <w:jc w:val="center"/>
              <w:rPr>
                <w:color w:val="000000"/>
              </w:rPr>
            </w:pPr>
            <w:r>
              <w:rPr>
                <w:color w:val="000000"/>
              </w:rPr>
              <w:t>Чужий я у долі, чужий у людей:</w:t>
            </w:r>
          </w:p>
          <w:p w:rsidR="006B5C99" w:rsidRDefault="00FC200A">
            <w:pPr>
              <w:jc w:val="center"/>
              <w:rPr>
                <w:b/>
              </w:rPr>
            </w:pPr>
            <w:r>
              <w:rPr>
                <w:color w:val="000000"/>
              </w:rPr>
              <w:t>Хіба ж хто кохає нерідних дітей?</w:t>
            </w:r>
          </w:p>
        </w:tc>
        <w:tc>
          <w:tcPr>
            <w:tcW w:w="4928" w:type="dxa"/>
            <w:shd w:val="clear" w:color="auto" w:fill="auto"/>
          </w:tcPr>
          <w:p w:rsidR="006B5C99" w:rsidRDefault="00FC200A">
            <w:pPr>
              <w:jc w:val="center"/>
              <w:rPr>
                <w:color w:val="000000"/>
              </w:rPr>
            </w:pPr>
            <w:r>
              <w:rPr>
                <w:color w:val="000000"/>
              </w:rPr>
              <w:t>Кохаюся лихом, привіту не знаю,</w:t>
            </w:r>
          </w:p>
          <w:p w:rsidR="006B5C99" w:rsidRDefault="00FC200A">
            <w:pPr>
              <w:jc w:val="center"/>
              <w:rPr>
                <w:color w:val="000000"/>
              </w:rPr>
            </w:pPr>
            <w:r>
              <w:rPr>
                <w:color w:val="000000"/>
              </w:rPr>
              <w:t>І гірко, і марно свій вік коротаю;</w:t>
            </w:r>
          </w:p>
          <w:p w:rsidR="006B5C99" w:rsidRDefault="00FC200A">
            <w:pPr>
              <w:jc w:val="center"/>
              <w:rPr>
                <w:color w:val="000000"/>
              </w:rPr>
            </w:pPr>
            <w:r>
              <w:rPr>
                <w:color w:val="000000"/>
              </w:rPr>
              <w:t>І в горі спізнав я, що тільки одна, —</w:t>
            </w:r>
          </w:p>
          <w:p w:rsidR="006B5C99" w:rsidRDefault="00FC200A">
            <w:pPr>
              <w:jc w:val="center"/>
              <w:rPr>
                <w:color w:val="000000"/>
              </w:rPr>
            </w:pPr>
            <w:r>
              <w:rPr>
                <w:color w:val="000000"/>
              </w:rPr>
              <w:t>Далекеє небо, — моя сторона.</w:t>
            </w:r>
          </w:p>
          <w:p w:rsidR="006B5C99" w:rsidRDefault="00FC200A">
            <w:pPr>
              <w:jc w:val="center"/>
              <w:rPr>
                <w:color w:val="000000"/>
              </w:rPr>
            </w:pPr>
            <w:r>
              <w:rPr>
                <w:color w:val="000000"/>
              </w:rPr>
              <w:t>І на світі гірко; як стане ще гірше,</w:t>
            </w:r>
          </w:p>
          <w:p w:rsidR="006B5C99" w:rsidRDefault="00FC200A">
            <w:pPr>
              <w:jc w:val="center"/>
              <w:rPr>
                <w:color w:val="000000"/>
              </w:rPr>
            </w:pPr>
            <w:r>
              <w:rPr>
                <w:color w:val="000000"/>
              </w:rPr>
              <w:t>Я очі на небо, — мені веселіше!</w:t>
            </w:r>
          </w:p>
          <w:p w:rsidR="006B5C99" w:rsidRDefault="00FC200A">
            <w:pPr>
              <w:jc w:val="center"/>
              <w:rPr>
                <w:color w:val="000000"/>
              </w:rPr>
            </w:pPr>
            <w:r>
              <w:rPr>
                <w:color w:val="000000"/>
              </w:rPr>
              <w:t>І в думках забуду, що я сирота,</w:t>
            </w:r>
          </w:p>
          <w:p w:rsidR="006B5C99" w:rsidRDefault="00FC200A">
            <w:pPr>
              <w:jc w:val="center"/>
              <w:rPr>
                <w:color w:val="000000"/>
              </w:rPr>
            </w:pPr>
            <w:r>
              <w:rPr>
                <w:color w:val="000000"/>
              </w:rPr>
              <w:t>І думка далеко, високо літа.</w:t>
            </w:r>
          </w:p>
          <w:p w:rsidR="006B5C99" w:rsidRDefault="00FC200A">
            <w:pPr>
              <w:jc w:val="center"/>
              <w:rPr>
                <w:color w:val="000000"/>
              </w:rPr>
            </w:pPr>
            <w:r>
              <w:rPr>
                <w:color w:val="000000"/>
              </w:rPr>
              <w:t>Коли б мені крилля, орлячі ті крилля.</w:t>
            </w:r>
          </w:p>
          <w:p w:rsidR="006B5C99" w:rsidRDefault="00FC200A">
            <w:pPr>
              <w:jc w:val="center"/>
              <w:rPr>
                <w:color w:val="000000"/>
              </w:rPr>
            </w:pPr>
            <w:r>
              <w:rPr>
                <w:color w:val="000000"/>
              </w:rPr>
              <w:t>Я землю б покинув, і на новосілля</w:t>
            </w:r>
          </w:p>
          <w:p w:rsidR="006B5C99" w:rsidRDefault="00FC200A">
            <w:pPr>
              <w:jc w:val="center"/>
              <w:rPr>
                <w:color w:val="000000"/>
              </w:rPr>
            </w:pPr>
            <w:r>
              <w:rPr>
                <w:color w:val="000000"/>
              </w:rPr>
              <w:t>Орлом бистрокрилим у небо польнув,</w:t>
            </w:r>
          </w:p>
          <w:p w:rsidR="006B5C99" w:rsidRDefault="00FC200A">
            <w:pPr>
              <w:jc w:val="center"/>
              <w:rPr>
                <w:b/>
              </w:rPr>
            </w:pPr>
            <w:r>
              <w:rPr>
                <w:color w:val="000000"/>
              </w:rPr>
              <w:t xml:space="preserve">І в хмарах навіки </w:t>
            </w:r>
            <w:r>
              <w:rPr>
                <w:color w:val="000000"/>
              </w:rPr>
              <w:t>од світу втонув!</w:t>
            </w:r>
          </w:p>
        </w:tc>
      </w:tr>
    </w:tbl>
    <w:p w:rsidR="006B5C99" w:rsidRDefault="006B5C99">
      <w:pPr>
        <w:jc w:val="center"/>
        <w:rPr>
          <w:b/>
          <w:color w:val="000000"/>
        </w:rPr>
      </w:pPr>
    </w:p>
    <w:p w:rsidR="006B5C99" w:rsidRDefault="006B5C99">
      <w:pPr>
        <w:spacing w:after="120"/>
        <w:jc w:val="center"/>
        <w:rPr>
          <w:b/>
        </w:rPr>
      </w:pPr>
    </w:p>
    <w:p w:rsidR="006B5C99" w:rsidRDefault="00FC200A">
      <w:pPr>
        <w:spacing w:after="120"/>
        <w:jc w:val="center"/>
        <w:rPr>
          <w:b/>
        </w:rPr>
      </w:pPr>
      <w:r>
        <w:rPr>
          <w:b/>
        </w:rPr>
        <w:t>10  клас</w:t>
      </w:r>
    </w:p>
    <w:p w:rsidR="006B5C99" w:rsidRDefault="006B5C99">
      <w:pPr>
        <w:jc w:val="center"/>
        <w:rPr>
          <w:b/>
          <w:color w:val="000000"/>
        </w:rPr>
      </w:pPr>
    </w:p>
    <w:p w:rsidR="006B5C99" w:rsidRDefault="00FC200A">
      <w:pPr>
        <w:pStyle w:val="1"/>
        <w:shd w:val="clear" w:color="auto" w:fill="FFFFFF"/>
        <w:ind w:firstLine="709"/>
        <w:jc w:val="both"/>
        <w:rPr>
          <w:sz w:val="24"/>
          <w:szCs w:val="24"/>
        </w:rPr>
      </w:pPr>
      <w:r>
        <w:rPr>
          <w:sz w:val="24"/>
          <w:szCs w:val="24"/>
        </w:rPr>
        <w:t>1.</w:t>
      </w:r>
      <w:r>
        <w:rPr>
          <w:b w:val="0"/>
          <w:sz w:val="24"/>
          <w:szCs w:val="24"/>
        </w:rPr>
        <w:t> </w:t>
      </w:r>
      <w:r>
        <w:rPr>
          <w:sz w:val="24"/>
          <w:szCs w:val="24"/>
        </w:rPr>
        <w:t>Напишіть твір-роздум</w:t>
      </w:r>
      <w:r>
        <w:rPr>
          <w:b w:val="0"/>
          <w:sz w:val="24"/>
          <w:szCs w:val="24"/>
        </w:rPr>
        <w:t xml:space="preserve"> (обсяг – до 2,5 стор.) </w:t>
      </w:r>
      <w:r>
        <w:rPr>
          <w:sz w:val="24"/>
          <w:szCs w:val="24"/>
        </w:rPr>
        <w:t>на тему:</w:t>
      </w:r>
      <w:r>
        <w:rPr>
          <w:i/>
          <w:sz w:val="24"/>
          <w:szCs w:val="24"/>
        </w:rPr>
        <w:t xml:space="preserve"> «Причини морального виродження героїв у повісті «Кайдашева сім’я» Івана Нечуя-Левицького крізь призму сьогодення</w:t>
      </w:r>
      <w:r>
        <w:rPr>
          <w:b w:val="0"/>
          <w:i/>
          <w:sz w:val="24"/>
          <w:szCs w:val="24"/>
        </w:rPr>
        <w:t>»</w:t>
      </w:r>
      <w:r>
        <w:rPr>
          <w:i/>
          <w:sz w:val="24"/>
          <w:szCs w:val="24"/>
        </w:rPr>
        <w:t>.</w:t>
      </w:r>
      <w:r>
        <w:rPr>
          <w:sz w:val="24"/>
          <w:szCs w:val="24"/>
        </w:rPr>
        <w:t xml:space="preserve"> </w:t>
      </w:r>
    </w:p>
    <w:p w:rsidR="006B5C99" w:rsidRDefault="006B5C99">
      <w:pPr>
        <w:ind w:firstLine="709"/>
        <w:jc w:val="both"/>
        <w:rPr>
          <w:b/>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 xml:space="preserve">а за потреби й частини складного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5"/>
        </w:numPr>
      </w:pPr>
      <w:r>
        <w:t>І що воно за день такий.</w:t>
      </w:r>
    </w:p>
    <w:p w:rsidR="006B5C99" w:rsidRDefault="00FC200A">
      <w:pPr>
        <w:numPr>
          <w:ilvl w:val="0"/>
          <w:numId w:val="5"/>
        </w:numPr>
      </w:pPr>
      <w:r>
        <w:t xml:space="preserve">Не памʼ ятає </w:t>
      </w:r>
      <w:r>
        <w:t>її в поганому настрої (В. Слапчук).</w:t>
      </w:r>
    </w:p>
    <w:p w:rsidR="006B5C99" w:rsidRDefault="00FC200A">
      <w:pPr>
        <w:numPr>
          <w:ilvl w:val="0"/>
          <w:numId w:val="5"/>
        </w:numPr>
      </w:pPr>
      <w:r>
        <w:t>Йому стало жаль і дерева, хай воно сухе… (В. Шевчук).</w:t>
      </w:r>
    </w:p>
    <w:p w:rsidR="006B5C99" w:rsidRDefault="00FC200A">
      <w:pPr>
        <w:numPr>
          <w:ilvl w:val="0"/>
          <w:numId w:val="5"/>
        </w:numPr>
      </w:pPr>
      <w:r>
        <w:t xml:space="preserve">Усе затягував відʼ їзд, ждучи, чи не появиться Тося (Є. Гуцало). </w:t>
      </w:r>
    </w:p>
    <w:p w:rsidR="006B5C99" w:rsidRDefault="006B5C99">
      <w:pPr>
        <w:ind w:firstLine="709"/>
        <w:jc w:val="both"/>
        <w:rPr>
          <w:b/>
        </w:rPr>
      </w:pPr>
    </w:p>
    <w:p w:rsidR="006B5C99" w:rsidRDefault="00FC200A">
      <w:pPr>
        <w:ind w:firstLine="709"/>
        <w:jc w:val="both"/>
        <w:rPr>
          <w:b/>
        </w:rPr>
      </w:pPr>
      <w:r>
        <w:rPr>
          <w:b/>
        </w:rPr>
        <w:t>3. Порівняйте подані слова відповідно до мовних рівнів: фонетичного, морфемного, словотвірного, мор</w:t>
      </w:r>
      <w:r>
        <w:rPr>
          <w:b/>
        </w:rPr>
        <w:t>фологічного, синтаксичного. Знайдіть спільне і продемонструйте.</w:t>
      </w:r>
    </w:p>
    <w:p w:rsidR="006B5C99" w:rsidRDefault="00FC200A">
      <w:pPr>
        <w:ind w:firstLine="709"/>
        <w:jc w:val="both"/>
      </w:pPr>
      <w:r>
        <w:t>Мірошник - кричати</w:t>
      </w:r>
    </w:p>
    <w:p w:rsidR="006B5C99" w:rsidRDefault="006B5C99">
      <w:pPr>
        <w:ind w:firstLine="567"/>
        <w:jc w:val="both"/>
        <w:rPr>
          <w:b/>
        </w:rPr>
      </w:pPr>
    </w:p>
    <w:p w:rsidR="006B5C99" w:rsidRDefault="00FC200A">
      <w:pPr>
        <w:ind w:firstLine="567"/>
        <w:jc w:val="both"/>
        <w:rPr>
          <w:b/>
        </w:rPr>
      </w:pPr>
      <w:r>
        <w:rPr>
          <w:b/>
        </w:rPr>
        <w:t>4. Виконати ідейно-художній аналіз (обсяг відповіді - до 1 стор.) ліричного твору:</w:t>
      </w:r>
      <w:r>
        <w:t xml:space="preserve"> </w:t>
      </w:r>
      <w:r>
        <w:rPr>
          <w:i/>
        </w:rPr>
        <w:t>автор</w:t>
      </w:r>
      <w:r>
        <w:t xml:space="preserve"> </w:t>
      </w:r>
      <w:r>
        <w:rPr>
          <w:b/>
        </w:rPr>
        <w:t>(1 б.)</w:t>
      </w:r>
      <w:r>
        <w:t xml:space="preserve">, </w:t>
      </w:r>
      <w:r>
        <w:rPr>
          <w:i/>
        </w:rPr>
        <w:t>назва</w:t>
      </w:r>
      <w:r>
        <w:t xml:space="preserve"> </w:t>
      </w:r>
      <w:r>
        <w:rPr>
          <w:b/>
        </w:rPr>
        <w:t>(1 б.)</w:t>
      </w:r>
      <w:r>
        <w:t xml:space="preserve">, </w:t>
      </w:r>
      <w:r>
        <w:rPr>
          <w:i/>
        </w:rPr>
        <w:t xml:space="preserve">історія написання </w:t>
      </w:r>
      <w:r>
        <w:rPr>
          <w:b/>
        </w:rPr>
        <w:t>(2 б.)</w:t>
      </w:r>
      <w:r>
        <w:t xml:space="preserve">, </w:t>
      </w:r>
      <w:r>
        <w:rPr>
          <w:i/>
        </w:rPr>
        <w:t>тема</w:t>
      </w:r>
      <w:r>
        <w:t xml:space="preserve"> </w:t>
      </w:r>
      <w:r>
        <w:rPr>
          <w:b/>
        </w:rPr>
        <w:t>(1 б.)</w:t>
      </w:r>
      <w:r>
        <w:t xml:space="preserve">, </w:t>
      </w:r>
      <w:r>
        <w:rPr>
          <w:i/>
        </w:rPr>
        <w:t>жанр</w:t>
      </w:r>
      <w:r>
        <w:t xml:space="preserve"> </w:t>
      </w:r>
      <w:r>
        <w:rPr>
          <w:b/>
        </w:rPr>
        <w:t>(1 б.)</w:t>
      </w:r>
      <w:r>
        <w:t xml:space="preserve">, </w:t>
      </w:r>
      <w:r>
        <w:rPr>
          <w:i/>
        </w:rPr>
        <w:t>основна думка</w:t>
      </w:r>
      <w:r>
        <w:t xml:space="preserve"> </w:t>
      </w:r>
      <w:r>
        <w:rPr>
          <w:b/>
        </w:rPr>
        <w:t>(1 б.)</w:t>
      </w:r>
      <w:r>
        <w:t xml:space="preserve">, </w:t>
      </w:r>
      <w:r>
        <w:rPr>
          <w:i/>
        </w:rPr>
        <w:t>ідея</w:t>
      </w:r>
      <w:r>
        <w:t xml:space="preserve"> </w:t>
      </w:r>
      <w:r>
        <w:rPr>
          <w:b/>
        </w:rPr>
        <w:t>(1 б.)</w:t>
      </w:r>
      <w:r>
        <w:t xml:space="preserve">, </w:t>
      </w:r>
      <w:r>
        <w:rPr>
          <w:i/>
        </w:rPr>
        <w:t>художні засоби</w:t>
      </w:r>
      <w:r>
        <w:t xml:space="preserve"> </w:t>
      </w:r>
      <w:r>
        <w:rPr>
          <w:b/>
        </w:rPr>
        <w:t>(2 б.).</w:t>
      </w:r>
    </w:p>
    <w:tbl>
      <w:tblPr>
        <w:tblStyle w:val="a7"/>
        <w:tblW w:w="9855" w:type="dxa"/>
        <w:tblInd w:w="0" w:type="dxa"/>
        <w:tblLayout w:type="fixed"/>
        <w:tblLook w:val="0400" w:firstRow="0" w:lastRow="0" w:firstColumn="0" w:lastColumn="0" w:noHBand="0" w:noVBand="1"/>
      </w:tblPr>
      <w:tblGrid>
        <w:gridCol w:w="4927"/>
        <w:gridCol w:w="4928"/>
      </w:tblGrid>
      <w:tr w:rsidR="006B5C99">
        <w:tc>
          <w:tcPr>
            <w:tcW w:w="4927" w:type="dxa"/>
            <w:shd w:val="clear" w:color="auto" w:fill="auto"/>
          </w:tcPr>
          <w:p w:rsidR="006B5C99" w:rsidRDefault="00FC200A">
            <w:pPr>
              <w:jc w:val="center"/>
            </w:pPr>
            <w:r>
              <w:t>Чого являєшся мені</w:t>
            </w:r>
          </w:p>
          <w:p w:rsidR="006B5C99" w:rsidRDefault="00FC200A">
            <w:pPr>
              <w:jc w:val="center"/>
            </w:pPr>
            <w:r>
              <w:t>У сні?</w:t>
            </w:r>
          </w:p>
          <w:p w:rsidR="006B5C99" w:rsidRDefault="00FC200A">
            <w:pPr>
              <w:jc w:val="center"/>
            </w:pPr>
            <w:r>
              <w:t>Чого звертаєш ти до мене</w:t>
            </w:r>
          </w:p>
          <w:p w:rsidR="006B5C99" w:rsidRDefault="00FC200A">
            <w:pPr>
              <w:jc w:val="center"/>
            </w:pPr>
            <w:r>
              <w:t>Чудові очі ті ясні,</w:t>
            </w:r>
          </w:p>
          <w:p w:rsidR="006B5C99" w:rsidRDefault="00FC200A">
            <w:pPr>
              <w:jc w:val="center"/>
            </w:pPr>
            <w:r>
              <w:t>Сумні,</w:t>
            </w:r>
          </w:p>
          <w:p w:rsidR="006B5C99" w:rsidRDefault="00FC200A">
            <w:pPr>
              <w:jc w:val="center"/>
            </w:pPr>
            <w:r>
              <w:t>Немов криниці дно студене?</w:t>
            </w:r>
          </w:p>
          <w:p w:rsidR="006B5C99" w:rsidRDefault="00FC200A">
            <w:pPr>
              <w:jc w:val="center"/>
            </w:pPr>
            <w:r>
              <w:t>Чому уста твої німі?</w:t>
            </w:r>
          </w:p>
          <w:p w:rsidR="006B5C99" w:rsidRDefault="00FC200A">
            <w:pPr>
              <w:jc w:val="center"/>
            </w:pPr>
            <w:r>
              <w:t>Який докір, яке страждання,</w:t>
            </w:r>
          </w:p>
          <w:p w:rsidR="006B5C99" w:rsidRDefault="00FC200A">
            <w:pPr>
              <w:jc w:val="center"/>
            </w:pPr>
            <w:r>
              <w:t>Яке несповнене бажання</w:t>
            </w:r>
          </w:p>
          <w:p w:rsidR="006B5C99" w:rsidRDefault="00FC200A">
            <w:pPr>
              <w:jc w:val="center"/>
            </w:pPr>
            <w:r>
              <w:t>На них, мов зарево че</w:t>
            </w:r>
            <w:r>
              <w:t>рвоне,</w:t>
            </w:r>
          </w:p>
          <w:p w:rsidR="006B5C99" w:rsidRDefault="00FC200A">
            <w:pPr>
              <w:jc w:val="center"/>
            </w:pPr>
            <w:r>
              <w:t>Займається і знову тоне</w:t>
            </w:r>
          </w:p>
          <w:p w:rsidR="006B5C99" w:rsidRDefault="00FC200A">
            <w:pPr>
              <w:jc w:val="center"/>
            </w:pPr>
            <w:r>
              <w:t>У тьмі?</w:t>
            </w:r>
          </w:p>
          <w:p w:rsidR="006B5C99" w:rsidRDefault="00FC200A">
            <w:pPr>
              <w:jc w:val="center"/>
            </w:pPr>
            <w:r>
              <w:t>Чого являєшся мені</w:t>
            </w:r>
          </w:p>
          <w:p w:rsidR="006B5C99" w:rsidRDefault="00FC200A">
            <w:pPr>
              <w:jc w:val="center"/>
            </w:pPr>
            <w:r>
              <w:t>Усні?</w:t>
            </w:r>
          </w:p>
          <w:p w:rsidR="006B5C99" w:rsidRDefault="00FC200A">
            <w:pPr>
              <w:jc w:val="center"/>
            </w:pPr>
            <w:r>
              <w:t>В житті ти мною згордувала,</w:t>
            </w:r>
          </w:p>
          <w:p w:rsidR="006B5C99" w:rsidRDefault="00FC200A">
            <w:pPr>
              <w:jc w:val="center"/>
            </w:pPr>
            <w:r>
              <w:t>Моє ти серце надірвала,</w:t>
            </w:r>
          </w:p>
          <w:p w:rsidR="006B5C99" w:rsidRDefault="00FC200A">
            <w:pPr>
              <w:jc w:val="center"/>
            </w:pPr>
            <w:r>
              <w:t>Із нього визвала одні</w:t>
            </w:r>
          </w:p>
          <w:p w:rsidR="006B5C99" w:rsidRDefault="00FC200A">
            <w:pPr>
              <w:jc w:val="center"/>
            </w:pPr>
            <w:r>
              <w:t xml:space="preserve">Оті ридання голосні – </w:t>
            </w:r>
          </w:p>
          <w:p w:rsidR="006B5C99" w:rsidRDefault="00FC200A">
            <w:pPr>
              <w:jc w:val="center"/>
            </w:pPr>
            <w:r>
              <w:t>Пісні.</w:t>
            </w:r>
          </w:p>
          <w:p w:rsidR="006B5C99" w:rsidRDefault="00FC200A">
            <w:pPr>
              <w:jc w:val="center"/>
            </w:pPr>
            <w:r>
              <w:t>В житті мене ти й знать не знаєш,</w:t>
            </w:r>
          </w:p>
          <w:p w:rsidR="006B5C99" w:rsidRDefault="00FC200A">
            <w:pPr>
              <w:jc w:val="center"/>
            </w:pPr>
            <w:r>
              <w:t>Ідеш по вулиці - минаєш,</w:t>
            </w:r>
          </w:p>
          <w:p w:rsidR="006B5C99" w:rsidRDefault="00FC200A">
            <w:pPr>
              <w:jc w:val="center"/>
              <w:rPr>
                <w:b/>
              </w:rPr>
            </w:pPr>
            <w:r>
              <w:t xml:space="preserve">Вклонюся - навіть не зирне </w:t>
            </w:r>
          </w:p>
        </w:tc>
        <w:tc>
          <w:tcPr>
            <w:tcW w:w="4928" w:type="dxa"/>
            <w:shd w:val="clear" w:color="auto" w:fill="auto"/>
          </w:tcPr>
          <w:p w:rsidR="006B5C99" w:rsidRDefault="00FC200A">
            <w:pPr>
              <w:jc w:val="center"/>
            </w:pPr>
            <w:r>
              <w:t>І</w:t>
            </w:r>
            <w:r>
              <w:t xml:space="preserve"> головою не кивнеш,</w:t>
            </w:r>
          </w:p>
          <w:p w:rsidR="006B5C99" w:rsidRDefault="00FC200A">
            <w:pPr>
              <w:jc w:val="center"/>
            </w:pPr>
            <w:r>
              <w:t>Хоч знаєш, знаєш, добре знаєш,</w:t>
            </w:r>
          </w:p>
          <w:p w:rsidR="006B5C99" w:rsidRDefault="00FC200A">
            <w:pPr>
              <w:jc w:val="center"/>
            </w:pPr>
            <w:r>
              <w:t>Як я люблю тебе без тями,</w:t>
            </w:r>
          </w:p>
          <w:p w:rsidR="006B5C99" w:rsidRDefault="00FC200A">
            <w:pPr>
              <w:jc w:val="center"/>
            </w:pPr>
            <w:r>
              <w:t>Як мучусь довгими ночами</w:t>
            </w:r>
          </w:p>
          <w:p w:rsidR="006B5C99" w:rsidRDefault="00FC200A">
            <w:pPr>
              <w:jc w:val="center"/>
            </w:pPr>
            <w:r>
              <w:t>І як літа вже за літами</w:t>
            </w:r>
          </w:p>
          <w:p w:rsidR="006B5C99" w:rsidRDefault="00FC200A">
            <w:pPr>
              <w:jc w:val="center"/>
            </w:pPr>
            <w:r>
              <w:t>Свій біль, свій жаль, свої пісні</w:t>
            </w:r>
          </w:p>
          <w:p w:rsidR="006B5C99" w:rsidRDefault="00FC200A">
            <w:pPr>
              <w:jc w:val="center"/>
            </w:pPr>
            <w:r>
              <w:t>У серці здавлюю на дні.</w:t>
            </w:r>
          </w:p>
          <w:p w:rsidR="006B5C99" w:rsidRDefault="00FC200A">
            <w:pPr>
              <w:jc w:val="center"/>
            </w:pPr>
            <w:r>
              <w:t>О, ні!</w:t>
            </w:r>
          </w:p>
          <w:p w:rsidR="006B5C99" w:rsidRDefault="00FC200A">
            <w:pPr>
              <w:jc w:val="center"/>
            </w:pPr>
            <w:r>
              <w:t>Являйся, зіронько, мені!</w:t>
            </w:r>
          </w:p>
          <w:p w:rsidR="006B5C99" w:rsidRDefault="00FC200A">
            <w:pPr>
              <w:jc w:val="center"/>
            </w:pPr>
            <w:r>
              <w:t>Хоч в сні!</w:t>
            </w:r>
          </w:p>
          <w:p w:rsidR="006B5C99" w:rsidRDefault="00FC200A">
            <w:pPr>
              <w:jc w:val="center"/>
            </w:pPr>
            <w:r>
              <w:t xml:space="preserve">В житті мені весь вік тужити – </w:t>
            </w:r>
          </w:p>
          <w:p w:rsidR="006B5C99" w:rsidRDefault="00FC200A">
            <w:pPr>
              <w:jc w:val="center"/>
            </w:pPr>
            <w:r>
              <w:t>Не жити.</w:t>
            </w:r>
          </w:p>
          <w:p w:rsidR="006B5C99" w:rsidRDefault="00FC200A">
            <w:pPr>
              <w:jc w:val="center"/>
            </w:pPr>
            <w:r>
              <w:t>Так най те серце, що в турботі,</w:t>
            </w:r>
          </w:p>
          <w:p w:rsidR="006B5C99" w:rsidRDefault="00FC200A">
            <w:pPr>
              <w:jc w:val="center"/>
            </w:pPr>
            <w:r>
              <w:t>Неначе перла у болоті,</w:t>
            </w:r>
          </w:p>
          <w:p w:rsidR="006B5C99" w:rsidRDefault="00FC200A">
            <w:pPr>
              <w:jc w:val="center"/>
            </w:pPr>
            <w:r>
              <w:t>Марніє, в'яне, засиха,-</w:t>
            </w:r>
          </w:p>
          <w:p w:rsidR="006B5C99" w:rsidRDefault="00FC200A">
            <w:pPr>
              <w:jc w:val="center"/>
            </w:pPr>
            <w:r>
              <w:t>Хоч в сні на вид твій оживає,</w:t>
            </w:r>
          </w:p>
          <w:p w:rsidR="006B5C99" w:rsidRDefault="00FC200A">
            <w:pPr>
              <w:jc w:val="center"/>
            </w:pPr>
            <w:r>
              <w:t>Хоч в жалощах живіше грає.</w:t>
            </w:r>
          </w:p>
          <w:p w:rsidR="006B5C99" w:rsidRDefault="00FC200A">
            <w:pPr>
              <w:jc w:val="center"/>
            </w:pPr>
            <w:r>
              <w:t>По-людськи вільно віддиха,</w:t>
            </w:r>
          </w:p>
          <w:p w:rsidR="006B5C99" w:rsidRDefault="00FC200A">
            <w:pPr>
              <w:jc w:val="center"/>
            </w:pPr>
            <w:r>
              <w:t>І того дива золотого</w:t>
            </w:r>
          </w:p>
          <w:p w:rsidR="006B5C99" w:rsidRDefault="00FC200A">
            <w:pPr>
              <w:jc w:val="center"/>
            </w:pPr>
            <w:r>
              <w:t>Зазнає, щастя молодого,</w:t>
            </w:r>
          </w:p>
          <w:p w:rsidR="006B5C99" w:rsidRDefault="00FC200A">
            <w:pPr>
              <w:jc w:val="center"/>
            </w:pPr>
            <w:r>
              <w:t>Бажаного, страшного того</w:t>
            </w:r>
          </w:p>
          <w:p w:rsidR="006B5C99" w:rsidRDefault="00FC200A">
            <w:pPr>
              <w:jc w:val="center"/>
              <w:rPr>
                <w:b/>
              </w:rPr>
            </w:pPr>
            <w:r>
              <w:t>Гріха!</w:t>
            </w:r>
          </w:p>
        </w:tc>
      </w:tr>
    </w:tbl>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FC200A">
      <w:pPr>
        <w:spacing w:after="120"/>
        <w:jc w:val="center"/>
        <w:rPr>
          <w:b/>
        </w:rPr>
      </w:pPr>
      <w:r>
        <w:rPr>
          <w:b/>
        </w:rPr>
        <w:t>11  клас</w:t>
      </w:r>
    </w:p>
    <w:p w:rsidR="006B5C99" w:rsidRDefault="006B5C99">
      <w:pPr>
        <w:jc w:val="center"/>
        <w:rPr>
          <w:b/>
          <w:color w:val="000000"/>
        </w:rPr>
      </w:pPr>
    </w:p>
    <w:p w:rsidR="006B5C99" w:rsidRDefault="00FC200A">
      <w:pPr>
        <w:ind w:firstLine="567"/>
        <w:jc w:val="both"/>
        <w:rPr>
          <w:b/>
          <w:i/>
        </w:rPr>
      </w:pPr>
      <w:r>
        <w:rPr>
          <w:b/>
        </w:rPr>
        <w:t>1. Напишіть твір-роздум (обсяг – до 2,5 стор.), у якому доведіть чи спростуйте думку: «</w:t>
      </w:r>
      <w:r>
        <w:rPr>
          <w:b/>
          <w:i/>
        </w:rPr>
        <w:t>Кожній нації є за що посипати голову попелом. Тільки не треба ним запорошувати очі наступним поколінням» (Ліна Костенко).</w:t>
      </w:r>
    </w:p>
    <w:p w:rsidR="006B5C99" w:rsidRDefault="006B5C99">
      <w:pPr>
        <w:pBdr>
          <w:top w:val="nil"/>
          <w:left w:val="nil"/>
          <w:bottom w:val="nil"/>
          <w:right w:val="nil"/>
          <w:between w:val="nil"/>
        </w:pBdr>
        <w:ind w:left="7787" w:firstLine="708"/>
        <w:jc w:val="both"/>
        <w:rPr>
          <w:b/>
          <w:color w:val="000000"/>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 xml:space="preserve">а за потреби й частини складного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7"/>
        </w:numPr>
      </w:pPr>
      <w:r>
        <w:t>Якби на ці перело</w:t>
      </w:r>
      <w:r>
        <w:t xml:space="preserve">ги та води вдосталь… </w:t>
      </w:r>
    </w:p>
    <w:p w:rsidR="006B5C99" w:rsidRDefault="00FC200A">
      <w:pPr>
        <w:numPr>
          <w:ilvl w:val="0"/>
          <w:numId w:val="7"/>
        </w:numPr>
      </w:pPr>
      <w:r>
        <w:t xml:space="preserve">Ви знехтували найголовнішим принципом усіх відкриттів: треба передовсім відкривати велике! </w:t>
      </w:r>
    </w:p>
    <w:p w:rsidR="006B5C99" w:rsidRDefault="00FC200A">
      <w:pPr>
        <w:numPr>
          <w:ilvl w:val="0"/>
          <w:numId w:val="7"/>
        </w:numPr>
      </w:pPr>
      <w:r>
        <w:t>Для чого це мені – з прокляттям прокидатись? (Б. Олійник).</w:t>
      </w:r>
    </w:p>
    <w:p w:rsidR="006B5C99" w:rsidRDefault="00FC200A">
      <w:pPr>
        <w:numPr>
          <w:ilvl w:val="0"/>
          <w:numId w:val="7"/>
        </w:numPr>
      </w:pPr>
      <w:r>
        <w:t>Озирнешся – нікого (П. Гірник).</w:t>
      </w:r>
    </w:p>
    <w:p w:rsidR="006B5C99" w:rsidRDefault="006B5C99">
      <w:pPr>
        <w:ind w:left="7788" w:firstLine="707"/>
        <w:rPr>
          <w:b/>
        </w:rPr>
      </w:pPr>
    </w:p>
    <w:p w:rsidR="006B5C99" w:rsidRDefault="00FC200A">
      <w:pPr>
        <w:ind w:firstLine="709"/>
        <w:jc w:val="both"/>
        <w:rPr>
          <w:b/>
        </w:rPr>
      </w:pPr>
      <w:r>
        <w:rPr>
          <w:b/>
        </w:rPr>
        <w:t>3. Порівняйте подані слова відповідно до мовних рі</w:t>
      </w:r>
      <w:r>
        <w:rPr>
          <w:b/>
        </w:rPr>
        <w:t>внів: фонетичного, морфемного, словотвірного, морфологічного, синтаксичного. Знайдіть спільне і продемонструйте.</w:t>
      </w:r>
    </w:p>
    <w:p w:rsidR="006B5C99" w:rsidRDefault="006B5C99">
      <w:pPr>
        <w:ind w:left="7787" w:firstLine="708"/>
        <w:jc w:val="both"/>
        <w:rPr>
          <w:b/>
        </w:rPr>
      </w:pPr>
    </w:p>
    <w:p w:rsidR="006B5C99" w:rsidRDefault="00FC200A">
      <w:pPr>
        <w:ind w:firstLine="709"/>
        <w:rPr>
          <w:b/>
        </w:rPr>
      </w:pPr>
      <w:r>
        <w:rPr>
          <w:b/>
        </w:rPr>
        <w:t>4. Виконати ідейно-художній аналіз (обсяг відповіді - до 1 стор.) ліричного твору:</w:t>
      </w:r>
      <w:r>
        <w:t xml:space="preserve"> </w:t>
      </w:r>
      <w:r>
        <w:rPr>
          <w:i/>
        </w:rPr>
        <w:t>автор</w:t>
      </w:r>
      <w:r>
        <w:t xml:space="preserve"> </w:t>
      </w:r>
      <w:r>
        <w:rPr>
          <w:b/>
        </w:rPr>
        <w:t>(1 б.)</w:t>
      </w:r>
      <w:r>
        <w:t xml:space="preserve">, </w:t>
      </w:r>
      <w:r>
        <w:rPr>
          <w:i/>
        </w:rPr>
        <w:t>назва</w:t>
      </w:r>
      <w:r>
        <w:t xml:space="preserve"> </w:t>
      </w:r>
      <w:r>
        <w:rPr>
          <w:b/>
        </w:rPr>
        <w:t>(1 б.)</w:t>
      </w:r>
      <w:r>
        <w:t xml:space="preserve">, </w:t>
      </w:r>
      <w:r>
        <w:rPr>
          <w:i/>
        </w:rPr>
        <w:t xml:space="preserve">історія написання </w:t>
      </w:r>
      <w:r>
        <w:rPr>
          <w:b/>
        </w:rPr>
        <w:t>(2 б.)</w:t>
      </w:r>
      <w:r>
        <w:t xml:space="preserve">, </w:t>
      </w:r>
      <w:r>
        <w:rPr>
          <w:i/>
        </w:rPr>
        <w:t>тема</w:t>
      </w:r>
      <w:r>
        <w:t xml:space="preserve"> </w:t>
      </w:r>
      <w:r>
        <w:rPr>
          <w:b/>
        </w:rPr>
        <w:t>(1 б.)</w:t>
      </w:r>
      <w:r>
        <w:t xml:space="preserve">, </w:t>
      </w:r>
      <w:r>
        <w:rPr>
          <w:i/>
        </w:rPr>
        <w:t>жанр</w:t>
      </w:r>
      <w:r>
        <w:t xml:space="preserve"> </w:t>
      </w:r>
      <w:r>
        <w:rPr>
          <w:b/>
        </w:rPr>
        <w:t>(1 б.)</w:t>
      </w:r>
      <w:r>
        <w:t xml:space="preserve">, </w:t>
      </w:r>
      <w:r>
        <w:rPr>
          <w:i/>
        </w:rPr>
        <w:t>основна думка</w:t>
      </w:r>
      <w:r>
        <w:t xml:space="preserve"> </w:t>
      </w:r>
      <w:r>
        <w:rPr>
          <w:b/>
        </w:rPr>
        <w:t>(1 б.)</w:t>
      </w:r>
      <w:r>
        <w:t xml:space="preserve">, </w:t>
      </w:r>
      <w:r>
        <w:rPr>
          <w:i/>
        </w:rPr>
        <w:t>ідея</w:t>
      </w:r>
      <w:r>
        <w:t xml:space="preserve"> </w:t>
      </w:r>
      <w:r>
        <w:rPr>
          <w:b/>
        </w:rPr>
        <w:t>(1 б.)</w:t>
      </w:r>
      <w:r>
        <w:t xml:space="preserve">, </w:t>
      </w:r>
      <w:r>
        <w:rPr>
          <w:i/>
        </w:rPr>
        <w:t>художні засоби</w:t>
      </w:r>
      <w:r>
        <w:t xml:space="preserve"> </w:t>
      </w:r>
      <w:r>
        <w:rPr>
          <w:b/>
        </w:rPr>
        <w:t>(2 б.).</w:t>
      </w:r>
    </w:p>
    <w:p w:rsidR="006B5C99" w:rsidRDefault="006B5C99">
      <w:pPr>
        <w:ind w:firstLine="709"/>
        <w:rPr>
          <w:b/>
        </w:rPr>
      </w:pPr>
    </w:p>
    <w:tbl>
      <w:tblPr>
        <w:tblStyle w:val="a8"/>
        <w:tblW w:w="9855" w:type="dxa"/>
        <w:tblInd w:w="0" w:type="dxa"/>
        <w:tblLayout w:type="fixed"/>
        <w:tblLook w:val="0400" w:firstRow="0" w:lastRow="0" w:firstColumn="0" w:lastColumn="0" w:noHBand="0" w:noVBand="1"/>
      </w:tblPr>
      <w:tblGrid>
        <w:gridCol w:w="4927"/>
        <w:gridCol w:w="4928"/>
      </w:tblGrid>
      <w:tr w:rsidR="006B5C99">
        <w:tc>
          <w:tcPr>
            <w:tcW w:w="4927" w:type="dxa"/>
            <w:shd w:val="clear" w:color="auto" w:fill="auto"/>
          </w:tcPr>
          <w:p w:rsidR="006B5C99" w:rsidRDefault="00FC200A">
            <w:pPr>
              <w:ind w:firstLine="567"/>
              <w:jc w:val="center"/>
            </w:pPr>
            <w:r>
              <w:t>Ніхто твоїх не заперечить прав.</w:t>
            </w:r>
          </w:p>
          <w:p w:rsidR="006B5C99" w:rsidRDefault="00FC200A">
            <w:pPr>
              <w:ind w:firstLine="567"/>
              <w:jc w:val="center"/>
            </w:pPr>
            <w:r>
              <w:t>Так, перший світ осяв твої висоти,</w:t>
            </w:r>
          </w:p>
          <w:p w:rsidR="006B5C99" w:rsidRDefault="00FC200A">
            <w:pPr>
              <w:ind w:firstLine="567"/>
              <w:jc w:val="center"/>
            </w:pPr>
            <w:r>
              <w:t>До тебе тислись войовничі готи,</w:t>
            </w:r>
          </w:p>
          <w:p w:rsidR="006B5C99" w:rsidRDefault="00FC200A">
            <w:pPr>
              <w:ind w:firstLine="567"/>
              <w:jc w:val="center"/>
            </w:pPr>
            <w:r>
              <w:t>І Данпарштадт із пущі виглядав.</w:t>
            </w:r>
          </w:p>
          <w:p w:rsidR="006B5C99" w:rsidRDefault="006B5C99">
            <w:pPr>
              <w:ind w:firstLine="567"/>
              <w:jc w:val="center"/>
            </w:pPr>
          </w:p>
          <w:p w:rsidR="006B5C99" w:rsidRDefault="00FC200A">
            <w:pPr>
              <w:ind w:firstLine="567"/>
              <w:jc w:val="center"/>
            </w:pPr>
            <w:r>
              <w:t>Тут бивсь норманн, і лядський Болеслав</w:t>
            </w:r>
          </w:p>
          <w:p w:rsidR="006B5C99" w:rsidRDefault="00FC200A">
            <w:pPr>
              <w:ind w:firstLine="567"/>
              <w:jc w:val="center"/>
            </w:pPr>
            <w:r>
              <w:t>Щербив меча об Золоті ворота,</w:t>
            </w:r>
          </w:p>
          <w:p w:rsidR="006B5C99" w:rsidRDefault="00FC200A">
            <w:pPr>
              <w:ind w:firstLine="567"/>
              <w:jc w:val="center"/>
            </w:pPr>
            <w:r>
              <w:t>Про тебе теревені плів Ляссота</w:t>
            </w:r>
          </w:p>
          <w:p w:rsidR="006B5C99" w:rsidRDefault="00FC200A">
            <w:pPr>
              <w:ind w:firstLine="567"/>
              <w:jc w:val="center"/>
              <w:rPr>
                <w:b/>
              </w:rPr>
            </w:pPr>
            <w:r>
              <w:t>І Левассер Бонплан байки складав.</w:t>
            </w:r>
          </w:p>
        </w:tc>
        <w:tc>
          <w:tcPr>
            <w:tcW w:w="4928" w:type="dxa"/>
            <w:shd w:val="clear" w:color="auto" w:fill="auto"/>
          </w:tcPr>
          <w:p w:rsidR="006B5C99" w:rsidRDefault="00FC200A">
            <w:pPr>
              <w:ind w:firstLine="567"/>
              <w:jc w:val="center"/>
            </w:pPr>
            <w:r>
              <w:t>І в наші дні зберіг ти чар-отруту:</w:t>
            </w:r>
          </w:p>
          <w:p w:rsidR="006B5C99" w:rsidRDefault="00FC200A">
            <w:pPr>
              <w:ind w:firstLine="567"/>
              <w:jc w:val="center"/>
            </w:pPr>
            <w:r>
              <w:t>В тобі розбили табір аспанфути –</w:t>
            </w:r>
          </w:p>
          <w:p w:rsidR="006B5C99" w:rsidRDefault="00FC200A">
            <w:pPr>
              <w:ind w:firstLine="567"/>
              <w:jc w:val="center"/>
            </w:pPr>
            <w:r>
              <w:t>Кують, і мелють, і дивують світ.</w:t>
            </w:r>
          </w:p>
          <w:p w:rsidR="006B5C99" w:rsidRDefault="006B5C99">
            <w:pPr>
              <w:ind w:firstLine="567"/>
              <w:jc w:val="center"/>
            </w:pPr>
          </w:p>
          <w:p w:rsidR="006B5C99" w:rsidRDefault="00FC200A">
            <w:pPr>
              <w:ind w:firstLine="567"/>
              <w:jc w:val="center"/>
            </w:pPr>
            <w:r>
              <w:t>Тут і Тичина, голосний і юний,</w:t>
            </w:r>
          </w:p>
          <w:p w:rsidR="006B5C99" w:rsidRDefault="00FC200A">
            <w:pPr>
              <w:ind w:firstLine="567"/>
              <w:jc w:val="center"/>
            </w:pPr>
            <w:r>
              <w:t>Животворив душею давній міт</w:t>
            </w:r>
          </w:p>
          <w:p w:rsidR="006B5C99" w:rsidRDefault="00FC200A">
            <w:pPr>
              <w:ind w:firstLine="567"/>
              <w:jc w:val="center"/>
            </w:pPr>
            <w:r>
              <w:t>І «Плуга» вів у сонячні комуни.</w:t>
            </w:r>
          </w:p>
          <w:p w:rsidR="006B5C99" w:rsidRDefault="006B5C99">
            <w:pPr>
              <w:jc w:val="center"/>
              <w:rPr>
                <w:b/>
              </w:rPr>
            </w:pPr>
          </w:p>
        </w:tc>
      </w:tr>
    </w:tbl>
    <w:p w:rsidR="006B5C99" w:rsidRDefault="00FC200A">
      <w:pPr>
        <w:jc w:val="center"/>
        <w:rPr>
          <w:b/>
          <w:color w:val="000000"/>
        </w:rPr>
      </w:pPr>
      <w:r>
        <w:br w:type="page"/>
      </w:r>
    </w:p>
    <w:p w:rsidR="006B5C99" w:rsidRDefault="00FC200A">
      <w:pPr>
        <w:jc w:val="center"/>
        <w:rPr>
          <w:b/>
        </w:rPr>
      </w:pPr>
      <w:r>
        <w:rPr>
          <w:b/>
        </w:rPr>
        <w:t>ЗАВДАННЯ ІІ ЕТАПУ 2018-2019 Н.Р.</w:t>
      </w:r>
    </w:p>
    <w:p w:rsidR="006B5C99" w:rsidRDefault="006B5C99">
      <w:pPr>
        <w:jc w:val="center"/>
        <w:rPr>
          <w:b/>
          <w:color w:val="000000"/>
        </w:rPr>
      </w:pPr>
    </w:p>
    <w:p w:rsidR="006B5C99" w:rsidRDefault="00FC200A">
      <w:pPr>
        <w:jc w:val="center"/>
      </w:pPr>
      <w:r>
        <w:rPr>
          <w:b/>
        </w:rPr>
        <w:t>7 клас</w:t>
      </w:r>
      <w:r>
        <w:tab/>
      </w:r>
    </w:p>
    <w:p w:rsidR="006B5C99" w:rsidRDefault="006B5C99">
      <w:pPr>
        <w:jc w:val="center"/>
      </w:pPr>
    </w:p>
    <w:p w:rsidR="006B5C99" w:rsidRDefault="00FC200A">
      <w:pPr>
        <w:ind w:firstLine="567"/>
        <w:jc w:val="both"/>
        <w:rPr>
          <w:b/>
        </w:rPr>
      </w:pPr>
      <w:r>
        <w:rPr>
          <w:b/>
        </w:rPr>
        <w:t>1.</w:t>
      </w:r>
      <w:r>
        <w:rPr>
          <w:i/>
        </w:rPr>
        <w:t xml:space="preserve"> </w:t>
      </w:r>
      <w:r>
        <w:rPr>
          <w:b/>
        </w:rPr>
        <w:t>Написати твір на одну із тем (обсяг – до 1,5 ст.):</w:t>
      </w:r>
    </w:p>
    <w:p w:rsidR="006B5C99" w:rsidRDefault="00FC200A">
      <w:pPr>
        <w:ind w:firstLine="567"/>
        <w:jc w:val="both"/>
        <w:rPr>
          <w:i/>
          <w:color w:val="000000"/>
        </w:rPr>
      </w:pPr>
      <w:r>
        <w:rPr>
          <w:i/>
        </w:rPr>
        <w:t>1. Гармонія людини і природи як велика духовна цінність</w:t>
      </w:r>
      <w:r>
        <w:rPr>
          <w:i/>
          <w:color w:val="000000"/>
        </w:rPr>
        <w:t>.</w:t>
      </w:r>
    </w:p>
    <w:p w:rsidR="006B5C99" w:rsidRDefault="00FC200A">
      <w:pPr>
        <w:ind w:firstLine="567"/>
        <w:jc w:val="both"/>
        <w:rPr>
          <w:i/>
          <w:color w:val="000000"/>
        </w:rPr>
      </w:pPr>
      <w:r>
        <w:rPr>
          <w:i/>
          <w:color w:val="000000"/>
        </w:rPr>
        <w:t>2. Якого роду ми діти? (за поемою М. Вороного «Євшан-зілля»).</w:t>
      </w:r>
    </w:p>
    <w:p w:rsidR="006B5C99" w:rsidRDefault="006B5C99">
      <w:pPr>
        <w:ind w:firstLine="709"/>
        <w:jc w:val="both"/>
        <w:rPr>
          <w:i/>
        </w:rPr>
      </w:pPr>
    </w:p>
    <w:p w:rsidR="006B5C99" w:rsidRDefault="00FC200A">
      <w:pPr>
        <w:tabs>
          <w:tab w:val="left" w:pos="567"/>
        </w:tabs>
        <w:jc w:val="both"/>
        <w:rPr>
          <w:b/>
        </w:rPr>
      </w:pPr>
      <w:r>
        <w:rPr>
          <w:b/>
        </w:rPr>
        <w:tab/>
      </w:r>
      <w:r>
        <w:rPr>
          <w:b/>
        </w:rPr>
        <w:t>2. Зробити синтаксичний розбір речення</w:t>
      </w:r>
      <w:r>
        <w:rPr>
          <w:b/>
          <w:i/>
        </w:rPr>
        <w:t xml:space="preserve"> </w:t>
      </w:r>
      <w:r>
        <w:rPr>
          <w:b/>
        </w:rPr>
        <w:t>(підкреслити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w:t>
      </w:r>
    </w:p>
    <w:p w:rsidR="006B5C99" w:rsidRDefault="00FC200A">
      <w:pPr>
        <w:ind w:left="720" w:hanging="152"/>
        <w:rPr>
          <w:i/>
        </w:rPr>
      </w:pPr>
      <w:r>
        <w:rPr>
          <w:i/>
        </w:rPr>
        <w:t xml:space="preserve">Співати – це як </w:t>
      </w:r>
      <w:r>
        <w:rPr>
          <w:b/>
          <w:i/>
        </w:rPr>
        <w:t>дихати</w:t>
      </w:r>
      <w:r>
        <w:rPr>
          <w:i/>
        </w:rPr>
        <w:t>.</w:t>
      </w:r>
    </w:p>
    <w:p w:rsidR="006B5C99" w:rsidRDefault="006B5C99">
      <w:pPr>
        <w:pBdr>
          <w:top w:val="nil"/>
          <w:left w:val="nil"/>
          <w:bottom w:val="nil"/>
          <w:right w:val="nil"/>
          <w:between w:val="nil"/>
        </w:pBdr>
        <w:tabs>
          <w:tab w:val="left" w:pos="993"/>
        </w:tabs>
        <w:ind w:left="721"/>
        <w:jc w:val="both"/>
        <w:rPr>
          <w:color w:val="000000"/>
        </w:rPr>
      </w:pPr>
    </w:p>
    <w:p w:rsidR="006B5C99" w:rsidRDefault="00FC200A">
      <w:pPr>
        <w:ind w:firstLine="567"/>
        <w:jc w:val="both"/>
        <w:rPr>
          <w:b/>
        </w:rPr>
      </w:pPr>
      <w:r>
        <w:rPr>
          <w:b/>
        </w:rPr>
        <w:t>3. Записати слова, позначивши нагол</w:t>
      </w:r>
      <w:r>
        <w:rPr>
          <w:b/>
        </w:rPr>
        <w:t>ос.</w:t>
      </w:r>
    </w:p>
    <w:p w:rsidR="006B5C99" w:rsidRDefault="00FC200A">
      <w:pPr>
        <w:ind w:firstLine="567"/>
        <w:rPr>
          <w:i/>
        </w:rPr>
      </w:pPr>
      <w:r>
        <w:rPr>
          <w:i/>
        </w:rPr>
        <w:t>Колія, косий, котрий, курятина, яшма.</w:t>
      </w:r>
    </w:p>
    <w:p w:rsidR="006B5C99" w:rsidRDefault="006B5C99">
      <w:pPr>
        <w:ind w:firstLine="708"/>
        <w:rPr>
          <w:i/>
        </w:rPr>
      </w:pPr>
    </w:p>
    <w:p w:rsidR="006B5C99" w:rsidRDefault="00FC200A">
      <w:pPr>
        <w:ind w:firstLine="567"/>
        <w:jc w:val="both"/>
        <w:rPr>
          <w:b/>
        </w:rPr>
      </w:pPr>
      <w:r>
        <w:rPr>
          <w:b/>
        </w:rPr>
        <w:t xml:space="preserve">4. Чи є споріднені риси у співомовки й байки? Дайте визначення, проаналізуйте, проілюструйте прикладами. </w:t>
      </w:r>
    </w:p>
    <w:p w:rsidR="006B5C99" w:rsidRDefault="006B5C99">
      <w:pPr>
        <w:jc w:val="right"/>
        <w:rPr>
          <w:b/>
          <w:i/>
        </w:rPr>
      </w:pPr>
    </w:p>
    <w:p w:rsidR="006B5C99" w:rsidRDefault="006B5C99">
      <w:pPr>
        <w:jc w:val="center"/>
        <w:rPr>
          <w:b/>
        </w:rPr>
      </w:pPr>
    </w:p>
    <w:p w:rsidR="006B5C99" w:rsidRDefault="006B5C99">
      <w:pPr>
        <w:jc w:val="center"/>
        <w:rPr>
          <w:b/>
        </w:rPr>
      </w:pPr>
    </w:p>
    <w:p w:rsidR="006B5C99" w:rsidRDefault="00FC200A">
      <w:pPr>
        <w:jc w:val="center"/>
      </w:pPr>
      <w:r>
        <w:rPr>
          <w:b/>
        </w:rPr>
        <w:t xml:space="preserve">        8  клас</w:t>
      </w:r>
      <w:r>
        <w:tab/>
      </w:r>
    </w:p>
    <w:p w:rsidR="006B5C99" w:rsidRDefault="006B5C99">
      <w:pPr>
        <w:jc w:val="center"/>
        <w:rPr>
          <w:b/>
        </w:rPr>
      </w:pPr>
    </w:p>
    <w:p w:rsidR="006B5C99" w:rsidRDefault="00FC200A">
      <w:pPr>
        <w:numPr>
          <w:ilvl w:val="0"/>
          <w:numId w:val="54"/>
        </w:numPr>
        <w:tabs>
          <w:tab w:val="left" w:pos="1134"/>
        </w:tabs>
        <w:ind w:left="0" w:firstLine="567"/>
        <w:jc w:val="both"/>
        <w:rPr>
          <w:b/>
        </w:rPr>
      </w:pPr>
      <w:r>
        <w:rPr>
          <w:b/>
        </w:rPr>
        <w:t>Написати твір на одну із запропонованих тем (обсяг – до 2 ст.):</w:t>
      </w:r>
    </w:p>
    <w:p w:rsidR="006B5C99" w:rsidRDefault="00FC200A">
      <w:pPr>
        <w:ind w:firstLine="567"/>
        <w:rPr>
          <w:i/>
        </w:rPr>
      </w:pPr>
      <w:r>
        <w:rPr>
          <w:i/>
        </w:rPr>
        <w:t>1. За що шанує народ пісні Марусі Чурай.</w:t>
      </w:r>
    </w:p>
    <w:p w:rsidR="006B5C99" w:rsidRDefault="00FC200A">
      <w:pPr>
        <w:ind w:firstLine="567"/>
        <w:rPr>
          <w:i/>
        </w:rPr>
      </w:pPr>
      <w:r>
        <w:rPr>
          <w:i/>
        </w:rPr>
        <w:t>2. Чорна смуга у твоєму житті може стати злітною.</w:t>
      </w:r>
    </w:p>
    <w:p w:rsidR="006B5C99" w:rsidRDefault="006B5C99">
      <w:pPr>
        <w:tabs>
          <w:tab w:val="left" w:pos="993"/>
        </w:tabs>
        <w:jc w:val="both"/>
        <w:rPr>
          <w:b/>
        </w:rPr>
      </w:pPr>
    </w:p>
    <w:p w:rsidR="006B5C99" w:rsidRDefault="00FC200A">
      <w:pPr>
        <w:tabs>
          <w:tab w:val="left" w:pos="567"/>
        </w:tabs>
        <w:jc w:val="both"/>
        <w:rPr>
          <w:b/>
        </w:rPr>
      </w:pPr>
      <w:r>
        <w:rPr>
          <w:b/>
        </w:rPr>
        <w:tab/>
        <w:t>2. Зробити синтаксичний розбір речення</w:t>
      </w:r>
      <w:r>
        <w:rPr>
          <w:b/>
          <w:i/>
        </w:rPr>
        <w:t xml:space="preserve"> </w:t>
      </w:r>
      <w:r>
        <w:rPr>
          <w:b/>
        </w:rPr>
        <w:t>(підкреслити члени речення, надписати над кожним словом частину мови, дати загальну характеристику реченню). Виконати морфол</w:t>
      </w:r>
      <w:r>
        <w:rPr>
          <w:b/>
        </w:rPr>
        <w:t>огічний розбір виділеного слова. Виписати сполуки слів, які не є словосполученнями, пояснити чому.</w:t>
      </w:r>
    </w:p>
    <w:p w:rsidR="006B5C99" w:rsidRDefault="00FC200A">
      <w:pPr>
        <w:tabs>
          <w:tab w:val="left" w:pos="0"/>
          <w:tab w:val="left" w:pos="567"/>
        </w:tabs>
        <w:jc w:val="both"/>
        <w:rPr>
          <w:i/>
        </w:rPr>
      </w:pPr>
      <w:r>
        <w:rPr>
          <w:i/>
        </w:rPr>
        <w:tab/>
        <w:t xml:space="preserve">Усяка школа славна не числом, а </w:t>
      </w:r>
      <w:r>
        <w:rPr>
          <w:b/>
          <w:i/>
        </w:rPr>
        <w:t>успіхами</w:t>
      </w:r>
      <w:r>
        <w:rPr>
          <w:i/>
        </w:rPr>
        <w:t xml:space="preserve"> своїх учнів.</w:t>
      </w:r>
    </w:p>
    <w:p w:rsidR="006B5C99" w:rsidRDefault="006B5C99">
      <w:pPr>
        <w:pBdr>
          <w:top w:val="nil"/>
          <w:left w:val="nil"/>
          <w:bottom w:val="nil"/>
          <w:right w:val="nil"/>
          <w:between w:val="nil"/>
        </w:pBdr>
        <w:tabs>
          <w:tab w:val="left" w:pos="993"/>
        </w:tabs>
        <w:ind w:left="721"/>
        <w:jc w:val="both"/>
        <w:rPr>
          <w:b/>
          <w:color w:val="000000"/>
        </w:rPr>
      </w:pPr>
    </w:p>
    <w:p w:rsidR="006B5C99" w:rsidRDefault="00FC200A">
      <w:pPr>
        <w:ind w:firstLine="567"/>
        <w:jc w:val="both"/>
        <w:rPr>
          <w:b/>
        </w:rPr>
      </w:pPr>
      <w:r>
        <w:rPr>
          <w:b/>
        </w:rPr>
        <w:t>3. Записати слова, позначивши наголос.</w:t>
      </w:r>
    </w:p>
    <w:p w:rsidR="006B5C99" w:rsidRDefault="00FC200A">
      <w:pPr>
        <w:ind w:firstLine="567"/>
        <w:rPr>
          <w:i/>
        </w:rPr>
      </w:pPr>
      <w:r>
        <w:rPr>
          <w:i/>
        </w:rPr>
        <w:t>Лацкан, юрма, лікарський, маляр, масляний.</w:t>
      </w:r>
    </w:p>
    <w:p w:rsidR="006B5C99" w:rsidRDefault="006B5C99">
      <w:pPr>
        <w:ind w:firstLine="708"/>
        <w:jc w:val="both"/>
        <w:rPr>
          <w:b/>
        </w:rPr>
      </w:pPr>
    </w:p>
    <w:p w:rsidR="006B5C99" w:rsidRDefault="00FC200A">
      <w:pPr>
        <w:ind w:firstLine="567"/>
        <w:jc w:val="both"/>
        <w:rPr>
          <w:b/>
        </w:rPr>
      </w:pPr>
      <w:r>
        <w:rPr>
          <w:b/>
        </w:rPr>
        <w:t>4. Коломийка як ав</w:t>
      </w:r>
      <w:r>
        <w:rPr>
          <w:b/>
        </w:rPr>
        <w:t xml:space="preserve">тентичний жанр. Спорідненість з іншими творами. Дати визначення, проаналізувати, навести приклади. </w:t>
      </w:r>
    </w:p>
    <w:p w:rsidR="006B5C99" w:rsidRDefault="006B5C99">
      <w:pPr>
        <w:ind w:firstLine="708"/>
        <w:jc w:val="both"/>
        <w:rPr>
          <w:b/>
        </w:rPr>
      </w:pPr>
    </w:p>
    <w:p w:rsidR="006B5C99" w:rsidRDefault="006B5C99">
      <w:pPr>
        <w:jc w:val="center"/>
        <w:rPr>
          <w:b/>
        </w:rPr>
      </w:pPr>
    </w:p>
    <w:p w:rsidR="006B5C99" w:rsidRDefault="00FC200A">
      <w:pPr>
        <w:numPr>
          <w:ilvl w:val="0"/>
          <w:numId w:val="56"/>
        </w:numPr>
        <w:pBdr>
          <w:top w:val="nil"/>
          <w:left w:val="nil"/>
          <w:bottom w:val="nil"/>
          <w:right w:val="nil"/>
          <w:between w:val="nil"/>
        </w:pBdr>
        <w:rPr>
          <w:b/>
          <w:color w:val="000000"/>
        </w:rPr>
      </w:pPr>
      <w:r>
        <w:rPr>
          <w:b/>
          <w:color w:val="000000"/>
        </w:rPr>
        <w:t xml:space="preserve"> клас</w:t>
      </w:r>
      <w:r>
        <w:rPr>
          <w:color w:val="000000"/>
        </w:rPr>
        <w:tab/>
      </w:r>
    </w:p>
    <w:p w:rsidR="006B5C99" w:rsidRDefault="006B5C99">
      <w:pPr>
        <w:pBdr>
          <w:top w:val="nil"/>
          <w:left w:val="nil"/>
          <w:bottom w:val="nil"/>
          <w:right w:val="nil"/>
          <w:between w:val="nil"/>
        </w:pBdr>
        <w:ind w:left="4755"/>
        <w:rPr>
          <w:b/>
          <w:color w:val="000000"/>
        </w:rPr>
      </w:pPr>
    </w:p>
    <w:p w:rsidR="006B5C99" w:rsidRDefault="00FC200A">
      <w:pPr>
        <w:ind w:firstLine="567"/>
        <w:jc w:val="both"/>
        <w:rPr>
          <w:b/>
        </w:rPr>
      </w:pPr>
      <w:r>
        <w:rPr>
          <w:b/>
        </w:rPr>
        <w:t>1. Написати твір на одну із запропонованих тем (обсяг – до 2 ст.):</w:t>
      </w:r>
    </w:p>
    <w:p w:rsidR="006B5C99" w:rsidRDefault="00FC200A">
      <w:pPr>
        <w:numPr>
          <w:ilvl w:val="0"/>
          <w:numId w:val="55"/>
        </w:numPr>
        <w:ind w:left="851" w:hanging="284"/>
        <w:jc w:val="both"/>
        <w:rPr>
          <w:i/>
        </w:rPr>
      </w:pPr>
      <w:r>
        <w:rPr>
          <w:i/>
        </w:rPr>
        <w:t xml:space="preserve"> Уплив грошей на людину (за творами українських письменників).</w:t>
      </w:r>
    </w:p>
    <w:p w:rsidR="006B5C99" w:rsidRDefault="00FC200A">
      <w:pPr>
        <w:numPr>
          <w:ilvl w:val="0"/>
          <w:numId w:val="55"/>
        </w:numPr>
        <w:ind w:left="851" w:hanging="284"/>
        <w:rPr>
          <w:i/>
        </w:rPr>
      </w:pPr>
      <w:r>
        <w:rPr>
          <w:i/>
        </w:rPr>
        <w:t xml:space="preserve"> У чому різниця між наполегливістю і впертістю?</w:t>
      </w:r>
    </w:p>
    <w:p w:rsidR="006B5C99" w:rsidRDefault="006B5C99">
      <w:pPr>
        <w:tabs>
          <w:tab w:val="left" w:pos="993"/>
        </w:tabs>
        <w:jc w:val="both"/>
        <w:rPr>
          <w:b/>
        </w:rPr>
      </w:pPr>
    </w:p>
    <w:p w:rsidR="006B5C99" w:rsidRDefault="00FC200A">
      <w:pPr>
        <w:tabs>
          <w:tab w:val="left" w:pos="567"/>
        </w:tabs>
        <w:jc w:val="both"/>
        <w:rPr>
          <w:b/>
        </w:rPr>
      </w:pPr>
      <w:r>
        <w:rPr>
          <w:b/>
        </w:rPr>
        <w:tab/>
        <w:t>2. Зробити синтаксичний розбір речення</w:t>
      </w:r>
      <w:r>
        <w:rPr>
          <w:b/>
          <w:i/>
        </w:rPr>
        <w:t xml:space="preserve"> </w:t>
      </w:r>
      <w:r>
        <w:rPr>
          <w:b/>
        </w:rPr>
        <w:t>(підкреслити члени речення, дати загальну характеристику реченню). Виконати морфологічний розбір виділеного слова.</w:t>
      </w:r>
    </w:p>
    <w:p w:rsidR="006B5C99" w:rsidRDefault="00FC200A">
      <w:pPr>
        <w:tabs>
          <w:tab w:val="left" w:pos="567"/>
        </w:tabs>
        <w:jc w:val="both"/>
        <w:rPr>
          <w:b/>
          <w:i/>
        </w:rPr>
      </w:pPr>
      <w:r>
        <w:rPr>
          <w:i/>
        </w:rPr>
        <w:tab/>
      </w:r>
      <w:r>
        <w:rPr>
          <w:i/>
        </w:rPr>
        <w:tab/>
        <w:t xml:space="preserve">А скільки в нас багатства і щастя </w:t>
      </w:r>
      <w:r>
        <w:rPr>
          <w:b/>
          <w:i/>
        </w:rPr>
        <w:t>золотого</w:t>
      </w:r>
      <w:r>
        <w:rPr>
          <w:i/>
        </w:rPr>
        <w:t xml:space="preserve"> (П. Тич</w:t>
      </w:r>
      <w:r>
        <w:rPr>
          <w:i/>
        </w:rPr>
        <w:t>ина).</w:t>
      </w:r>
    </w:p>
    <w:p w:rsidR="006B5C99" w:rsidRDefault="006B5C99">
      <w:pPr>
        <w:ind w:firstLine="567"/>
        <w:jc w:val="both"/>
        <w:rPr>
          <w:b/>
        </w:rPr>
      </w:pPr>
    </w:p>
    <w:p w:rsidR="006B5C99" w:rsidRDefault="00FC200A">
      <w:pPr>
        <w:ind w:firstLine="567"/>
        <w:jc w:val="both"/>
        <w:rPr>
          <w:b/>
        </w:rPr>
      </w:pPr>
      <w:r>
        <w:rPr>
          <w:b/>
        </w:rPr>
        <w:t>3. Записати слова, позначивши наголос.</w:t>
      </w:r>
    </w:p>
    <w:p w:rsidR="006B5C99" w:rsidRDefault="00FC200A">
      <w:pPr>
        <w:ind w:firstLine="567"/>
        <w:rPr>
          <w:i/>
        </w:rPr>
      </w:pPr>
      <w:r>
        <w:rPr>
          <w:i/>
        </w:rPr>
        <w:t>Митар, навзнак, навчання, напасть, нівечити, однаковий.</w:t>
      </w:r>
    </w:p>
    <w:p w:rsidR="006B5C99" w:rsidRDefault="006B5C99">
      <w:pPr>
        <w:ind w:firstLine="708"/>
        <w:jc w:val="both"/>
        <w:rPr>
          <w:b/>
        </w:rPr>
      </w:pPr>
    </w:p>
    <w:p w:rsidR="006B5C99" w:rsidRDefault="00FC200A">
      <w:pPr>
        <w:ind w:left="709" w:hanging="142"/>
        <w:jc w:val="both"/>
        <w:rPr>
          <w:b/>
        </w:rPr>
      </w:pPr>
      <w:r>
        <w:rPr>
          <w:b/>
        </w:rPr>
        <w:t>4. Виконати аналіз твору письменника-земляка.</w:t>
      </w:r>
    </w:p>
    <w:p w:rsidR="006B5C99" w:rsidRDefault="00FC200A">
      <w:pPr>
        <w:ind w:left="709"/>
        <w:jc w:val="both"/>
        <w:rPr>
          <w:b/>
        </w:rPr>
      </w:pPr>
      <w:r>
        <w:rPr>
          <w:b/>
        </w:rPr>
        <w:tab/>
      </w:r>
    </w:p>
    <w:p w:rsidR="006B5C99" w:rsidRDefault="006B5C99">
      <w:pPr>
        <w:jc w:val="center"/>
        <w:rPr>
          <w:b/>
        </w:rPr>
      </w:pPr>
    </w:p>
    <w:p w:rsidR="006B5C99" w:rsidRDefault="00FC200A">
      <w:pPr>
        <w:jc w:val="center"/>
      </w:pPr>
      <w:r>
        <w:rPr>
          <w:b/>
        </w:rPr>
        <w:t xml:space="preserve">        10  клас</w:t>
      </w:r>
      <w:r>
        <w:tab/>
      </w:r>
    </w:p>
    <w:p w:rsidR="006B5C99" w:rsidRDefault="006B5C99">
      <w:pPr>
        <w:jc w:val="center"/>
        <w:rPr>
          <w:b/>
        </w:rPr>
      </w:pPr>
    </w:p>
    <w:p w:rsidR="006B5C99" w:rsidRDefault="00FC200A">
      <w:pPr>
        <w:ind w:firstLine="567"/>
        <w:jc w:val="both"/>
        <w:rPr>
          <w:b/>
        </w:rPr>
      </w:pPr>
      <w:r>
        <w:rPr>
          <w:b/>
        </w:rPr>
        <w:t xml:space="preserve">1. Написати твір на одну із запропонованих тем (обсяг – до 2,5 ст.): </w:t>
      </w:r>
    </w:p>
    <w:p w:rsidR="006B5C99" w:rsidRDefault="00FC200A">
      <w:pPr>
        <w:ind w:firstLine="567"/>
        <w:jc w:val="both"/>
        <w:rPr>
          <w:i/>
        </w:rPr>
      </w:pPr>
      <w:r>
        <w:rPr>
          <w:i/>
        </w:rPr>
        <w:t>1. І кожен фініш – це, по суті, старт (Л. Костенко).</w:t>
      </w:r>
    </w:p>
    <w:p w:rsidR="006B5C99" w:rsidRDefault="00FC200A">
      <w:pPr>
        <w:ind w:firstLine="567"/>
        <w:jc w:val="both"/>
        <w:rPr>
          <w:i/>
        </w:rPr>
      </w:pPr>
      <w:r>
        <w:rPr>
          <w:i/>
        </w:rPr>
        <w:t>2. Актуальність проблеми батьків і дітей у повісті І. Нечуя-Левицького «Кайдашева сім’я».</w:t>
      </w:r>
    </w:p>
    <w:p w:rsidR="006B5C99" w:rsidRDefault="006B5C99">
      <w:pPr>
        <w:ind w:firstLine="709"/>
        <w:jc w:val="both"/>
        <w:rPr>
          <w:i/>
        </w:rPr>
      </w:pPr>
    </w:p>
    <w:p w:rsidR="006B5C99" w:rsidRDefault="00FC200A">
      <w:pPr>
        <w:tabs>
          <w:tab w:val="left" w:pos="567"/>
        </w:tabs>
        <w:jc w:val="both"/>
        <w:rPr>
          <w:b/>
        </w:rPr>
      </w:pPr>
      <w:r>
        <w:rPr>
          <w:b/>
        </w:rPr>
        <w:tab/>
        <w:t>2. Вставити розділові знаки. Зробити повний синтаксичний розбір речення (підкреслити члени речення, надписати н</w:t>
      </w:r>
      <w:r>
        <w:rPr>
          <w:b/>
        </w:rPr>
        <w:t>ад кожним словом частину мови, дати загальну характеристику реченню). Виконати фонетичний розбір виділеного слова.</w:t>
      </w:r>
    </w:p>
    <w:p w:rsidR="006B5C99" w:rsidRDefault="00FC200A">
      <w:pPr>
        <w:pBdr>
          <w:top w:val="nil"/>
          <w:left w:val="nil"/>
          <w:bottom w:val="nil"/>
          <w:right w:val="nil"/>
          <w:between w:val="nil"/>
        </w:pBdr>
        <w:ind w:firstLine="567"/>
        <w:jc w:val="both"/>
        <w:rPr>
          <w:i/>
          <w:color w:val="000000"/>
        </w:rPr>
      </w:pPr>
      <w:r>
        <w:rPr>
          <w:color w:val="000000"/>
        </w:rPr>
        <w:tab/>
      </w:r>
      <w:r>
        <w:rPr>
          <w:i/>
          <w:color w:val="000000"/>
        </w:rPr>
        <w:t>Марко в задумі погладив житні колоски і вони осипали на його руку свій тихий трепет і оту добру наважнілу</w:t>
      </w:r>
      <w:r>
        <w:rPr>
          <w:b/>
          <w:i/>
          <w:color w:val="000000"/>
        </w:rPr>
        <w:t xml:space="preserve"> </w:t>
      </w:r>
      <w:r>
        <w:rPr>
          <w:i/>
          <w:color w:val="000000"/>
        </w:rPr>
        <w:t xml:space="preserve">росу з якої буде </w:t>
      </w:r>
      <w:r>
        <w:rPr>
          <w:b/>
          <w:i/>
          <w:color w:val="000000"/>
        </w:rPr>
        <w:t>в’язатись</w:t>
      </w:r>
      <w:r>
        <w:rPr>
          <w:i/>
          <w:color w:val="000000"/>
        </w:rPr>
        <w:t xml:space="preserve"> зерно (</w:t>
      </w:r>
      <w:r>
        <w:rPr>
          <w:i/>
          <w:color w:val="000000"/>
        </w:rPr>
        <w:t>М. Стельмах).</w:t>
      </w:r>
    </w:p>
    <w:p w:rsidR="006B5C99" w:rsidRDefault="006B5C99">
      <w:pPr>
        <w:ind w:firstLine="567"/>
        <w:jc w:val="both"/>
        <w:rPr>
          <w:b/>
        </w:rPr>
      </w:pPr>
    </w:p>
    <w:p w:rsidR="006B5C99" w:rsidRDefault="00FC200A">
      <w:pPr>
        <w:ind w:firstLine="567"/>
        <w:jc w:val="both"/>
        <w:rPr>
          <w:b/>
        </w:rPr>
      </w:pPr>
      <w:r>
        <w:rPr>
          <w:b/>
        </w:rPr>
        <w:t>3. Записати слова, позначивши наголос.</w:t>
      </w:r>
    </w:p>
    <w:p w:rsidR="006B5C99" w:rsidRDefault="00FC200A">
      <w:pPr>
        <w:ind w:firstLine="567"/>
        <w:rPr>
          <w:i/>
        </w:rPr>
      </w:pPr>
      <w:r>
        <w:rPr>
          <w:i/>
        </w:rPr>
        <w:t>Олень, пагіння, перепел, подруга, покрив, цемент.</w:t>
      </w:r>
    </w:p>
    <w:p w:rsidR="006B5C99" w:rsidRDefault="006B5C99">
      <w:pPr>
        <w:ind w:firstLine="709"/>
        <w:jc w:val="right"/>
        <w:rPr>
          <w:b/>
          <w:i/>
        </w:rPr>
      </w:pPr>
    </w:p>
    <w:p w:rsidR="006B5C99" w:rsidRDefault="00FC200A">
      <w:pPr>
        <w:ind w:left="720" w:hanging="152"/>
        <w:jc w:val="both"/>
        <w:rPr>
          <w:b/>
        </w:rPr>
      </w:pPr>
      <w:r>
        <w:rPr>
          <w:b/>
        </w:rPr>
        <w:t>4. Пояснити роль художньої деталі у творах красного письменства. Навести приклади.</w:t>
      </w:r>
    </w:p>
    <w:p w:rsidR="006B5C99" w:rsidRDefault="006B5C99">
      <w:pPr>
        <w:ind w:firstLine="709"/>
        <w:jc w:val="right"/>
        <w:rPr>
          <w:b/>
          <w:i/>
        </w:rPr>
      </w:pPr>
    </w:p>
    <w:p w:rsidR="006B5C99" w:rsidRDefault="006B5C99">
      <w:pPr>
        <w:ind w:firstLine="709"/>
        <w:jc w:val="right"/>
        <w:rPr>
          <w:b/>
          <w:i/>
        </w:rPr>
      </w:pPr>
    </w:p>
    <w:p w:rsidR="006B5C99" w:rsidRDefault="006B5C99">
      <w:pPr>
        <w:jc w:val="center"/>
        <w:rPr>
          <w:b/>
        </w:rPr>
      </w:pPr>
    </w:p>
    <w:p w:rsidR="006B5C99" w:rsidRDefault="00FC200A">
      <w:pPr>
        <w:jc w:val="center"/>
        <w:rPr>
          <w:b/>
        </w:rPr>
      </w:pPr>
      <w:r>
        <w:rPr>
          <w:b/>
        </w:rPr>
        <w:t>11 клас</w:t>
      </w:r>
    </w:p>
    <w:p w:rsidR="006B5C99" w:rsidRDefault="006B5C99">
      <w:pPr>
        <w:jc w:val="center"/>
        <w:rPr>
          <w:b/>
        </w:rPr>
      </w:pPr>
    </w:p>
    <w:p w:rsidR="006B5C99" w:rsidRDefault="00FC200A">
      <w:pPr>
        <w:numPr>
          <w:ilvl w:val="0"/>
          <w:numId w:val="58"/>
        </w:numPr>
        <w:pBdr>
          <w:top w:val="nil"/>
          <w:left w:val="nil"/>
          <w:bottom w:val="nil"/>
          <w:right w:val="nil"/>
          <w:between w:val="nil"/>
        </w:pBdr>
        <w:shd w:val="clear" w:color="auto" w:fill="FFFFFF"/>
        <w:ind w:hanging="152"/>
        <w:jc w:val="both"/>
        <w:rPr>
          <w:color w:val="000000"/>
        </w:rPr>
      </w:pPr>
      <w:r>
        <w:rPr>
          <w:b/>
          <w:color w:val="000000"/>
        </w:rPr>
        <w:t>Написати твір на одну із запропонованих тем (обсяг – до 2,5 ст.).</w:t>
      </w:r>
    </w:p>
    <w:p w:rsidR="006B5C99" w:rsidRDefault="00FC200A">
      <w:pPr>
        <w:shd w:val="clear" w:color="auto" w:fill="FFFFFF"/>
        <w:ind w:firstLine="567"/>
        <w:jc w:val="both"/>
        <w:rPr>
          <w:i/>
        </w:rPr>
      </w:pPr>
      <w:r>
        <w:rPr>
          <w:i/>
        </w:rPr>
        <w:t>1. Прагнення гармонії людини і природи (за творами українських митців).</w:t>
      </w:r>
    </w:p>
    <w:p w:rsidR="006B5C99" w:rsidRDefault="00FC200A">
      <w:pPr>
        <w:tabs>
          <w:tab w:val="left" w:pos="1418"/>
          <w:tab w:val="left" w:pos="8565"/>
        </w:tabs>
        <w:ind w:firstLine="567"/>
        <w:jc w:val="both"/>
        <w:rPr>
          <w:i/>
        </w:rPr>
      </w:pPr>
      <w:r>
        <w:rPr>
          <w:i/>
        </w:rPr>
        <w:t xml:space="preserve">2. В житті одна помилка – не біда. Біда, коли усе життя – помилка. </w:t>
      </w:r>
    </w:p>
    <w:p w:rsidR="006B5C99" w:rsidRDefault="00FC200A">
      <w:pPr>
        <w:pBdr>
          <w:top w:val="nil"/>
          <w:left w:val="nil"/>
          <w:bottom w:val="nil"/>
          <w:right w:val="nil"/>
          <w:between w:val="nil"/>
        </w:pBdr>
        <w:ind w:left="8865"/>
        <w:rPr>
          <w:b/>
          <w:i/>
          <w:color w:val="000000"/>
        </w:rPr>
      </w:pPr>
      <w:r>
        <w:rPr>
          <w:b/>
          <w:i/>
          <w:color w:val="000000"/>
        </w:rPr>
        <w:t xml:space="preserve">                 </w:t>
      </w:r>
    </w:p>
    <w:p w:rsidR="006B5C99" w:rsidRDefault="00FC200A">
      <w:pPr>
        <w:numPr>
          <w:ilvl w:val="0"/>
          <w:numId w:val="58"/>
        </w:numPr>
        <w:pBdr>
          <w:top w:val="nil"/>
          <w:left w:val="nil"/>
          <w:bottom w:val="nil"/>
          <w:right w:val="nil"/>
          <w:between w:val="nil"/>
        </w:pBdr>
        <w:tabs>
          <w:tab w:val="left" w:pos="993"/>
        </w:tabs>
        <w:ind w:left="0" w:firstLine="567"/>
        <w:jc w:val="both"/>
        <w:rPr>
          <w:color w:val="000000"/>
        </w:rPr>
      </w:pPr>
      <w:r>
        <w:rPr>
          <w:b/>
          <w:color w:val="000000"/>
        </w:rPr>
        <w:t>Вставити розділові знаки. Зробити повний синтаксичний розбір речення (підкреслити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w:t>
      </w:r>
    </w:p>
    <w:p w:rsidR="006B5C99" w:rsidRDefault="00FC200A">
      <w:pPr>
        <w:tabs>
          <w:tab w:val="left" w:pos="567"/>
        </w:tabs>
        <w:jc w:val="both"/>
        <w:rPr>
          <w:b/>
          <w:i/>
        </w:rPr>
      </w:pPr>
      <w:r>
        <w:tab/>
      </w:r>
      <w:r>
        <w:rPr>
          <w:i/>
        </w:rPr>
        <w:t>Одесу видно по той бік морськ</w:t>
      </w:r>
      <w:r>
        <w:rPr>
          <w:i/>
        </w:rPr>
        <w:t xml:space="preserve">ої затоки це місто обдував трамонтан і воно височіло на березі мов кістяк </w:t>
      </w:r>
      <w:r>
        <w:rPr>
          <w:b/>
          <w:i/>
        </w:rPr>
        <w:t xml:space="preserve">старої </w:t>
      </w:r>
      <w:r>
        <w:rPr>
          <w:i/>
        </w:rPr>
        <w:t>шхуни з якої знято паруси (Ю. Яновський).</w:t>
      </w:r>
    </w:p>
    <w:p w:rsidR="006B5C99" w:rsidRDefault="006B5C99">
      <w:pPr>
        <w:ind w:left="7787" w:firstLine="708"/>
        <w:jc w:val="both"/>
        <w:rPr>
          <w:b/>
          <w:i/>
        </w:rPr>
      </w:pPr>
    </w:p>
    <w:p w:rsidR="006B5C99" w:rsidRDefault="00FC200A">
      <w:pPr>
        <w:ind w:firstLine="567"/>
        <w:jc w:val="both"/>
        <w:rPr>
          <w:b/>
        </w:rPr>
      </w:pPr>
      <w:r>
        <w:rPr>
          <w:b/>
        </w:rPr>
        <w:t>3. Записати слова, позначивши наголос.</w:t>
      </w:r>
    </w:p>
    <w:p w:rsidR="006B5C99" w:rsidRDefault="00FC200A">
      <w:pPr>
        <w:ind w:firstLine="567"/>
        <w:jc w:val="both"/>
        <w:rPr>
          <w:i/>
        </w:rPr>
      </w:pPr>
      <w:r>
        <w:rPr>
          <w:i/>
        </w:rPr>
        <w:t>Решето, русло, сантиметр, свердло, товпитися, фірмовий.</w:t>
      </w:r>
    </w:p>
    <w:p w:rsidR="006B5C99" w:rsidRDefault="006B5C99">
      <w:pPr>
        <w:ind w:left="7787" w:firstLine="708"/>
        <w:jc w:val="both"/>
        <w:rPr>
          <w:b/>
          <w:i/>
        </w:rPr>
      </w:pPr>
    </w:p>
    <w:p w:rsidR="006B5C99" w:rsidRDefault="00FC200A">
      <w:pPr>
        <w:ind w:firstLine="567"/>
        <w:jc w:val="both"/>
        <w:rPr>
          <w:b/>
        </w:rPr>
      </w:pPr>
      <w:r>
        <w:rPr>
          <w:b/>
        </w:rPr>
        <w:t>4. Виконати аналіз твору поета-земля</w:t>
      </w:r>
      <w:r>
        <w:rPr>
          <w:b/>
        </w:rPr>
        <w:t>ка.</w:t>
      </w:r>
    </w:p>
    <w:p w:rsidR="006B5C99" w:rsidRDefault="006B5C99">
      <w:pPr>
        <w:ind w:firstLine="708"/>
        <w:jc w:val="both"/>
        <w:rPr>
          <w:b/>
        </w:rPr>
      </w:pPr>
    </w:p>
    <w:p w:rsidR="006B5C99" w:rsidRDefault="00FC200A">
      <w:pPr>
        <w:jc w:val="center"/>
        <w:rPr>
          <w:b/>
          <w:color w:val="000000"/>
        </w:rPr>
      </w:pPr>
      <w:r>
        <w:br w:type="page"/>
      </w:r>
    </w:p>
    <w:p w:rsidR="006B5C99" w:rsidRDefault="00FC200A">
      <w:pPr>
        <w:jc w:val="center"/>
        <w:rPr>
          <w:b/>
        </w:rPr>
      </w:pPr>
      <w:r>
        <w:rPr>
          <w:b/>
        </w:rPr>
        <w:t>ЗАВДАННЯ ІІІ ЕТАПУ 2018-2019 Н.Р.</w:t>
      </w:r>
    </w:p>
    <w:p w:rsidR="006B5C99" w:rsidRDefault="006B5C99">
      <w:pPr>
        <w:jc w:val="center"/>
        <w:rPr>
          <w:b/>
          <w:color w:val="000000"/>
        </w:rPr>
      </w:pPr>
    </w:p>
    <w:p w:rsidR="006B5C99" w:rsidRDefault="00FC200A">
      <w:pPr>
        <w:spacing w:after="120"/>
        <w:jc w:val="center"/>
        <w:rPr>
          <w:b/>
        </w:rPr>
      </w:pPr>
      <w:r>
        <w:rPr>
          <w:b/>
        </w:rPr>
        <w:t>8  клас</w:t>
      </w:r>
    </w:p>
    <w:p w:rsidR="006B5C99" w:rsidRDefault="006B5C99">
      <w:pPr>
        <w:jc w:val="center"/>
        <w:rPr>
          <w:b/>
          <w:color w:val="000000"/>
        </w:rPr>
      </w:pPr>
    </w:p>
    <w:p w:rsidR="006B5C99" w:rsidRDefault="00FC200A">
      <w:pPr>
        <w:ind w:firstLine="567"/>
        <w:jc w:val="both"/>
        <w:rPr>
          <w:highlight w:val="white"/>
        </w:rPr>
      </w:pPr>
      <w:r>
        <w:rPr>
          <w:b/>
        </w:rPr>
        <w:t xml:space="preserve">1. Напишіть твір (обсяг </w:t>
      </w:r>
      <w:r>
        <w:rPr>
          <w:b/>
        </w:rPr>
        <w:t xml:space="preserve"> до 2 стор.), </w:t>
      </w:r>
      <w:r>
        <w:t>поміркувавши над темою «</w:t>
      </w:r>
      <w:r>
        <w:rPr>
          <w:b/>
          <w:i/>
          <w:highlight w:val="white"/>
        </w:rPr>
        <w:t>Чого може навчитися людина в природи?</w:t>
      </w:r>
      <w:r>
        <w:rPr>
          <w:highlight w:val="white"/>
        </w:rPr>
        <w:t>».</w:t>
      </w:r>
    </w:p>
    <w:p w:rsidR="006B5C99" w:rsidRDefault="006B5C99">
      <w:pPr>
        <w:ind w:firstLine="567"/>
        <w:jc w:val="both"/>
        <w:rPr>
          <w:b/>
        </w:rPr>
      </w:pPr>
    </w:p>
    <w:p w:rsidR="006B5C99" w:rsidRDefault="00FC200A">
      <w:pPr>
        <w:ind w:firstLine="567"/>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22"/>
        </w:numPr>
        <w:shd w:val="clear" w:color="auto" w:fill="FFFFFF"/>
        <w:jc w:val="both"/>
      </w:pPr>
      <w:r>
        <w:t>Надворі весна вповні.</w:t>
      </w:r>
    </w:p>
    <w:p w:rsidR="006B5C99" w:rsidRDefault="00FC200A">
      <w:pPr>
        <w:numPr>
          <w:ilvl w:val="0"/>
          <w:numId w:val="22"/>
        </w:numPr>
        <w:shd w:val="clear" w:color="auto" w:fill="FFFFFF"/>
        <w:jc w:val="both"/>
      </w:pPr>
      <w:r>
        <w:t>Надія ще студенткою технікуму з особливим запалом брала участь у походах.</w:t>
      </w:r>
    </w:p>
    <w:p w:rsidR="006B5C99" w:rsidRDefault="00FC200A">
      <w:pPr>
        <w:numPr>
          <w:ilvl w:val="0"/>
          <w:numId w:val="22"/>
        </w:numPr>
        <w:shd w:val="clear" w:color="auto" w:fill="FFFFFF"/>
        <w:jc w:val="both"/>
      </w:pPr>
      <w:r>
        <w:t>День був мов спілий кавун.</w:t>
      </w:r>
    </w:p>
    <w:p w:rsidR="006B5C99" w:rsidRDefault="00FC200A">
      <w:pPr>
        <w:numPr>
          <w:ilvl w:val="0"/>
          <w:numId w:val="22"/>
        </w:numPr>
        <w:shd w:val="clear" w:color="auto" w:fill="FFFFFF"/>
      </w:pPr>
      <w:r>
        <w:t>Ніякий він не син! (В. Шкляр).</w:t>
      </w:r>
    </w:p>
    <w:p w:rsidR="006B5C99" w:rsidRDefault="006B5C99">
      <w:pPr>
        <w:ind w:left="8495" w:firstLine="1"/>
        <w:jc w:val="both"/>
        <w:rPr>
          <w:b/>
        </w:rPr>
      </w:pPr>
    </w:p>
    <w:p w:rsidR="006B5C99" w:rsidRDefault="00FC200A">
      <w:pPr>
        <w:ind w:firstLine="567"/>
        <w:jc w:val="both"/>
        <w:rPr>
          <w:b/>
        </w:rPr>
      </w:pPr>
      <w:r>
        <w:rPr>
          <w:b/>
        </w:rPr>
        <w:t>3. Запишіть речення. Виконайте фонетичний (2 б.), морфемний (1 б.), словотвірний (1 б.) і морфологічний (2 б.) розбори виділеного слова.</w:t>
      </w:r>
    </w:p>
    <w:p w:rsidR="006B5C99" w:rsidRDefault="00FC200A">
      <w:pPr>
        <w:ind w:firstLine="709"/>
      </w:pPr>
      <w:r>
        <w:t xml:space="preserve">Це </w:t>
      </w:r>
      <w:r>
        <w:rPr>
          <w:rFonts w:ascii="Gungsuh" w:eastAsia="Gungsuh" w:hAnsi="Gungsuh" w:cs="Gungsuh"/>
        </w:rPr>
        <w:t>−</w:t>
      </w:r>
      <w:r>
        <w:rPr>
          <w:rFonts w:ascii="Gungsuh" w:eastAsia="Gungsuh" w:hAnsi="Gungsuh" w:cs="Gungsuh"/>
        </w:rPr>
        <w:t xml:space="preserve"> радість </w:t>
      </w:r>
      <w:r>
        <w:rPr>
          <w:b/>
          <w:i/>
        </w:rPr>
        <w:t>прийти</w:t>
      </w:r>
      <w:r>
        <w:t xml:space="preserve"> додому після роботи.</w:t>
      </w:r>
    </w:p>
    <w:p w:rsidR="006B5C99" w:rsidRDefault="006B5C99">
      <w:pPr>
        <w:ind w:left="7788" w:firstLine="707"/>
        <w:rPr>
          <w:b/>
        </w:rPr>
      </w:pPr>
    </w:p>
    <w:p w:rsidR="006B5C99" w:rsidRDefault="00FC200A">
      <w:pPr>
        <w:ind w:firstLine="567"/>
        <w:jc w:val="both"/>
      </w:pPr>
      <w:r>
        <w:rPr>
          <w:b/>
        </w:rPr>
        <w:t>4. </w:t>
      </w:r>
      <w:r>
        <w:rPr>
          <w:b/>
          <w:i/>
        </w:rPr>
        <w:t xml:space="preserve">Дайте визначення жанру </w:t>
      </w:r>
      <w:r>
        <w:rPr>
          <w:b/>
          <w:i/>
          <w:u w:val="single"/>
        </w:rPr>
        <w:t>дума</w:t>
      </w:r>
      <w:r>
        <w:rPr>
          <w:b/>
          <w:i/>
        </w:rPr>
        <w:t xml:space="preserve"> (1 б.), розкрийте особливості її побудови (1 б</w:t>
      </w:r>
      <w:r>
        <w:rPr>
          <w:b/>
          <w:i/>
        </w:rPr>
        <w:t>.).</w:t>
      </w:r>
      <w:r>
        <w:t xml:space="preserve"> Пригадайте, які думи вивчали, проаналізуйте одну із них за схемою: </w:t>
      </w:r>
    </w:p>
    <w:p w:rsidR="006B5C99" w:rsidRDefault="00FC200A">
      <w:pPr>
        <w:numPr>
          <w:ilvl w:val="0"/>
          <w:numId w:val="9"/>
        </w:numPr>
        <w:ind w:hanging="720"/>
        <w:jc w:val="both"/>
      </w:pPr>
      <w:r>
        <w:t xml:space="preserve"> назва;</w:t>
      </w:r>
    </w:p>
    <w:p w:rsidR="006B5C99" w:rsidRDefault="00FC200A">
      <w:pPr>
        <w:numPr>
          <w:ilvl w:val="0"/>
          <w:numId w:val="9"/>
        </w:numPr>
        <w:ind w:hanging="720"/>
        <w:jc w:val="both"/>
      </w:pPr>
      <w:r>
        <w:t xml:space="preserve"> історична основа (1 б.);</w:t>
      </w:r>
    </w:p>
    <w:p w:rsidR="006B5C99" w:rsidRDefault="00FC200A">
      <w:pPr>
        <w:numPr>
          <w:ilvl w:val="0"/>
          <w:numId w:val="9"/>
        </w:numPr>
        <w:ind w:hanging="720"/>
        <w:jc w:val="both"/>
      </w:pPr>
      <w:r>
        <w:t xml:space="preserve"> тема (1 б.);</w:t>
      </w:r>
    </w:p>
    <w:p w:rsidR="006B5C99" w:rsidRDefault="00FC200A">
      <w:pPr>
        <w:numPr>
          <w:ilvl w:val="0"/>
          <w:numId w:val="9"/>
        </w:numPr>
        <w:ind w:hanging="720"/>
        <w:jc w:val="both"/>
      </w:pPr>
      <w:r>
        <w:t xml:space="preserve"> ідея (1 б.);</w:t>
      </w:r>
    </w:p>
    <w:p w:rsidR="006B5C99" w:rsidRDefault="00FC200A">
      <w:pPr>
        <w:numPr>
          <w:ilvl w:val="0"/>
          <w:numId w:val="9"/>
        </w:numPr>
        <w:ind w:hanging="720"/>
        <w:jc w:val="both"/>
      </w:pPr>
      <w:r>
        <w:t xml:space="preserve"> проблематика (1 б.);</w:t>
      </w:r>
    </w:p>
    <w:p w:rsidR="006B5C99" w:rsidRDefault="00FC200A">
      <w:pPr>
        <w:numPr>
          <w:ilvl w:val="0"/>
          <w:numId w:val="9"/>
        </w:numPr>
        <w:ind w:hanging="720"/>
        <w:jc w:val="both"/>
      </w:pPr>
      <w:r>
        <w:t xml:space="preserve"> образи (2 б.).</w:t>
      </w:r>
    </w:p>
    <w:p w:rsidR="006B5C99" w:rsidRDefault="006B5C99">
      <w:pPr>
        <w:jc w:val="center"/>
        <w:rPr>
          <w:b/>
          <w:color w:val="000000"/>
        </w:rPr>
      </w:pPr>
    </w:p>
    <w:p w:rsidR="006B5C99" w:rsidRDefault="006B5C99">
      <w:pPr>
        <w:jc w:val="center"/>
        <w:rPr>
          <w:b/>
          <w:color w:val="000000"/>
        </w:rPr>
      </w:pPr>
    </w:p>
    <w:p w:rsidR="006B5C99" w:rsidRDefault="00FC200A">
      <w:pPr>
        <w:spacing w:after="120"/>
        <w:jc w:val="center"/>
        <w:rPr>
          <w:b/>
        </w:rPr>
      </w:pPr>
      <w:r>
        <w:rPr>
          <w:b/>
        </w:rPr>
        <w:t>9  клас</w:t>
      </w:r>
    </w:p>
    <w:p w:rsidR="006B5C99" w:rsidRDefault="006B5C99">
      <w:pPr>
        <w:jc w:val="center"/>
        <w:rPr>
          <w:b/>
          <w:color w:val="000000"/>
        </w:rPr>
      </w:pPr>
    </w:p>
    <w:p w:rsidR="006B5C99" w:rsidRDefault="00FC200A">
      <w:pPr>
        <w:ind w:firstLine="567"/>
        <w:jc w:val="both"/>
        <w:rPr>
          <w:highlight w:val="white"/>
        </w:rPr>
      </w:pPr>
      <w:r>
        <w:rPr>
          <w:b/>
        </w:rPr>
        <w:t xml:space="preserve">1. Напишіть твір-роздум </w:t>
      </w:r>
      <w:r>
        <w:t>(обсяг – до 2 стор.)</w:t>
      </w:r>
      <w:r>
        <w:rPr>
          <w:b/>
        </w:rPr>
        <w:t>, поміркувавши над темою</w:t>
      </w:r>
      <w:r>
        <w:t xml:space="preserve"> «</w:t>
      </w:r>
      <w:r>
        <w:rPr>
          <w:rFonts w:ascii="Gungsuh" w:eastAsia="Gungsuh" w:hAnsi="Gungsuh" w:cs="Gungsuh"/>
          <w:b/>
          <w:i/>
          <w:highlight w:val="white"/>
        </w:rPr>
        <w:t>Чи завжди гроші − зло?</w:t>
      </w:r>
      <w:r>
        <w:rPr>
          <w:highlight w:val="white"/>
        </w:rPr>
        <w:t>».</w:t>
      </w:r>
    </w:p>
    <w:p w:rsidR="006B5C99" w:rsidRDefault="00FC200A">
      <w:pPr>
        <w:ind w:firstLine="567"/>
        <w:jc w:val="both"/>
      </w:pPr>
      <w:r>
        <w:t xml:space="preserve">Проілюструйте двома-трьома аргументами з посиланням на приклади з художньої літератури, історичні факти чи випадки з життя.   </w:t>
      </w:r>
    </w:p>
    <w:p w:rsidR="006B5C99" w:rsidRDefault="006B5C99">
      <w:pPr>
        <w:shd w:val="clear" w:color="auto" w:fill="FFFFFF"/>
        <w:rPr>
          <w:color w:val="000000"/>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(4 б.)</w:t>
      </w:r>
      <w:r>
        <w:rPr>
          <w:b/>
        </w:rPr>
        <w:t xml:space="preserve">, </w:t>
      </w:r>
      <w:r>
        <w:rPr>
          <w:i/>
        </w:rPr>
        <w:t xml:space="preserve">а за потреби й частини складного </w:t>
      </w:r>
      <w:r>
        <w:rPr>
          <w:b/>
        </w:rPr>
        <w:t xml:space="preserve">(2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 б.). </w:t>
      </w:r>
    </w:p>
    <w:p w:rsidR="006B5C99" w:rsidRDefault="00FC200A">
      <w:pPr>
        <w:numPr>
          <w:ilvl w:val="0"/>
          <w:numId w:val="3"/>
        </w:numPr>
        <w:shd w:val="clear" w:color="auto" w:fill="FFFFFF"/>
      </w:pPr>
      <w:r>
        <w:t>Тікати було нікуди (М. Коцюбинський).</w:t>
      </w:r>
    </w:p>
    <w:p w:rsidR="006B5C99" w:rsidRDefault="00FC200A">
      <w:pPr>
        <w:numPr>
          <w:ilvl w:val="0"/>
          <w:numId w:val="3"/>
        </w:numPr>
        <w:shd w:val="clear" w:color="auto" w:fill="FFFFFF"/>
        <w:rPr>
          <w:color w:val="000000"/>
        </w:rPr>
      </w:pPr>
      <w:r>
        <w:rPr>
          <w:color w:val="000000"/>
        </w:rPr>
        <w:t>Угорська Русь, так називалася тоді Закарпатська Україна, намагалася дотримуватися</w:t>
      </w:r>
      <w:r>
        <w:rPr>
          <w:color w:val="000000"/>
        </w:rPr>
        <w:t xml:space="preserve"> східних традицій.</w:t>
      </w:r>
    </w:p>
    <w:p w:rsidR="006B5C99" w:rsidRDefault="00FC200A">
      <w:pPr>
        <w:numPr>
          <w:ilvl w:val="0"/>
          <w:numId w:val="3"/>
        </w:numPr>
        <w:shd w:val="clear" w:color="auto" w:fill="FFFFFF"/>
        <w:rPr>
          <w:color w:val="000000"/>
          <w:highlight w:val="white"/>
        </w:rPr>
      </w:pPr>
      <w:r>
        <w:rPr>
          <w:color w:val="000000"/>
          <w:highlight w:val="white"/>
        </w:rPr>
        <w:t>Ім’я йому сім’я, родина (Б. Олійник).</w:t>
      </w:r>
    </w:p>
    <w:p w:rsidR="006B5C99" w:rsidRDefault="00FC200A">
      <w:pPr>
        <w:numPr>
          <w:ilvl w:val="0"/>
          <w:numId w:val="3"/>
        </w:numPr>
        <w:shd w:val="clear" w:color="auto" w:fill="FFFFFF"/>
      </w:pPr>
      <w:r>
        <w:t>Не личить, щоб друзі та гнівались одне на одного!</w:t>
      </w:r>
    </w:p>
    <w:p w:rsidR="006B5C99" w:rsidRDefault="006B5C99">
      <w:pPr>
        <w:ind w:firstLine="709"/>
        <w:jc w:val="both"/>
        <w:rPr>
          <w:b/>
        </w:rPr>
      </w:pPr>
    </w:p>
    <w:p w:rsidR="006B5C99" w:rsidRDefault="00FC200A">
      <w:pPr>
        <w:ind w:firstLine="567"/>
        <w:jc w:val="both"/>
        <w:rPr>
          <w:b/>
        </w:rPr>
      </w:pPr>
      <w:r>
        <w:rPr>
          <w:b/>
        </w:rPr>
        <w:t xml:space="preserve">3. Доведіть чи спростуйте твердження; </w:t>
      </w:r>
      <w:r>
        <w:rPr>
          <w:b/>
          <w:u w:val="single"/>
        </w:rPr>
        <w:t>лаконічно</w:t>
      </w:r>
      <w:r>
        <w:rPr>
          <w:b/>
        </w:rPr>
        <w:t xml:space="preserve"> обґрунтуйте і наведіть приклади:</w:t>
      </w:r>
    </w:p>
    <w:p w:rsidR="006B5C99" w:rsidRDefault="00FC200A">
      <w:pPr>
        <w:jc w:val="both"/>
      </w:pPr>
      <w:r>
        <w:t>А) Усі іменники змінюються за числами (2 б.).</w:t>
      </w:r>
    </w:p>
    <w:p w:rsidR="006B5C99" w:rsidRDefault="00FC200A">
      <w:pPr>
        <w:jc w:val="both"/>
      </w:pPr>
      <w:r>
        <w:t>Б) Дієслова не змінюються за родами (2 б.).</w:t>
      </w:r>
    </w:p>
    <w:p w:rsidR="006B5C99" w:rsidRDefault="00FC200A">
      <w:pPr>
        <w:jc w:val="both"/>
      </w:pPr>
      <w:r>
        <w:t xml:space="preserve">В) Закінчення у слові </w:t>
      </w:r>
      <w:r>
        <w:rPr>
          <w:b/>
          <w:i/>
        </w:rPr>
        <w:t>приємно</w:t>
      </w:r>
      <w:r>
        <w:rPr>
          <w:rFonts w:ascii="Gungsuh" w:eastAsia="Gungsuh" w:hAnsi="Gungsuh" w:cs="Gungsuh"/>
        </w:rPr>
        <w:t xml:space="preserve"> − </w:t>
      </w:r>
      <w:r>
        <w:rPr>
          <w:b/>
          <w:i/>
          <w:u w:val="single"/>
        </w:rPr>
        <w:t>о</w:t>
      </w:r>
      <w:r>
        <w:rPr>
          <w:b/>
          <w:i/>
        </w:rPr>
        <w:t xml:space="preserve"> </w:t>
      </w:r>
      <w:r>
        <w:t>(1 б.).</w:t>
      </w:r>
    </w:p>
    <w:p w:rsidR="006B5C99" w:rsidRDefault="00FC200A">
      <w:pPr>
        <w:jc w:val="both"/>
      </w:pPr>
      <w:r>
        <w:t>Г) Усі неозначені займенники пишуться через дефіс (2 б.).</w:t>
      </w:r>
    </w:p>
    <w:p w:rsidR="006B5C99" w:rsidRDefault="00FC200A">
      <w:pPr>
        <w:jc w:val="both"/>
      </w:pPr>
      <w:r>
        <w:t>Д) Усі якісні прикметники утворюють ступені порівняння (2 б.).</w:t>
      </w:r>
    </w:p>
    <w:p w:rsidR="006B5C99" w:rsidRDefault="00FC200A">
      <w:r>
        <w:t>Е) Між підметом і присудком не може бути розділових знаків (2 б.).</w:t>
      </w:r>
    </w:p>
    <w:p w:rsidR="006B5C99" w:rsidRDefault="006B5C99"/>
    <w:p w:rsidR="006B5C99" w:rsidRDefault="00FC200A">
      <w:pPr>
        <w:pBdr>
          <w:top w:val="nil"/>
          <w:left w:val="nil"/>
          <w:bottom w:val="nil"/>
          <w:right w:val="nil"/>
          <w:between w:val="nil"/>
        </w:pBdr>
        <w:ind w:firstLine="567"/>
        <w:jc w:val="both"/>
        <w:rPr>
          <w:color w:val="000000"/>
          <w:u w:val="single"/>
        </w:rPr>
      </w:pPr>
      <w:r>
        <w:rPr>
          <w:b/>
          <w:color w:val="000000"/>
        </w:rPr>
        <w:t xml:space="preserve">4. Дайте визначення барокової літератури, охарактеризуйте її риси. Прочитайте твір, назвіть автора, визначте жанр і обгрунтуйте його особливості. </w:t>
      </w:r>
      <w:r>
        <w:rPr>
          <w:color w:val="000000"/>
        </w:rPr>
        <w:t>Дотримуйтесь лаконічності відповіді.</w:t>
      </w:r>
    </w:p>
    <w:p w:rsidR="006B5C99" w:rsidRDefault="00FC200A">
      <w:pPr>
        <w:jc w:val="center"/>
        <w:rPr>
          <w:i/>
        </w:rPr>
      </w:pPr>
      <w:r>
        <w:rPr>
          <w:i/>
        </w:rPr>
        <w:t xml:space="preserve">Анна </w:t>
      </w:r>
      <w:r>
        <w:rPr>
          <w:i/>
        </w:rPr>
        <w:t>во дар бо ім’я мі обрадованна,</w:t>
      </w:r>
    </w:p>
    <w:p w:rsidR="006B5C99" w:rsidRDefault="00FC200A">
      <w:pPr>
        <w:jc w:val="center"/>
        <w:rPr>
          <w:i/>
        </w:rPr>
      </w:pPr>
      <w:r>
        <w:rPr>
          <w:i/>
        </w:rPr>
        <w:t>Анна дар і мні сін міра данна,</w:t>
      </w:r>
    </w:p>
    <w:p w:rsidR="006B5C99" w:rsidRDefault="00FC200A">
      <w:pPr>
        <w:jc w:val="center"/>
        <w:rPr>
          <w:i/>
        </w:rPr>
      </w:pPr>
      <w:r>
        <w:rPr>
          <w:i/>
        </w:rPr>
        <w:t>Анна мі мати і та мі манна</w:t>
      </w:r>
    </w:p>
    <w:p w:rsidR="006B5C99" w:rsidRDefault="00FC200A">
      <w:pPr>
        <w:jc w:val="center"/>
        <w:rPr>
          <w:i/>
        </w:rPr>
      </w:pPr>
      <w:r>
        <w:rPr>
          <w:i/>
        </w:rPr>
        <w:t>Анна пита мя я мати панна…</w:t>
      </w:r>
    </w:p>
    <w:p w:rsidR="006B5C99" w:rsidRDefault="006B5C99">
      <w:pPr>
        <w:jc w:val="center"/>
        <w:rPr>
          <w:b/>
          <w:color w:val="000000"/>
        </w:rPr>
      </w:pPr>
    </w:p>
    <w:p w:rsidR="006B5C99" w:rsidRDefault="006B5C99">
      <w:pPr>
        <w:jc w:val="center"/>
        <w:rPr>
          <w:b/>
          <w:color w:val="000000"/>
        </w:rPr>
      </w:pPr>
    </w:p>
    <w:p w:rsidR="006B5C99" w:rsidRDefault="00FC200A">
      <w:pPr>
        <w:jc w:val="center"/>
        <w:rPr>
          <w:b/>
        </w:rPr>
      </w:pPr>
      <w:r>
        <w:rPr>
          <w:b/>
        </w:rPr>
        <w:t>10  клас</w:t>
      </w:r>
    </w:p>
    <w:p w:rsidR="006B5C99" w:rsidRDefault="006B5C99">
      <w:pPr>
        <w:jc w:val="center"/>
        <w:rPr>
          <w:b/>
          <w:color w:val="000000"/>
        </w:rPr>
      </w:pPr>
    </w:p>
    <w:p w:rsidR="006B5C99" w:rsidRDefault="00FC200A">
      <w:pPr>
        <w:ind w:firstLine="567"/>
        <w:jc w:val="both"/>
        <w:rPr>
          <w:highlight w:val="white"/>
        </w:rPr>
      </w:pPr>
      <w:r>
        <w:rPr>
          <w:b/>
        </w:rPr>
        <w:t xml:space="preserve">1. Напишіть твір-роздум </w:t>
      </w:r>
      <w:r>
        <w:t>(обсяг – до 2,5 стор.),</w:t>
      </w:r>
      <w:r>
        <w:rPr>
          <w:b/>
        </w:rPr>
        <w:t xml:space="preserve"> поміркувавши над темою</w:t>
      </w:r>
      <w:r>
        <w:t xml:space="preserve"> «</w:t>
      </w:r>
      <w:r>
        <w:rPr>
          <w:b/>
          <w:i/>
          <w:highlight w:val="white"/>
        </w:rPr>
        <w:t>Чи можлива правдива історія, якщо її найчастіше пишуть переможці?</w:t>
      </w:r>
      <w:r>
        <w:rPr>
          <w:highlight w:val="white"/>
        </w:rPr>
        <w:t>».</w:t>
      </w:r>
    </w:p>
    <w:p w:rsidR="006B5C99" w:rsidRDefault="006B5C99">
      <w:pPr>
        <w:ind w:firstLine="709"/>
        <w:jc w:val="both"/>
        <w:rPr>
          <w:b/>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 xml:space="preserve">а за потреби й частини складного </w:t>
      </w:r>
      <w:r>
        <w:rPr>
          <w:b/>
        </w:rPr>
        <w:t xml:space="preserve">(6 б.). У третьому реченні </w:t>
      </w:r>
      <w:r>
        <w:rPr>
          <w:i/>
        </w:rPr>
        <w:t>дайте характеристику г</w:t>
      </w:r>
      <w:r>
        <w:rPr>
          <w:i/>
        </w:rPr>
        <w:t>оловним</w:t>
      </w:r>
      <w:r>
        <w:rPr>
          <w:b/>
        </w:rPr>
        <w:t xml:space="preserve">  (1 б.) </w:t>
      </w:r>
      <w:r>
        <w:rPr>
          <w:i/>
        </w:rPr>
        <w:t>і другорядним членам речення</w:t>
      </w:r>
      <w:r>
        <w:rPr>
          <w:b/>
        </w:rPr>
        <w:t xml:space="preserve"> (1б.). </w:t>
      </w:r>
    </w:p>
    <w:p w:rsidR="006B5C99" w:rsidRDefault="00FC200A">
      <w:pPr>
        <w:numPr>
          <w:ilvl w:val="0"/>
          <w:numId w:val="5"/>
        </w:numPr>
        <w:shd w:val="clear" w:color="auto" w:fill="FFFFFF"/>
      </w:pPr>
      <w:r>
        <w:t xml:space="preserve">Немає щастя </w:t>
      </w:r>
      <w:r>
        <w:rPr>
          <w:rFonts w:ascii="Gungsuh" w:eastAsia="Gungsuh" w:hAnsi="Gungsuh" w:cs="Gungsuh"/>
        </w:rPr>
        <w:t>−</w:t>
      </w:r>
      <w:r>
        <w:rPr>
          <w:rFonts w:ascii="Gungsuh" w:eastAsia="Gungsuh" w:hAnsi="Gungsuh" w:cs="Gungsuh"/>
        </w:rPr>
        <w:t xml:space="preserve"> можна жить і без.</w:t>
      </w:r>
    </w:p>
    <w:p w:rsidR="006B5C99" w:rsidRDefault="00FC200A">
      <w:pPr>
        <w:numPr>
          <w:ilvl w:val="0"/>
          <w:numId w:val="5"/>
        </w:numPr>
        <w:shd w:val="clear" w:color="auto" w:fill="FFFFFF"/>
      </w:pPr>
      <w:r>
        <w:t>Над синім шатром розіп’ялось небо – ні плямочки, ні хмариночки, чисте, прозоре – погляд так і тоне.</w:t>
      </w:r>
    </w:p>
    <w:p w:rsidR="006B5C99" w:rsidRDefault="00FC200A">
      <w:pPr>
        <w:numPr>
          <w:ilvl w:val="0"/>
          <w:numId w:val="5"/>
        </w:numPr>
        <w:shd w:val="clear" w:color="auto" w:fill="FFFFFF"/>
      </w:pPr>
      <w:r>
        <w:t>Чорта з два я їх ловитиму за спасибі!.. (М. Кропивницький).</w:t>
      </w:r>
    </w:p>
    <w:p w:rsidR="006B5C99" w:rsidRDefault="00FC200A">
      <w:pPr>
        <w:numPr>
          <w:ilvl w:val="0"/>
          <w:numId w:val="5"/>
        </w:numPr>
        <w:shd w:val="clear" w:color="auto" w:fill="FFFFFF"/>
      </w:pPr>
      <w:r>
        <w:t>Вирішив не снідати: хіба можна до служби божої хоч рісочку до рота брати?! (Г. Косинка).</w:t>
      </w:r>
    </w:p>
    <w:p w:rsidR="006B5C99" w:rsidRDefault="006B5C99">
      <w:pPr>
        <w:ind w:firstLine="709"/>
        <w:jc w:val="both"/>
        <w:rPr>
          <w:b/>
        </w:rPr>
      </w:pPr>
    </w:p>
    <w:p w:rsidR="006B5C99" w:rsidRDefault="00FC200A">
      <w:pPr>
        <w:ind w:firstLine="567"/>
        <w:rPr>
          <w:b/>
        </w:rPr>
      </w:pPr>
      <w:r>
        <w:rPr>
          <w:b/>
        </w:rPr>
        <w:t>3. Виконайте завдання, давши лаконічні відповіді на запитання:</w:t>
      </w:r>
    </w:p>
    <w:p w:rsidR="006B5C99" w:rsidRDefault="00FC200A">
      <w:pPr>
        <w:jc w:val="both"/>
      </w:pPr>
      <w:r>
        <w:t xml:space="preserve">а) Визначте тип підрядного зв’язку у словосполученнях: </w:t>
      </w:r>
      <w:r>
        <w:rPr>
          <w:b/>
          <w:i/>
        </w:rPr>
        <w:t>наказано мовчати, вйокати на коней, язик без кіс</w:t>
      </w:r>
      <w:r>
        <w:rPr>
          <w:b/>
          <w:i/>
        </w:rPr>
        <w:t>ток, глибокий дуже</w:t>
      </w:r>
      <w:r>
        <w:t xml:space="preserve"> (1 б.).</w:t>
      </w:r>
    </w:p>
    <w:p w:rsidR="006B5C99" w:rsidRDefault="00FC200A">
      <w:pPr>
        <w:jc w:val="both"/>
      </w:pPr>
      <w:r>
        <w:t xml:space="preserve">б) Напишіть фонетичну транскрипцію словосполучення </w:t>
      </w:r>
      <w:r>
        <w:rPr>
          <w:b/>
          <w:i/>
        </w:rPr>
        <w:t>нап’ється з джерела</w:t>
      </w:r>
      <w:r>
        <w:t xml:space="preserve"> (1 б.).</w:t>
      </w:r>
    </w:p>
    <w:p w:rsidR="006B5C99" w:rsidRDefault="00FC200A">
      <w:pPr>
        <w:shd w:val="clear" w:color="auto" w:fill="FFFFFF"/>
        <w:jc w:val="both"/>
        <w:rPr>
          <w:b/>
          <w:i/>
        </w:rPr>
      </w:pPr>
      <w:r>
        <w:t xml:space="preserve">в) Визначте головні члени речення </w:t>
      </w:r>
      <w:r>
        <w:rPr>
          <w:b/>
          <w:i/>
        </w:rPr>
        <w:t xml:space="preserve">А що краще: погана пам’ять чи забуття? (1 б.). </w:t>
      </w:r>
    </w:p>
    <w:p w:rsidR="006B5C99" w:rsidRDefault="00FC200A">
      <w:pPr>
        <w:jc w:val="both"/>
      </w:pPr>
      <w:r>
        <w:t xml:space="preserve">г) Визначте морфологічну приналежність виділеного в реченні слова: </w:t>
      </w:r>
      <w:r>
        <w:rPr>
          <w:b/>
          <w:i/>
          <w:u w:val="single"/>
        </w:rPr>
        <w:t>Н</w:t>
      </w:r>
      <w:r>
        <w:rPr>
          <w:b/>
          <w:i/>
          <w:u w:val="single"/>
        </w:rPr>
        <w:t>езважаючи на</w:t>
      </w:r>
      <w:r>
        <w:rPr>
          <w:b/>
          <w:i/>
        </w:rPr>
        <w:t xml:space="preserve"> легенький вітерець, парило і робилося душ</w:t>
      </w:r>
      <w:r>
        <w:t>но (1 б.).</w:t>
      </w:r>
    </w:p>
    <w:p w:rsidR="006B5C99" w:rsidRDefault="00FC200A">
      <w:pPr>
        <w:jc w:val="both"/>
      </w:pPr>
      <w:r>
        <w:t xml:space="preserve">д) Виконайте словотвірний розбір слова </w:t>
      </w:r>
      <w:r>
        <w:rPr>
          <w:b/>
          <w:i/>
        </w:rPr>
        <w:t>сажа</w:t>
      </w:r>
      <w:r>
        <w:t xml:space="preserve"> (1 б.).</w:t>
      </w:r>
    </w:p>
    <w:p w:rsidR="006B5C99" w:rsidRDefault="00FC200A">
      <w:pPr>
        <w:jc w:val="both"/>
      </w:pPr>
      <w:r>
        <w:t xml:space="preserve">е) Займенники </w:t>
      </w:r>
      <w:r>
        <w:rPr>
          <w:b/>
          <w:i/>
        </w:rPr>
        <w:t>його, собі</w:t>
      </w:r>
      <w:r>
        <w:t xml:space="preserve"> часто стоять на межі переходу до інших частин мови. Проілюструйте це явище прикладами речення чи словосполучення (</w:t>
      </w:r>
      <w:r>
        <w:t>2 б.).</w:t>
      </w:r>
    </w:p>
    <w:p w:rsidR="006B5C99" w:rsidRDefault="006B5C99">
      <w:pPr>
        <w:ind w:firstLine="567"/>
        <w:jc w:val="both"/>
        <w:rPr>
          <w:b/>
        </w:rPr>
      </w:pPr>
    </w:p>
    <w:p w:rsidR="006B5C99" w:rsidRDefault="00FC200A">
      <w:pPr>
        <w:ind w:firstLine="567"/>
        <w:jc w:val="both"/>
        <w:rPr>
          <w:color w:val="000000"/>
          <w:sz w:val="28"/>
          <w:szCs w:val="28"/>
        </w:rPr>
      </w:pPr>
      <w:r>
        <w:rPr>
          <w:b/>
        </w:rPr>
        <w:t>4. </w:t>
      </w:r>
      <w:r>
        <w:rPr>
          <w:b/>
          <w:color w:val="000000"/>
        </w:rPr>
        <w:t xml:space="preserve">Дайте визначення реалізму як літературному напрямку. Схарактеризуйте основні риси реалізму на прикладах повісті Івана Нечуя-Левицького «Кайдашева сім’я». </w:t>
      </w:r>
      <w:r>
        <w:rPr>
          <w:color w:val="000000"/>
        </w:rPr>
        <w:t>Відповідь має бути лаконічна</w:t>
      </w:r>
      <w:r>
        <w:rPr>
          <w:color w:val="000000"/>
          <w:sz w:val="28"/>
          <w:szCs w:val="28"/>
        </w:rPr>
        <w:t>.</w:t>
      </w:r>
    </w:p>
    <w:p w:rsidR="006B5C99" w:rsidRDefault="006B5C99">
      <w:pPr>
        <w:jc w:val="center"/>
        <w:rPr>
          <w:b/>
          <w:color w:val="000000"/>
        </w:rPr>
      </w:pPr>
    </w:p>
    <w:p w:rsidR="006B5C99" w:rsidRDefault="006B5C99">
      <w:pPr>
        <w:jc w:val="center"/>
        <w:rPr>
          <w:b/>
          <w:color w:val="000000"/>
        </w:rPr>
      </w:pPr>
    </w:p>
    <w:p w:rsidR="006B5C99" w:rsidRDefault="00FC200A">
      <w:pPr>
        <w:jc w:val="center"/>
        <w:rPr>
          <w:b/>
        </w:rPr>
      </w:pPr>
      <w:r>
        <w:rPr>
          <w:b/>
        </w:rPr>
        <w:t>11  клас</w:t>
      </w:r>
    </w:p>
    <w:p w:rsidR="006B5C99" w:rsidRDefault="006B5C99">
      <w:pPr>
        <w:jc w:val="center"/>
        <w:rPr>
          <w:b/>
          <w:color w:val="000000"/>
        </w:rPr>
      </w:pPr>
    </w:p>
    <w:p w:rsidR="006B5C99" w:rsidRDefault="00FC200A">
      <w:pPr>
        <w:ind w:firstLine="567"/>
        <w:jc w:val="both"/>
        <w:rPr>
          <w:highlight w:val="white"/>
        </w:rPr>
      </w:pPr>
      <w:r>
        <w:rPr>
          <w:b/>
        </w:rPr>
        <w:t>1. Напишіть твір-роздум (обсяг – до 2,5 стор.), поміркувавши над темою</w:t>
      </w:r>
      <w:r>
        <w:t xml:space="preserve"> «</w:t>
      </w:r>
      <w:r>
        <w:rPr>
          <w:b/>
          <w:i/>
          <w:highlight w:val="white"/>
        </w:rPr>
        <w:t>Чи не перетворилося сучасне мистецтво на велику індустрію з «продажу душі»?</w:t>
      </w:r>
      <w:r>
        <w:rPr>
          <w:highlight w:val="white"/>
        </w:rPr>
        <w:t>».</w:t>
      </w:r>
    </w:p>
    <w:p w:rsidR="006B5C99" w:rsidRDefault="006B5C99">
      <w:pPr>
        <w:pBdr>
          <w:top w:val="nil"/>
          <w:left w:val="nil"/>
          <w:bottom w:val="nil"/>
          <w:right w:val="nil"/>
          <w:between w:val="nil"/>
        </w:pBdr>
        <w:ind w:left="7787" w:firstLine="708"/>
        <w:jc w:val="both"/>
        <w:rPr>
          <w:b/>
          <w:color w:val="000000"/>
        </w:rPr>
      </w:pPr>
    </w:p>
    <w:p w:rsidR="006B5C99" w:rsidRDefault="00FC200A">
      <w:pPr>
        <w:ind w:firstLine="567"/>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 xml:space="preserve">а за потреби й частини складного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7"/>
        </w:numPr>
        <w:shd w:val="clear" w:color="auto" w:fill="FFFFFF"/>
      </w:pPr>
      <w:r>
        <w:t>Може б ти відмовився, доки не пізно? (Г. Тютюнник).</w:t>
      </w:r>
    </w:p>
    <w:p w:rsidR="006B5C99" w:rsidRDefault="00FC200A">
      <w:pPr>
        <w:numPr>
          <w:ilvl w:val="0"/>
          <w:numId w:val="7"/>
        </w:numPr>
        <w:shd w:val="clear" w:color="auto" w:fill="FFFFFF"/>
      </w:pPr>
      <w:r>
        <w:t>Як прекрасно було б не знати душевного сум’яття.</w:t>
      </w:r>
    </w:p>
    <w:p w:rsidR="006B5C99" w:rsidRDefault="00FC200A">
      <w:pPr>
        <w:numPr>
          <w:ilvl w:val="0"/>
          <w:numId w:val="7"/>
        </w:numPr>
        <w:shd w:val="clear" w:color="auto" w:fill="FFFFFF"/>
        <w:jc w:val="both"/>
      </w:pPr>
      <w:r>
        <w:t>Доки буде жити Україн</w:t>
      </w:r>
      <w:r>
        <w:t xml:space="preserve">а в теплім хлібі, в барвних снах дітей </w:t>
      </w:r>
      <w:r>
        <w:rPr>
          <w:rFonts w:ascii="Gungsuh" w:eastAsia="Gungsuh" w:hAnsi="Gungsuh" w:cs="Gungsuh"/>
        </w:rPr>
        <w:t>−</w:t>
      </w:r>
      <w:r>
        <w:rPr>
          <w:rFonts w:ascii="Gungsuh" w:eastAsia="Gungsuh" w:hAnsi="Gungsuh" w:cs="Gungsuh"/>
        </w:rPr>
        <w:t xml:space="preserve"> йтиме білим полем Катерина з немовлям, притнутим до грудей (Л.Кисельов).</w:t>
      </w:r>
    </w:p>
    <w:p w:rsidR="006B5C99" w:rsidRDefault="00FC200A">
      <w:pPr>
        <w:numPr>
          <w:ilvl w:val="0"/>
          <w:numId w:val="7"/>
        </w:numPr>
        <w:shd w:val="clear" w:color="auto" w:fill="FFFFFF"/>
      </w:pPr>
      <w:r>
        <w:t>Біла Катерина з немовлям, притнутим до грудей (Л.Кисельов).</w:t>
      </w:r>
    </w:p>
    <w:p w:rsidR="006B5C99" w:rsidRDefault="006B5C99">
      <w:pPr>
        <w:ind w:left="7788" w:firstLine="707"/>
        <w:rPr>
          <w:b/>
        </w:rPr>
      </w:pPr>
    </w:p>
    <w:p w:rsidR="006B5C99" w:rsidRDefault="00FC200A">
      <w:pPr>
        <w:ind w:firstLine="567"/>
        <w:rPr>
          <w:b/>
        </w:rPr>
      </w:pPr>
      <w:r>
        <w:rPr>
          <w:b/>
        </w:rPr>
        <w:t>3. Виконайте завдання, давши лаконічні відповіді на запитання:</w:t>
      </w:r>
    </w:p>
    <w:p w:rsidR="006B5C99" w:rsidRDefault="00FC200A">
      <w:pPr>
        <w:jc w:val="both"/>
      </w:pPr>
      <w:r>
        <w:t>а) Утворіть усі мо</w:t>
      </w:r>
      <w:r>
        <w:t xml:space="preserve">жливі форми наказового способу слова </w:t>
      </w:r>
      <w:r>
        <w:rPr>
          <w:b/>
          <w:i/>
        </w:rPr>
        <w:t>іти</w:t>
      </w:r>
      <w:r>
        <w:t xml:space="preserve"> (1 б.)</w:t>
      </w:r>
    </w:p>
    <w:p w:rsidR="006B5C99" w:rsidRDefault="00FC200A">
      <w:pPr>
        <w:jc w:val="both"/>
      </w:pPr>
      <w:r>
        <w:t xml:space="preserve">б) Запишіть фонетичну транскрипцію слів </w:t>
      </w:r>
      <w:r>
        <w:rPr>
          <w:b/>
          <w:i/>
        </w:rPr>
        <w:t>розчесати, зцідити, у книжці</w:t>
      </w:r>
      <w:r>
        <w:t>; поясніть фонетичні процеси (2 б.).</w:t>
      </w:r>
    </w:p>
    <w:p w:rsidR="006B5C99" w:rsidRDefault="00FC200A">
      <w:pPr>
        <w:jc w:val="both"/>
      </w:pPr>
      <w:r>
        <w:t xml:space="preserve">в) Чому пишемо </w:t>
      </w:r>
      <w:r>
        <w:rPr>
          <w:b/>
          <w:i/>
        </w:rPr>
        <w:t>с</w:t>
      </w:r>
      <w:r>
        <w:rPr>
          <w:b/>
          <w:i/>
          <w:u w:val="single"/>
        </w:rPr>
        <w:t>и</w:t>
      </w:r>
      <w:r>
        <w:rPr>
          <w:b/>
          <w:i/>
        </w:rPr>
        <w:t>мпатія</w:t>
      </w:r>
      <w:r>
        <w:t xml:space="preserve">, але </w:t>
      </w:r>
      <w:r>
        <w:rPr>
          <w:b/>
          <w:i/>
        </w:rPr>
        <w:t>акс</w:t>
      </w:r>
      <w:r>
        <w:rPr>
          <w:b/>
          <w:i/>
          <w:u w:val="single"/>
        </w:rPr>
        <w:t>і</w:t>
      </w:r>
      <w:r>
        <w:rPr>
          <w:b/>
          <w:i/>
        </w:rPr>
        <w:t>ома</w:t>
      </w:r>
      <w:r>
        <w:t>? (1 б.)</w:t>
      </w:r>
    </w:p>
    <w:p w:rsidR="006B5C99" w:rsidRDefault="00FC200A">
      <w:pPr>
        <w:jc w:val="both"/>
      </w:pPr>
      <w:r>
        <w:t xml:space="preserve">г) Поясніть значення слова </w:t>
      </w:r>
      <w:r>
        <w:rPr>
          <w:b/>
          <w:i/>
        </w:rPr>
        <w:t xml:space="preserve">калька </w:t>
      </w:r>
      <w:r>
        <w:t>(мовознавчий термін). Пр</w:t>
      </w:r>
      <w:r>
        <w:t>одемонструйте це явище двома прикладами (2 б.).</w:t>
      </w:r>
    </w:p>
    <w:p w:rsidR="006B5C99" w:rsidRDefault="00FC200A">
      <w:pPr>
        <w:jc w:val="both"/>
      </w:pPr>
      <w:r>
        <w:t xml:space="preserve">д) Визначте граматичне значення та лексичне значення слова </w:t>
      </w:r>
      <w:r>
        <w:rPr>
          <w:b/>
          <w:i/>
        </w:rPr>
        <w:t xml:space="preserve">звичаї </w:t>
      </w:r>
      <w:r>
        <w:t>(2 б.).</w:t>
      </w:r>
    </w:p>
    <w:p w:rsidR="006B5C99" w:rsidRDefault="00FC200A">
      <w:pPr>
        <w:jc w:val="both"/>
        <w:rPr>
          <w:b/>
          <w:i/>
        </w:rPr>
      </w:pPr>
      <w:r>
        <w:t xml:space="preserve">е) Виконайте словотвірний розбір слова </w:t>
      </w:r>
      <w:r>
        <w:rPr>
          <w:b/>
          <w:i/>
        </w:rPr>
        <w:t>піднебесся (1 б.).</w:t>
      </w:r>
    </w:p>
    <w:p w:rsidR="006B5C99" w:rsidRDefault="006B5C99">
      <w:pPr>
        <w:ind w:left="7787" w:firstLine="708"/>
        <w:jc w:val="both"/>
        <w:rPr>
          <w:b/>
        </w:rPr>
      </w:pPr>
    </w:p>
    <w:p w:rsidR="006B5C99" w:rsidRDefault="00FC200A">
      <w:pPr>
        <w:ind w:firstLine="709"/>
        <w:jc w:val="both"/>
        <w:rPr>
          <w:b/>
          <w:color w:val="000000"/>
        </w:rPr>
      </w:pPr>
      <w:r>
        <w:rPr>
          <w:b/>
        </w:rPr>
        <w:t>4. </w:t>
      </w:r>
      <w:r>
        <w:rPr>
          <w:color w:val="000000"/>
        </w:rPr>
        <w:t>Літературознавець Олександр Білецький писав: «</w:t>
      </w:r>
      <w:r>
        <w:rPr>
          <w:i/>
          <w:color w:val="000000"/>
        </w:rPr>
        <w:t>Музичність заполонила все його світосприймання – і саме слово зробилося для поета не стільки способом висловлювання тих чи інших думок і почуттів, скільки шляхом до виявлення звуку, який сам по собі народжує думки і почуття…</w:t>
      </w:r>
      <w:r>
        <w:rPr>
          <w:color w:val="000000"/>
        </w:rPr>
        <w:t xml:space="preserve">». </w:t>
      </w:r>
      <w:r>
        <w:rPr>
          <w:b/>
          <w:color w:val="000000"/>
        </w:rPr>
        <w:t>Про кого йдеться. Окресліть о</w:t>
      </w:r>
      <w:r>
        <w:rPr>
          <w:b/>
          <w:color w:val="000000"/>
        </w:rPr>
        <w:t xml:space="preserve">собливості стилю цього поета, назвіть та охарактеризуйте його прикметні риси на прикладі творів митця. </w:t>
      </w:r>
    </w:p>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FC200A">
      <w:pPr>
        <w:jc w:val="center"/>
        <w:rPr>
          <w:b/>
          <w:u w:val="single"/>
        </w:rPr>
      </w:pPr>
      <w:r>
        <w:rPr>
          <w:b/>
          <w:u w:val="single"/>
        </w:rPr>
        <w:t>Відповіді на завдання з української літератури</w:t>
      </w:r>
    </w:p>
    <w:p w:rsidR="006B5C99" w:rsidRDefault="00FC200A">
      <w:pPr>
        <w:jc w:val="center"/>
      </w:pPr>
      <w:r>
        <w:t>(за оновленою програмою відповідно до наказів Міністерства освіти і науки України</w:t>
      </w:r>
    </w:p>
    <w:p w:rsidR="006B5C99" w:rsidRDefault="00FC200A">
      <w:pPr>
        <w:jc w:val="center"/>
      </w:pPr>
      <w:r>
        <w:t>№ 52 від 13.01.2017</w:t>
      </w:r>
      <w:r>
        <w:t xml:space="preserve"> р., №201 від10.02.2017 р., №417 від 20.03.2017 р.)</w:t>
      </w:r>
    </w:p>
    <w:p w:rsidR="006B5C99" w:rsidRDefault="00FC200A">
      <w:pPr>
        <w:jc w:val="center"/>
        <w:rPr>
          <w:b/>
          <w:u w:val="single"/>
        </w:rPr>
      </w:pPr>
      <w:r>
        <w:rPr>
          <w:b/>
          <w:u w:val="single"/>
        </w:rPr>
        <w:t>8 клас</w:t>
      </w:r>
    </w:p>
    <w:p w:rsidR="006B5C99" w:rsidRDefault="00FC200A">
      <w:pPr>
        <w:ind w:firstLine="567"/>
        <w:jc w:val="both"/>
        <w:rPr>
          <w:b/>
          <w:color w:val="FF0000"/>
        </w:rPr>
      </w:pPr>
      <w:r>
        <w:rPr>
          <w:b/>
          <w:color w:val="FF0000"/>
        </w:rPr>
        <w:t xml:space="preserve">Дайте визначення жанру </w:t>
      </w:r>
      <w:r>
        <w:rPr>
          <w:b/>
          <w:i/>
          <w:color w:val="FF0000"/>
        </w:rPr>
        <w:t>дума</w:t>
      </w:r>
      <w:r>
        <w:rPr>
          <w:b/>
          <w:color w:val="FF0000"/>
        </w:rPr>
        <w:t>, розкрийте особливості її побудови. Пригадайте, які думи вивчали, проаналізуйте одну із них за схемою: назва, історична основа, тема, ідея, проблематика, образи.</w:t>
      </w:r>
    </w:p>
    <w:p w:rsidR="006B5C99" w:rsidRDefault="00FC200A">
      <w:pPr>
        <w:jc w:val="center"/>
        <w:rPr>
          <w:b/>
          <w:i/>
          <w:u w:val="single"/>
        </w:rPr>
      </w:pPr>
      <w:r>
        <w:rPr>
          <w:b/>
          <w:i/>
          <w:u w:val="single"/>
        </w:rPr>
        <w:t>Орієнто</w:t>
      </w:r>
      <w:r>
        <w:rPr>
          <w:b/>
          <w:i/>
          <w:u w:val="single"/>
        </w:rPr>
        <w:t>вний зразок відповіді:</w:t>
      </w:r>
    </w:p>
    <w:p w:rsidR="006B5C99" w:rsidRDefault="00FC200A">
      <w:pPr>
        <w:jc w:val="center"/>
        <w:rPr>
          <w:b/>
          <w:i/>
          <w:u w:val="single"/>
        </w:rPr>
      </w:pPr>
      <w:r>
        <w:rPr>
          <w:b/>
          <w:i/>
          <w:u w:val="single"/>
        </w:rPr>
        <w:t>Теорія літератури</w:t>
      </w:r>
    </w:p>
    <w:p w:rsidR="006B5C99" w:rsidRDefault="00FC200A">
      <w:pPr>
        <w:ind w:firstLine="567"/>
        <w:jc w:val="both"/>
      </w:pPr>
      <w:r>
        <w:rPr>
          <w:b/>
          <w:u w:val="single"/>
        </w:rPr>
        <w:t>Дума</w:t>
      </w:r>
      <w:r>
        <w:t xml:space="preserve"> – це великий народний віршований епічний твір героїчного або соціально-побутового змісту, який виконується </w:t>
      </w:r>
      <w:r>
        <w:rPr>
          <w:b/>
          <w:u w:val="single"/>
        </w:rPr>
        <w:t>речитативом</w:t>
      </w:r>
      <w:r>
        <w:t xml:space="preserve"> – протяжним мелодійним проказуванням – у супроводі кобзи, бандури чи ліри – відповідно кобз</w:t>
      </w:r>
      <w:r>
        <w:t>арі, бандуристи, лірники.</w:t>
      </w:r>
    </w:p>
    <w:p w:rsidR="006B5C99" w:rsidRDefault="00FC200A">
      <w:pPr>
        <w:ind w:firstLine="567"/>
        <w:jc w:val="both"/>
      </w:pPr>
      <w:r>
        <w:t xml:space="preserve">Обсяг дум більший від історичних пісень, на відміну від балад немає нічого фантастичного. </w:t>
      </w:r>
      <w:r>
        <w:rPr>
          <w:b/>
          <w:u w:val="single"/>
        </w:rPr>
        <w:t>У структурі думи є три частини</w:t>
      </w:r>
      <w:r>
        <w:t xml:space="preserve">: заспів (зачин, «заплачка»), основна розповідь, закінчення («славословіє»). Думи мають урочистий, піднесений </w:t>
      </w:r>
      <w:r>
        <w:t xml:space="preserve">стиль, який посилюється прийомом </w:t>
      </w:r>
      <w:r>
        <w:rPr>
          <w:b/>
          <w:u w:val="single"/>
        </w:rPr>
        <w:t xml:space="preserve">ретардації </w:t>
      </w:r>
      <w:r>
        <w:t>(повторами цілих фраз).</w:t>
      </w:r>
    </w:p>
    <w:p w:rsidR="006B5C99" w:rsidRDefault="00FC200A">
      <w:pPr>
        <w:ind w:firstLine="567"/>
        <w:jc w:val="both"/>
      </w:pPr>
      <w:r>
        <w:rPr>
          <w:b/>
          <w:u w:val="single"/>
        </w:rPr>
        <w:t>Твори:</w:t>
      </w:r>
      <w:r>
        <w:t xml:space="preserve"> «Маруся Богуславка», «Буря на Чорному морі»</w:t>
      </w:r>
    </w:p>
    <w:p w:rsidR="006B5C99" w:rsidRDefault="00FC200A">
      <w:pPr>
        <w:ind w:firstLine="567"/>
        <w:jc w:val="right"/>
        <w:rPr>
          <w:i/>
          <w:u w:val="single"/>
        </w:rPr>
      </w:pPr>
      <w:r>
        <w:rPr>
          <w:i/>
          <w:u w:val="single"/>
        </w:rPr>
        <w:t>(Авраменко О., Дмитренко Г. Українська література: Підручник для 8 класу. – К.: Грамота, 2008. – С. 34-40.)</w:t>
      </w:r>
    </w:p>
    <w:p w:rsidR="006B5C99" w:rsidRDefault="00FC200A">
      <w:pPr>
        <w:ind w:firstLine="567"/>
        <w:jc w:val="center"/>
        <w:rPr>
          <w:b/>
          <w:u w:val="single"/>
        </w:rPr>
      </w:pPr>
      <w:r>
        <w:rPr>
          <w:b/>
          <w:u w:val="single"/>
        </w:rPr>
        <w:t>Зразок аналізу думи «Маруся Б</w:t>
      </w:r>
      <w:r>
        <w:rPr>
          <w:b/>
          <w:u w:val="single"/>
        </w:rPr>
        <w:t>огуславка»</w:t>
      </w:r>
    </w:p>
    <w:p w:rsidR="006B5C99" w:rsidRDefault="00FC200A">
      <w:pPr>
        <w:ind w:firstLine="567"/>
        <w:jc w:val="both"/>
      </w:pPr>
      <w:r>
        <w:rPr>
          <w:b/>
          <w:u w:val="single"/>
        </w:rPr>
        <w:t>Історична основа:</w:t>
      </w:r>
      <w:r>
        <w:t xml:space="preserve"> йдеться про ранню козацьку добу (14-15 ст. – часи турецької неволі). </w:t>
      </w:r>
      <w:r>
        <w:rPr>
          <w:color w:val="333333"/>
          <w:highlight w:val="white"/>
        </w:rPr>
        <w:t xml:space="preserve">Дума не має конкретної історичної основи, але відомо чимало випадків, коли українки ставали дружинами турецьких вельмож, наприклад, дружина султана Сулеймана </w:t>
      </w:r>
      <w:r>
        <w:rPr>
          <w:color w:val="333333"/>
          <w:highlight w:val="white"/>
        </w:rPr>
        <w:t>І, Роксолана.</w:t>
      </w:r>
    </w:p>
    <w:p w:rsidR="006B5C99" w:rsidRDefault="00FC200A">
      <w:pPr>
        <w:ind w:firstLine="567"/>
        <w:jc w:val="both"/>
      </w:pPr>
      <w:r>
        <w:rPr>
          <w:b/>
          <w:u w:val="single"/>
        </w:rPr>
        <w:t>Тема:</w:t>
      </w:r>
      <w:r>
        <w:t xml:space="preserve"> відтворення часів боротьби українського народу з турками, перебування козаків у ворожому полоні, яким прагне допомогти Маруся Богуславка.</w:t>
      </w:r>
    </w:p>
    <w:p w:rsidR="006B5C99" w:rsidRDefault="00FC200A">
      <w:pPr>
        <w:ind w:firstLine="567"/>
        <w:jc w:val="both"/>
      </w:pPr>
      <w:r>
        <w:rPr>
          <w:b/>
          <w:u w:val="single"/>
        </w:rPr>
        <w:t>Ідея:</w:t>
      </w:r>
      <w:r>
        <w:t xml:space="preserve"> засудження поневолення, страждань, які зазнали українці під час нападу турків, віра у щасливе майбутнє життя.</w:t>
      </w:r>
    </w:p>
    <w:p w:rsidR="006B5C99" w:rsidRDefault="00FC200A">
      <w:pPr>
        <w:ind w:firstLine="567"/>
        <w:jc w:val="both"/>
        <w:rPr>
          <w:b/>
          <w:u w:val="single"/>
        </w:rPr>
      </w:pPr>
      <w:r>
        <w:rPr>
          <w:b/>
          <w:u w:val="single"/>
        </w:rPr>
        <w:t>Проблеми:</w:t>
      </w:r>
    </w:p>
    <w:p w:rsidR="006B5C99" w:rsidRDefault="00FC200A">
      <w:pPr>
        <w:ind w:firstLine="567"/>
        <w:jc w:val="both"/>
      </w:pPr>
      <w:r>
        <w:t>-</w:t>
      </w:r>
      <w:r>
        <w:tab/>
        <w:t>загарбницькі напади чужинців;</w:t>
      </w:r>
    </w:p>
    <w:p w:rsidR="006B5C99" w:rsidRDefault="00FC200A">
      <w:pPr>
        <w:ind w:firstLine="567"/>
        <w:jc w:val="both"/>
      </w:pPr>
      <w:r>
        <w:tab/>
        <w:t>-поневолення та поневіряння народу;</w:t>
      </w:r>
    </w:p>
    <w:p w:rsidR="006B5C99" w:rsidRDefault="00FC200A">
      <w:pPr>
        <w:ind w:firstLine="567"/>
        <w:jc w:val="both"/>
      </w:pPr>
      <w:r>
        <w:t>-</w:t>
      </w:r>
      <w:r>
        <w:tab/>
        <w:t>патріотизм та волелюбність українців;</w:t>
      </w:r>
    </w:p>
    <w:p w:rsidR="006B5C99" w:rsidRDefault="00FC200A">
      <w:pPr>
        <w:ind w:firstLine="567"/>
        <w:jc w:val="both"/>
      </w:pPr>
      <w:r>
        <w:t>-</w:t>
      </w:r>
      <w:r>
        <w:tab/>
        <w:t>віра у краще майбутнє.</w:t>
      </w:r>
    </w:p>
    <w:p w:rsidR="006B5C99" w:rsidRDefault="00FC200A">
      <w:pPr>
        <w:ind w:firstLine="567"/>
        <w:jc w:val="both"/>
      </w:pPr>
      <w:r>
        <w:rPr>
          <w:b/>
          <w:i/>
        </w:rPr>
        <w:t>Образи:</w:t>
      </w:r>
      <w:r>
        <w:t xml:space="preserve"> Маруся Богуславка – проста дівчина-бранка; козаки-невольники. </w:t>
      </w:r>
    </w:p>
    <w:p w:rsidR="006B5C99" w:rsidRDefault="006B5C99">
      <w:pPr>
        <w:jc w:val="center"/>
        <w:rPr>
          <w:b/>
          <w:u w:val="single"/>
        </w:rPr>
      </w:pPr>
    </w:p>
    <w:p w:rsidR="006B5C99" w:rsidRDefault="006B5C99">
      <w:pPr>
        <w:jc w:val="center"/>
        <w:rPr>
          <w:b/>
          <w:u w:val="single"/>
        </w:rPr>
      </w:pPr>
    </w:p>
    <w:p w:rsidR="006B5C99" w:rsidRDefault="00FC200A">
      <w:pPr>
        <w:jc w:val="center"/>
        <w:rPr>
          <w:b/>
          <w:u w:val="single"/>
        </w:rPr>
      </w:pPr>
      <w:r>
        <w:rPr>
          <w:b/>
          <w:u w:val="single"/>
        </w:rPr>
        <w:t>9 клас</w:t>
      </w:r>
    </w:p>
    <w:p w:rsidR="006B5C99" w:rsidRDefault="00FC200A">
      <w:pPr>
        <w:pBdr>
          <w:top w:val="nil"/>
          <w:left w:val="nil"/>
          <w:bottom w:val="nil"/>
          <w:right w:val="nil"/>
          <w:between w:val="nil"/>
        </w:pBdr>
        <w:ind w:firstLine="567"/>
        <w:jc w:val="both"/>
        <w:rPr>
          <w:b/>
          <w:color w:val="FF0000"/>
          <w:u w:val="single"/>
        </w:rPr>
      </w:pPr>
      <w:r>
        <w:rPr>
          <w:b/>
          <w:color w:val="FF0000"/>
        </w:rPr>
        <w:t xml:space="preserve">Охарактеризуйте особливості барокової літератури. Прочитайте твір, назвіть автора, визначте жанр, розкрийте його особливості. </w:t>
      </w:r>
    </w:p>
    <w:p w:rsidR="006B5C99" w:rsidRDefault="00FC200A">
      <w:pPr>
        <w:rPr>
          <w:i/>
          <w:color w:val="FF0000"/>
        </w:rPr>
      </w:pPr>
      <w:r>
        <w:rPr>
          <w:i/>
          <w:color w:val="FF0000"/>
        </w:rPr>
        <w:t>Анна во дар бо ім’я мі обдарованна,</w:t>
      </w:r>
    </w:p>
    <w:p w:rsidR="006B5C99" w:rsidRDefault="00FC200A">
      <w:pPr>
        <w:rPr>
          <w:i/>
          <w:color w:val="FF0000"/>
        </w:rPr>
      </w:pPr>
      <w:r>
        <w:rPr>
          <w:i/>
          <w:color w:val="FF0000"/>
        </w:rPr>
        <w:t>Анна дар і мн</w:t>
      </w:r>
      <w:r>
        <w:rPr>
          <w:i/>
          <w:color w:val="FF0000"/>
        </w:rPr>
        <w:t>і сін міра данна,</w:t>
      </w:r>
    </w:p>
    <w:p w:rsidR="006B5C99" w:rsidRDefault="00FC200A">
      <w:pPr>
        <w:rPr>
          <w:i/>
          <w:color w:val="FF0000"/>
        </w:rPr>
      </w:pPr>
      <w:r>
        <w:rPr>
          <w:i/>
          <w:color w:val="FF0000"/>
        </w:rPr>
        <w:t>Анна мі мати і та мі манна</w:t>
      </w:r>
    </w:p>
    <w:p w:rsidR="006B5C99" w:rsidRDefault="00FC200A">
      <w:pPr>
        <w:rPr>
          <w:color w:val="FF0000"/>
        </w:rPr>
      </w:pPr>
      <w:r>
        <w:rPr>
          <w:i/>
          <w:color w:val="FF0000"/>
        </w:rPr>
        <w:t>Анна пита мя я мати панна</w:t>
      </w:r>
      <w:r>
        <w:rPr>
          <w:color w:val="FF0000"/>
        </w:rPr>
        <w:t>…</w:t>
      </w:r>
    </w:p>
    <w:p w:rsidR="006B5C99" w:rsidRDefault="006B5C99">
      <w:pPr>
        <w:jc w:val="center"/>
        <w:rPr>
          <w:b/>
          <w:i/>
          <w:u w:val="single"/>
        </w:rPr>
      </w:pPr>
    </w:p>
    <w:p w:rsidR="006B5C99" w:rsidRDefault="00FC200A">
      <w:pPr>
        <w:jc w:val="center"/>
        <w:rPr>
          <w:b/>
          <w:i/>
          <w:u w:val="single"/>
        </w:rPr>
      </w:pPr>
      <w:r>
        <w:rPr>
          <w:b/>
          <w:i/>
          <w:u w:val="single"/>
        </w:rPr>
        <w:t>Орієнтовний зразок відповіді:</w:t>
      </w:r>
    </w:p>
    <w:p w:rsidR="006B5C99" w:rsidRDefault="00FC200A">
      <w:pPr>
        <w:jc w:val="center"/>
        <w:rPr>
          <w:b/>
          <w:i/>
          <w:u w:val="single"/>
        </w:rPr>
      </w:pPr>
      <w:r>
        <w:rPr>
          <w:b/>
          <w:i/>
          <w:u w:val="single"/>
        </w:rPr>
        <w:t>Теорія літератури</w:t>
      </w:r>
    </w:p>
    <w:p w:rsidR="006B5C99" w:rsidRDefault="00FC200A">
      <w:pPr>
        <w:ind w:firstLine="567"/>
        <w:jc w:val="both"/>
      </w:pPr>
      <w:r>
        <w:rPr>
          <w:b/>
          <w:u w:val="single"/>
        </w:rPr>
        <w:t>Бароко (дослівно перекл. «перлина неправильної форми»)</w:t>
      </w:r>
      <w:r>
        <w:rPr>
          <w:b/>
        </w:rPr>
        <w:t xml:space="preserve"> – </w:t>
      </w:r>
      <w:r>
        <w:t>це напрям у національній літературі кінця 17-18 століття, якому притаманні уро</w:t>
      </w:r>
      <w:r>
        <w:t>чистість, пишність, складність, динамічність композиції, мінливість; поєднання релігійних і світських мотивів та образів; тяжіння до різноманітних контрастів; метафоричність та алегоричність; прагнення вразити читача.</w:t>
      </w:r>
    </w:p>
    <w:p w:rsidR="006B5C99" w:rsidRDefault="00FC200A">
      <w:pPr>
        <w:pBdr>
          <w:top w:val="nil"/>
          <w:left w:val="nil"/>
          <w:bottom w:val="nil"/>
          <w:right w:val="nil"/>
          <w:between w:val="nil"/>
        </w:pBdr>
        <w:jc w:val="both"/>
        <w:rPr>
          <w:b/>
          <w:color w:val="000000"/>
          <w:u w:val="single"/>
        </w:rPr>
      </w:pPr>
      <w:r>
        <w:rPr>
          <w:b/>
          <w:color w:val="000000"/>
          <w:u w:val="single"/>
        </w:rPr>
        <w:t>Ознаки літературного стилю:</w:t>
      </w:r>
    </w:p>
    <w:p w:rsidR="006B5C99" w:rsidRDefault="00FC200A">
      <w:pPr>
        <w:numPr>
          <w:ilvl w:val="0"/>
          <w:numId w:val="10"/>
        </w:numPr>
        <w:pBdr>
          <w:top w:val="nil"/>
          <w:left w:val="nil"/>
          <w:bottom w:val="nil"/>
          <w:right w:val="nil"/>
          <w:between w:val="nil"/>
        </w:pBdr>
        <w:ind w:left="0" w:firstLine="567"/>
        <w:jc w:val="both"/>
        <w:rPr>
          <w:color w:val="000000"/>
        </w:rPr>
      </w:pPr>
      <w:r>
        <w:rPr>
          <w:color w:val="000000"/>
        </w:rPr>
        <w:t>повернення уваги до Бога як до вершини досконалості;</w:t>
      </w:r>
    </w:p>
    <w:p w:rsidR="006B5C99" w:rsidRDefault="00FC200A">
      <w:pPr>
        <w:numPr>
          <w:ilvl w:val="0"/>
          <w:numId w:val="10"/>
        </w:numPr>
        <w:pBdr>
          <w:top w:val="nil"/>
          <w:left w:val="nil"/>
          <w:bottom w:val="nil"/>
          <w:right w:val="nil"/>
          <w:between w:val="nil"/>
        </w:pBdr>
        <w:ind w:left="0" w:firstLine="567"/>
        <w:jc w:val="both"/>
        <w:rPr>
          <w:color w:val="000000"/>
        </w:rPr>
      </w:pPr>
      <w:r>
        <w:rPr>
          <w:color w:val="000000"/>
        </w:rPr>
        <w:t>поєднання краси духовної та фізичної, зовнішньої та внутрішньої;</w:t>
      </w:r>
    </w:p>
    <w:p w:rsidR="006B5C99" w:rsidRDefault="00FC200A">
      <w:pPr>
        <w:numPr>
          <w:ilvl w:val="0"/>
          <w:numId w:val="10"/>
        </w:numPr>
        <w:pBdr>
          <w:top w:val="nil"/>
          <w:left w:val="nil"/>
          <w:bottom w:val="nil"/>
          <w:right w:val="nil"/>
          <w:between w:val="nil"/>
        </w:pBdr>
        <w:ind w:left="0" w:firstLine="567"/>
        <w:jc w:val="both"/>
        <w:rPr>
          <w:color w:val="000000"/>
        </w:rPr>
      </w:pPr>
      <w:r>
        <w:rPr>
          <w:color w:val="000000"/>
        </w:rPr>
        <w:t>бачення світу через контрасти й суперечності;</w:t>
      </w:r>
    </w:p>
    <w:p w:rsidR="006B5C99" w:rsidRDefault="00FC200A">
      <w:pPr>
        <w:numPr>
          <w:ilvl w:val="0"/>
          <w:numId w:val="10"/>
        </w:numPr>
        <w:pBdr>
          <w:top w:val="nil"/>
          <w:left w:val="nil"/>
          <w:bottom w:val="nil"/>
          <w:right w:val="nil"/>
          <w:between w:val="nil"/>
        </w:pBdr>
        <w:ind w:left="0" w:firstLine="567"/>
        <w:jc w:val="both"/>
        <w:rPr>
          <w:color w:val="000000"/>
        </w:rPr>
      </w:pPr>
      <w:r>
        <w:rPr>
          <w:color w:val="000000"/>
        </w:rPr>
        <w:t>перенасичення художніми засобами (метафори, гіперболи, порівняння, антитези, алегорії тощо);</w:t>
      </w:r>
    </w:p>
    <w:p w:rsidR="006B5C99" w:rsidRDefault="00FC200A">
      <w:pPr>
        <w:numPr>
          <w:ilvl w:val="0"/>
          <w:numId w:val="10"/>
        </w:numPr>
        <w:pBdr>
          <w:top w:val="nil"/>
          <w:left w:val="nil"/>
          <w:bottom w:val="nil"/>
          <w:right w:val="nil"/>
          <w:between w:val="nil"/>
        </w:pBdr>
        <w:ind w:left="0" w:firstLine="567"/>
        <w:jc w:val="both"/>
        <w:rPr>
          <w:color w:val="000000"/>
        </w:rPr>
      </w:pPr>
      <w:r>
        <w:rPr>
          <w:color w:val="000000"/>
        </w:rPr>
        <w:t>урочистість, мальовничість, пишна декоративність, динамічність композиції.</w:t>
      </w:r>
    </w:p>
    <w:p w:rsidR="006B5C99" w:rsidRDefault="00FC200A">
      <w:pPr>
        <w:pBdr>
          <w:top w:val="nil"/>
          <w:left w:val="nil"/>
          <w:bottom w:val="nil"/>
          <w:right w:val="nil"/>
          <w:between w:val="nil"/>
        </w:pBdr>
        <w:ind w:firstLine="567"/>
        <w:jc w:val="right"/>
        <w:rPr>
          <w:i/>
          <w:color w:val="000000"/>
          <w:u w:val="single"/>
        </w:rPr>
      </w:pPr>
      <w:r>
        <w:rPr>
          <w:i/>
          <w:color w:val="000000"/>
          <w:u w:val="single"/>
        </w:rPr>
        <w:t>(Авраменко О. Українська література: Підручник для 9 класу. – К.: Грамота, 2017. – С. 57-58.)</w:t>
      </w:r>
    </w:p>
    <w:p w:rsidR="006B5C99" w:rsidRDefault="00FC200A">
      <w:pPr>
        <w:ind w:firstLine="567"/>
        <w:jc w:val="both"/>
        <w:rPr>
          <w:b/>
        </w:rPr>
      </w:pPr>
      <w:r>
        <w:rPr>
          <w:b/>
        </w:rPr>
        <w:t>Автор вірша – Іван Величковський, жанр – вірш-рак (перевертень, рак літературний. палі</w:t>
      </w:r>
      <w:r>
        <w:rPr>
          <w:b/>
        </w:rPr>
        <w:t>ндром), особливість: читається однаково в обох напрямках (зліва направо та справа наліво).</w:t>
      </w:r>
    </w:p>
    <w:p w:rsidR="006B5C99" w:rsidRDefault="006B5C99">
      <w:pPr>
        <w:ind w:firstLine="567"/>
        <w:jc w:val="center"/>
        <w:rPr>
          <w:b/>
        </w:rPr>
      </w:pPr>
    </w:p>
    <w:p w:rsidR="006B5C99" w:rsidRDefault="00FC200A">
      <w:pPr>
        <w:ind w:firstLine="567"/>
        <w:jc w:val="center"/>
        <w:rPr>
          <w:b/>
          <w:u w:val="single"/>
        </w:rPr>
      </w:pPr>
      <w:r>
        <w:rPr>
          <w:b/>
          <w:u w:val="single"/>
        </w:rPr>
        <w:t>10 клас</w:t>
      </w:r>
    </w:p>
    <w:p w:rsidR="006B5C99" w:rsidRDefault="00FC200A">
      <w:pPr>
        <w:ind w:firstLine="567"/>
        <w:jc w:val="both"/>
        <w:rPr>
          <w:color w:val="FF0000"/>
          <w:sz w:val="28"/>
          <w:szCs w:val="28"/>
        </w:rPr>
      </w:pPr>
      <w:r>
        <w:rPr>
          <w:b/>
          <w:color w:val="FF0000"/>
        </w:rPr>
        <w:t xml:space="preserve">Дайте визначення реалізму як літературному напрямку. Схарактеризуйте основні риси реалізму на прикладах повісті Івана Нечуя-Левицького «Кайдашева сім’я». </w:t>
      </w:r>
      <w:r>
        <w:rPr>
          <w:color w:val="FF0000"/>
        </w:rPr>
        <w:t>Відповідь має бути лаконічна</w:t>
      </w:r>
      <w:r>
        <w:rPr>
          <w:color w:val="FF0000"/>
          <w:sz w:val="28"/>
          <w:szCs w:val="28"/>
        </w:rPr>
        <w:t>.</w:t>
      </w:r>
    </w:p>
    <w:p w:rsidR="006B5C99" w:rsidRDefault="006B5C99">
      <w:pPr>
        <w:ind w:firstLine="567"/>
        <w:jc w:val="center"/>
        <w:rPr>
          <w:b/>
        </w:rPr>
      </w:pPr>
    </w:p>
    <w:p w:rsidR="006B5C99" w:rsidRDefault="00FC200A">
      <w:pPr>
        <w:jc w:val="center"/>
        <w:rPr>
          <w:b/>
          <w:i/>
          <w:u w:val="single"/>
        </w:rPr>
      </w:pPr>
      <w:r>
        <w:rPr>
          <w:b/>
          <w:i/>
          <w:u w:val="single"/>
        </w:rPr>
        <w:t>Орієнтовний зразок відповіді:</w:t>
      </w:r>
    </w:p>
    <w:p w:rsidR="006B5C99" w:rsidRDefault="00FC200A">
      <w:pPr>
        <w:jc w:val="center"/>
        <w:rPr>
          <w:b/>
          <w:i/>
          <w:u w:val="single"/>
        </w:rPr>
      </w:pPr>
      <w:r>
        <w:rPr>
          <w:b/>
          <w:i/>
          <w:u w:val="single"/>
        </w:rPr>
        <w:t>Теорія літератури</w:t>
      </w:r>
    </w:p>
    <w:p w:rsidR="006B5C99" w:rsidRDefault="00FC200A">
      <w:pPr>
        <w:ind w:firstLine="567"/>
        <w:jc w:val="both"/>
        <w:rPr>
          <w:color w:val="000000"/>
        </w:rPr>
      </w:pPr>
      <w:r>
        <w:rPr>
          <w:b/>
          <w:color w:val="000000"/>
          <w:u w:val="single"/>
        </w:rPr>
        <w:t xml:space="preserve">Реалізм – напрям у літературі 19 століття, </w:t>
      </w:r>
      <w:r>
        <w:rPr>
          <w:color w:val="000000"/>
        </w:rPr>
        <w:t>який зосереджував увагу на внутрішньому світі людини, проблемі взаємин людини і середовища, впливу соціально-історичних обставин на формування духовного світу особистості.</w:t>
      </w:r>
    </w:p>
    <w:p w:rsidR="006B5C99" w:rsidRDefault="00FC200A">
      <w:pPr>
        <w:ind w:firstLine="567"/>
        <w:jc w:val="both"/>
        <w:rPr>
          <w:b/>
          <w:color w:val="000000"/>
          <w:u w:val="single"/>
        </w:rPr>
      </w:pPr>
      <w:r>
        <w:rPr>
          <w:b/>
          <w:color w:val="000000"/>
          <w:u w:val="single"/>
        </w:rPr>
        <w:t>Визначальні риси реалізму:</w:t>
      </w:r>
    </w:p>
    <w:p w:rsidR="006B5C99" w:rsidRDefault="00FC200A">
      <w:pPr>
        <w:numPr>
          <w:ilvl w:val="0"/>
          <w:numId w:val="12"/>
        </w:numPr>
        <w:pBdr>
          <w:top w:val="nil"/>
          <w:left w:val="nil"/>
          <w:bottom w:val="nil"/>
          <w:right w:val="nil"/>
          <w:between w:val="nil"/>
        </w:pBdr>
        <w:ind w:left="0"/>
        <w:jc w:val="both"/>
        <w:rPr>
          <w:color w:val="000000"/>
        </w:rPr>
      </w:pPr>
      <w:r>
        <w:rPr>
          <w:color w:val="000000"/>
        </w:rPr>
        <w:t>Точне відтворення реальної дійсності;</w:t>
      </w:r>
    </w:p>
    <w:p w:rsidR="006B5C99" w:rsidRDefault="00FC200A">
      <w:pPr>
        <w:numPr>
          <w:ilvl w:val="0"/>
          <w:numId w:val="12"/>
        </w:numPr>
        <w:pBdr>
          <w:top w:val="nil"/>
          <w:left w:val="nil"/>
          <w:bottom w:val="nil"/>
          <w:right w:val="nil"/>
          <w:between w:val="nil"/>
        </w:pBdr>
        <w:ind w:left="0"/>
        <w:jc w:val="both"/>
        <w:rPr>
          <w:color w:val="000000"/>
        </w:rPr>
      </w:pPr>
      <w:r>
        <w:rPr>
          <w:color w:val="000000"/>
        </w:rPr>
        <w:t>Пояснення формуванн</w:t>
      </w:r>
      <w:r>
        <w:rPr>
          <w:color w:val="000000"/>
        </w:rPr>
        <w:t>я характеру, вчинків героя насамперед через його соціальне походження та становище, а також через умови повсякденного життя;</w:t>
      </w:r>
    </w:p>
    <w:p w:rsidR="006B5C99" w:rsidRDefault="00FC200A">
      <w:pPr>
        <w:numPr>
          <w:ilvl w:val="0"/>
          <w:numId w:val="12"/>
        </w:numPr>
        <w:pBdr>
          <w:top w:val="nil"/>
          <w:left w:val="nil"/>
          <w:bottom w:val="nil"/>
          <w:right w:val="nil"/>
          <w:between w:val="nil"/>
        </w:pBdr>
        <w:ind w:left="0"/>
        <w:jc w:val="both"/>
        <w:rPr>
          <w:color w:val="000000"/>
        </w:rPr>
      </w:pPr>
      <w:r>
        <w:rPr>
          <w:color w:val="000000"/>
        </w:rPr>
        <w:t>Увага до вивчення людської душі, але заглиблення в психологію обмежене, оскільки реалісти вважали. Що душевний світ героя зумовлени</w:t>
      </w:r>
      <w:r>
        <w:rPr>
          <w:color w:val="000000"/>
        </w:rPr>
        <w:t>й його походженням, вихованням. Соціально-побутовим оточенням;</w:t>
      </w:r>
    </w:p>
    <w:p w:rsidR="006B5C99" w:rsidRDefault="00FC200A">
      <w:pPr>
        <w:numPr>
          <w:ilvl w:val="0"/>
          <w:numId w:val="12"/>
        </w:numPr>
        <w:pBdr>
          <w:top w:val="nil"/>
          <w:left w:val="nil"/>
          <w:bottom w:val="nil"/>
          <w:right w:val="nil"/>
          <w:between w:val="nil"/>
        </w:pBdr>
        <w:ind w:left="0"/>
        <w:jc w:val="both"/>
        <w:rPr>
          <w:color w:val="000000"/>
        </w:rPr>
      </w:pPr>
      <w:r>
        <w:rPr>
          <w:color w:val="000000"/>
        </w:rPr>
        <w:t>Прагнення до об’єктивності і достовірності, правдивість у зображенні деталей, перевага епічних жанрів;</w:t>
      </w:r>
    </w:p>
    <w:p w:rsidR="006B5C99" w:rsidRDefault="00FC200A">
      <w:pPr>
        <w:numPr>
          <w:ilvl w:val="0"/>
          <w:numId w:val="12"/>
        </w:numPr>
        <w:pBdr>
          <w:top w:val="nil"/>
          <w:left w:val="nil"/>
          <w:bottom w:val="nil"/>
          <w:right w:val="nil"/>
          <w:between w:val="nil"/>
        </w:pBdr>
        <w:ind w:left="0"/>
        <w:jc w:val="both"/>
        <w:rPr>
          <w:color w:val="000000"/>
        </w:rPr>
      </w:pPr>
      <w:r>
        <w:rPr>
          <w:color w:val="000000"/>
        </w:rPr>
        <w:t>Типізація, тобто знаряддям дослідження і відтворення світу стає тип – це образ. У якому по</w:t>
      </w:r>
      <w:r>
        <w:rPr>
          <w:color w:val="000000"/>
        </w:rPr>
        <w:t>єднано найхарактерніші вияви певної групи явищ.</w:t>
      </w:r>
    </w:p>
    <w:p w:rsidR="006B5C99" w:rsidRDefault="00FC200A">
      <w:pPr>
        <w:pBdr>
          <w:top w:val="nil"/>
          <w:left w:val="nil"/>
          <w:bottom w:val="nil"/>
          <w:right w:val="nil"/>
          <w:between w:val="nil"/>
        </w:pBdr>
        <w:ind w:firstLine="567"/>
        <w:jc w:val="both"/>
        <w:rPr>
          <w:color w:val="000000"/>
        </w:rPr>
      </w:pPr>
      <w:r>
        <w:rPr>
          <w:b/>
          <w:color w:val="000000"/>
          <w:u w:val="single"/>
        </w:rPr>
        <w:t>Повість «Кайдашева сім’я</w:t>
      </w:r>
      <w:r>
        <w:rPr>
          <w:color w:val="000000"/>
        </w:rPr>
        <w:t xml:space="preserve">» - яскравий зразок </w:t>
      </w:r>
      <w:r>
        <w:rPr>
          <w:b/>
          <w:color w:val="000000"/>
          <w:u w:val="single"/>
        </w:rPr>
        <w:t>реалістичного твору</w:t>
      </w:r>
      <w:r>
        <w:rPr>
          <w:color w:val="000000"/>
        </w:rPr>
        <w:t>, адже автор досліджує в ній родинні стосунки. Зосереджуючись на морально-етичній проблематиці (побутово-просвітницький реалізм).</w:t>
      </w:r>
    </w:p>
    <w:p w:rsidR="006B5C99" w:rsidRDefault="00FC200A">
      <w:pPr>
        <w:pBdr>
          <w:top w:val="nil"/>
          <w:left w:val="nil"/>
          <w:bottom w:val="nil"/>
          <w:right w:val="nil"/>
          <w:between w:val="nil"/>
        </w:pBdr>
        <w:ind w:firstLine="567"/>
        <w:jc w:val="right"/>
        <w:rPr>
          <w:i/>
          <w:color w:val="000000"/>
        </w:rPr>
      </w:pPr>
      <w:r>
        <w:rPr>
          <w:i/>
          <w:color w:val="000000"/>
        </w:rPr>
        <w:t>(Авраменко О. Українська література (рівень стандарту): Підручник для 10 класу. – К.: Грамота, 2018. – С. 8-9).</w:t>
      </w:r>
    </w:p>
    <w:p w:rsidR="006B5C99" w:rsidRDefault="006B5C99">
      <w:pPr>
        <w:ind w:firstLine="300"/>
        <w:jc w:val="center"/>
        <w:rPr>
          <w:color w:val="000000"/>
        </w:rPr>
      </w:pPr>
    </w:p>
    <w:p w:rsidR="006B5C99" w:rsidRDefault="006B5C99">
      <w:pPr>
        <w:ind w:firstLine="300"/>
        <w:jc w:val="center"/>
        <w:rPr>
          <w:color w:val="000000"/>
        </w:rPr>
      </w:pPr>
    </w:p>
    <w:p w:rsidR="006B5C99" w:rsidRDefault="00FC200A">
      <w:pPr>
        <w:ind w:firstLine="300"/>
        <w:jc w:val="center"/>
        <w:rPr>
          <w:b/>
          <w:color w:val="000000"/>
          <w:u w:val="single"/>
        </w:rPr>
      </w:pPr>
      <w:r>
        <w:rPr>
          <w:b/>
          <w:color w:val="000000"/>
          <w:u w:val="single"/>
        </w:rPr>
        <w:t>11 клас</w:t>
      </w:r>
    </w:p>
    <w:p w:rsidR="006B5C99" w:rsidRDefault="00FC200A">
      <w:pPr>
        <w:ind w:firstLine="567"/>
        <w:jc w:val="both"/>
        <w:rPr>
          <w:b/>
          <w:color w:val="FF0000"/>
        </w:rPr>
      </w:pPr>
      <w:r>
        <w:rPr>
          <w:color w:val="FF0000"/>
        </w:rPr>
        <w:t>Літературознавець Олександр Білецький писав: «</w:t>
      </w:r>
      <w:r>
        <w:rPr>
          <w:i/>
          <w:color w:val="FF0000"/>
        </w:rPr>
        <w:t>Музичність заполонила все його світосприймання – і саме слово зробилося для поета не стільки способом висловлювання тих чи інших думок і почуттів, скільки шляхом до виявлення звуку, який сам по собі народжує думки і почуття…</w:t>
      </w:r>
      <w:r>
        <w:rPr>
          <w:color w:val="FF0000"/>
        </w:rPr>
        <w:t>». Про кого йдеться. Окресліть о</w:t>
      </w:r>
      <w:r>
        <w:rPr>
          <w:color w:val="FF0000"/>
        </w:rPr>
        <w:t xml:space="preserve">собливості стилю та прикметні риси творчості цього митця. </w:t>
      </w:r>
      <w:r>
        <w:rPr>
          <w:b/>
          <w:color w:val="FF0000"/>
        </w:rPr>
        <w:t>(Павло Тичини, кларнетизм)</w:t>
      </w:r>
    </w:p>
    <w:p w:rsidR="006B5C99" w:rsidRDefault="00FC200A">
      <w:pPr>
        <w:jc w:val="center"/>
        <w:rPr>
          <w:b/>
          <w:i/>
          <w:u w:val="single"/>
        </w:rPr>
      </w:pPr>
      <w:r>
        <w:rPr>
          <w:b/>
          <w:i/>
          <w:u w:val="single"/>
        </w:rPr>
        <w:t>Орієнтовний зразок відповіді:</w:t>
      </w:r>
    </w:p>
    <w:p w:rsidR="006B5C99" w:rsidRDefault="00FC200A">
      <w:pPr>
        <w:jc w:val="center"/>
        <w:rPr>
          <w:b/>
          <w:i/>
          <w:u w:val="single"/>
        </w:rPr>
      </w:pPr>
      <w:r>
        <w:rPr>
          <w:b/>
          <w:i/>
          <w:u w:val="single"/>
        </w:rPr>
        <w:t>Теорія літератури</w:t>
      </w:r>
    </w:p>
    <w:p w:rsidR="006B5C99" w:rsidRDefault="00FC200A">
      <w:pPr>
        <w:ind w:firstLine="567"/>
        <w:jc w:val="both"/>
        <w:rPr>
          <w:color w:val="000000"/>
        </w:rPr>
      </w:pPr>
      <w:r>
        <w:rPr>
          <w:b/>
          <w:color w:val="000000"/>
          <w:u w:val="single"/>
        </w:rPr>
        <w:t xml:space="preserve">Кларнетизм </w:t>
      </w:r>
      <w:r>
        <w:rPr>
          <w:color w:val="000000"/>
        </w:rPr>
        <w:t>– термін, запропонований Ю. Лавріненком та В. Баркою для позначення стильової якості лірики раннього Павла Тичин</w:t>
      </w:r>
      <w:r>
        <w:rPr>
          <w:color w:val="000000"/>
        </w:rPr>
        <w:t>и, походить від назви збірки «Сонячні кларнети» (1918).</w:t>
      </w:r>
    </w:p>
    <w:p w:rsidR="006B5C99" w:rsidRDefault="00FC200A">
      <w:pPr>
        <w:ind w:firstLine="567"/>
        <w:jc w:val="both"/>
        <w:rPr>
          <w:b/>
          <w:i/>
          <w:color w:val="000000"/>
        </w:rPr>
      </w:pPr>
      <w:r>
        <w:rPr>
          <w:b/>
          <w:i/>
          <w:color w:val="000000"/>
        </w:rPr>
        <w:t>Визначальні прикмети кларнетизму:</w:t>
      </w:r>
    </w:p>
    <w:p w:rsidR="006B5C99" w:rsidRDefault="00FC200A">
      <w:pPr>
        <w:numPr>
          <w:ilvl w:val="0"/>
          <w:numId w:val="13"/>
        </w:numPr>
        <w:pBdr>
          <w:top w:val="nil"/>
          <w:left w:val="nil"/>
          <w:bottom w:val="nil"/>
          <w:right w:val="nil"/>
          <w:between w:val="nil"/>
        </w:pBdr>
        <w:ind w:left="0" w:firstLine="0"/>
        <w:jc w:val="both"/>
        <w:rPr>
          <w:color w:val="000000"/>
        </w:rPr>
      </w:pPr>
      <w:r>
        <w:rPr>
          <w:i/>
          <w:color w:val="000000"/>
        </w:rPr>
        <w:t>Музичність, ритмічність, мелодійність поетичної мови</w:t>
      </w:r>
      <w:r>
        <w:rPr>
          <w:color w:val="000000"/>
        </w:rPr>
        <w:t>, що досягається завдяки асонансам, алітераціям, звуконаслідуванням, рефренам, поєднанням різних віршових розмірів</w:t>
      </w:r>
      <w:r>
        <w:rPr>
          <w:color w:val="000000"/>
        </w:rPr>
        <w:t>, систем віршування…</w:t>
      </w:r>
    </w:p>
    <w:p w:rsidR="006B5C99" w:rsidRDefault="00FC200A">
      <w:pPr>
        <w:numPr>
          <w:ilvl w:val="0"/>
          <w:numId w:val="13"/>
        </w:numPr>
        <w:pBdr>
          <w:top w:val="nil"/>
          <w:left w:val="nil"/>
          <w:bottom w:val="nil"/>
          <w:right w:val="nil"/>
          <w:between w:val="nil"/>
        </w:pBdr>
        <w:ind w:left="0" w:firstLine="0"/>
        <w:jc w:val="both"/>
        <w:rPr>
          <w:color w:val="000000"/>
        </w:rPr>
      </w:pPr>
      <w:r>
        <w:rPr>
          <w:i/>
          <w:color w:val="000000"/>
        </w:rPr>
        <w:t>Складне асоціювання</w:t>
      </w:r>
      <w:r>
        <w:rPr>
          <w:color w:val="000000"/>
        </w:rPr>
        <w:t>. Поет не віддзеркалює навколишній світ, а фіксує мінливі, асоціативні враження людини від нього.</w:t>
      </w:r>
    </w:p>
    <w:p w:rsidR="006B5C99" w:rsidRDefault="00FC200A">
      <w:pPr>
        <w:numPr>
          <w:ilvl w:val="0"/>
          <w:numId w:val="13"/>
        </w:numPr>
        <w:pBdr>
          <w:top w:val="nil"/>
          <w:left w:val="nil"/>
          <w:bottom w:val="nil"/>
          <w:right w:val="nil"/>
          <w:between w:val="nil"/>
        </w:pBdr>
        <w:ind w:left="0" w:firstLine="0"/>
        <w:jc w:val="both"/>
        <w:rPr>
          <w:color w:val="000000"/>
        </w:rPr>
      </w:pPr>
      <w:r>
        <w:rPr>
          <w:i/>
          <w:color w:val="000000"/>
        </w:rPr>
        <w:t>Фоносимволіка</w:t>
      </w:r>
      <w:r>
        <w:rPr>
          <w:color w:val="000000"/>
        </w:rPr>
        <w:t xml:space="preserve"> – виявлення символічного підтексту звуків.</w:t>
      </w:r>
    </w:p>
    <w:p w:rsidR="006B5C99" w:rsidRDefault="00FC200A">
      <w:pPr>
        <w:numPr>
          <w:ilvl w:val="0"/>
          <w:numId w:val="13"/>
        </w:numPr>
        <w:pBdr>
          <w:top w:val="nil"/>
          <w:left w:val="nil"/>
          <w:bottom w:val="nil"/>
          <w:right w:val="nil"/>
          <w:between w:val="nil"/>
        </w:pBdr>
        <w:ind w:left="0" w:firstLine="0"/>
        <w:jc w:val="both"/>
        <w:rPr>
          <w:color w:val="000000"/>
        </w:rPr>
      </w:pPr>
      <w:r>
        <w:rPr>
          <w:i/>
          <w:color w:val="000000"/>
        </w:rPr>
        <w:t>Світлоритм</w:t>
      </w:r>
      <w:r>
        <w:rPr>
          <w:color w:val="000000"/>
        </w:rPr>
        <w:t>, тобто злитість зорової і звукової гармонії, як оз</w:t>
      </w:r>
      <w:r>
        <w:rPr>
          <w:color w:val="000000"/>
        </w:rPr>
        <w:t>начив Тичина «космічний оркестр». Митець дотримувався думки східних мудреців: «Не можна зірвати квітку, щоб не потривожити зорі».</w:t>
      </w:r>
    </w:p>
    <w:p w:rsidR="006B5C99" w:rsidRDefault="00FC200A">
      <w:pPr>
        <w:pBdr>
          <w:top w:val="nil"/>
          <w:left w:val="nil"/>
          <w:bottom w:val="nil"/>
          <w:right w:val="nil"/>
          <w:between w:val="nil"/>
        </w:pBdr>
        <w:jc w:val="both"/>
        <w:rPr>
          <w:color w:val="000000"/>
        </w:rPr>
      </w:pPr>
      <w:r>
        <w:rPr>
          <w:b/>
          <w:color w:val="000000"/>
          <w:u w:val="single"/>
        </w:rPr>
        <w:t xml:space="preserve">Тексти: </w:t>
      </w:r>
      <w:r>
        <w:rPr>
          <w:color w:val="000000"/>
        </w:rPr>
        <w:t>збірка «Сонячні кларнети» («Ви знаєте, як липа шелестить…», «Арфами. Арфами…», «О, панно Інно…», «Гаї шумлять» та ін.)</w:t>
      </w:r>
    </w:p>
    <w:p w:rsidR="006B5C99" w:rsidRDefault="00FC200A">
      <w:pPr>
        <w:ind w:firstLine="567"/>
        <w:jc w:val="right"/>
        <w:rPr>
          <w:i/>
          <w:color w:val="000000"/>
        </w:rPr>
      </w:pPr>
      <w:r>
        <w:rPr>
          <w:i/>
          <w:color w:val="000000"/>
        </w:rPr>
        <w:t>(Мовчан Р., Авраменко О., Пахаренко В. Українська література для 11 класу: Підручник. – К.: Грамота, 2011. – С.18-20).</w:t>
      </w:r>
    </w:p>
    <w:p w:rsidR="006B5C99" w:rsidRDefault="00FC200A">
      <w:pPr>
        <w:jc w:val="center"/>
        <w:rPr>
          <w:b/>
        </w:rPr>
      </w:pPr>
      <w:r>
        <w:br w:type="page"/>
      </w:r>
    </w:p>
    <w:p w:rsidR="006B5C99" w:rsidRDefault="00FC200A">
      <w:pPr>
        <w:jc w:val="center"/>
        <w:rPr>
          <w:b/>
        </w:rPr>
      </w:pPr>
      <w:r>
        <w:rPr>
          <w:b/>
        </w:rPr>
        <w:t>ЗАВДАННЯ ІІ ЕТАПУ 2019-2020 Н.Р.</w:t>
      </w:r>
    </w:p>
    <w:p w:rsidR="006B5C99" w:rsidRDefault="006B5C99">
      <w:pPr>
        <w:jc w:val="center"/>
        <w:rPr>
          <w:b/>
          <w:color w:val="000000"/>
        </w:rPr>
      </w:pPr>
    </w:p>
    <w:p w:rsidR="006B5C99" w:rsidRDefault="00FC200A">
      <w:pPr>
        <w:ind w:left="708"/>
        <w:jc w:val="center"/>
      </w:pPr>
      <w:r>
        <w:rPr>
          <w:b/>
        </w:rPr>
        <w:t>7 клас</w:t>
      </w:r>
      <w:r>
        <w:tab/>
      </w:r>
    </w:p>
    <w:p w:rsidR="006B5C99" w:rsidRDefault="00FC200A">
      <w:pPr>
        <w:ind w:left="708"/>
        <w:jc w:val="center"/>
        <w:rPr>
          <w:b/>
        </w:rPr>
      </w:pPr>
      <w:r>
        <w:tab/>
      </w:r>
    </w:p>
    <w:p w:rsidR="006B5C99" w:rsidRDefault="00FC200A">
      <w:pPr>
        <w:numPr>
          <w:ilvl w:val="0"/>
          <w:numId w:val="60"/>
        </w:numPr>
        <w:ind w:hanging="502"/>
        <w:jc w:val="both"/>
        <w:rPr>
          <w:b/>
        </w:rPr>
      </w:pPr>
      <w:r>
        <w:rPr>
          <w:b/>
        </w:rPr>
        <w:t>Написати твір на одну із тем (обсяг – до 1,5 ст.):</w:t>
      </w:r>
    </w:p>
    <w:p w:rsidR="006B5C99" w:rsidRDefault="00FC200A">
      <w:pPr>
        <w:ind w:firstLine="567"/>
        <w:rPr>
          <w:i/>
        </w:rPr>
      </w:pPr>
      <w:r>
        <w:rPr>
          <w:i/>
        </w:rPr>
        <w:t>1. «Поезія – це завжди неповторність,</w:t>
      </w:r>
    </w:p>
    <w:p w:rsidR="006B5C99" w:rsidRDefault="00FC200A">
      <w:pPr>
        <w:ind w:firstLine="567"/>
        <w:rPr>
          <w:i/>
        </w:rPr>
      </w:pPr>
      <w:r>
        <w:rPr>
          <w:i/>
        </w:rPr>
        <w:tab/>
      </w:r>
      <w:r>
        <w:rPr>
          <w:i/>
        </w:rPr>
        <w:t xml:space="preserve">  Якийсь безсмертний дотик до душі…»</w:t>
      </w:r>
    </w:p>
    <w:p w:rsidR="006B5C99" w:rsidRDefault="00FC200A">
      <w:pPr>
        <w:tabs>
          <w:tab w:val="left" w:pos="7318"/>
        </w:tabs>
        <w:ind w:firstLine="567"/>
        <w:jc w:val="both"/>
        <w:rPr>
          <w:i/>
          <w:color w:val="000000"/>
        </w:rPr>
      </w:pPr>
      <w:r>
        <w:rPr>
          <w:i/>
        </w:rPr>
        <w:t xml:space="preserve">2. </w:t>
      </w:r>
      <w:r>
        <w:rPr>
          <w:i/>
          <w:color w:val="000000"/>
        </w:rPr>
        <w:t>Проблеми честі й зради в повісті Івана Франка «Захар Беркут».</w:t>
      </w:r>
    </w:p>
    <w:p w:rsidR="006B5C99" w:rsidRDefault="006B5C99">
      <w:pPr>
        <w:tabs>
          <w:tab w:val="left" w:pos="7318"/>
        </w:tabs>
        <w:ind w:firstLine="709"/>
        <w:jc w:val="both"/>
      </w:pPr>
    </w:p>
    <w:p w:rsidR="006B5C99" w:rsidRDefault="00FC200A">
      <w:pPr>
        <w:numPr>
          <w:ilvl w:val="0"/>
          <w:numId w:val="60"/>
        </w:numPr>
        <w:pBdr>
          <w:top w:val="nil"/>
          <w:left w:val="nil"/>
          <w:bottom w:val="nil"/>
          <w:right w:val="nil"/>
          <w:between w:val="nil"/>
        </w:pBdr>
        <w:tabs>
          <w:tab w:val="left" w:pos="567"/>
        </w:tabs>
        <w:ind w:left="0" w:firstLine="567"/>
        <w:jc w:val="both"/>
        <w:rPr>
          <w:b/>
          <w:color w:val="000000"/>
        </w:rPr>
      </w:pPr>
      <w:r>
        <w:rPr>
          <w:b/>
          <w:color w:val="000000"/>
        </w:rPr>
        <w:t>Зробити синтаксичний розбір речення</w:t>
      </w:r>
      <w:r>
        <w:rPr>
          <w:b/>
          <w:i/>
          <w:color w:val="000000"/>
        </w:rPr>
        <w:t xml:space="preserve"> </w:t>
      </w:r>
      <w:r>
        <w:rPr>
          <w:b/>
          <w:color w:val="000000"/>
        </w:rPr>
        <w:t>(підкреслити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w:t>
      </w:r>
    </w:p>
    <w:p w:rsidR="006B5C99" w:rsidRDefault="00FC200A">
      <w:pPr>
        <w:pBdr>
          <w:top w:val="nil"/>
          <w:left w:val="nil"/>
          <w:bottom w:val="nil"/>
          <w:right w:val="nil"/>
          <w:between w:val="nil"/>
        </w:pBdr>
        <w:ind w:left="567"/>
        <w:jc w:val="both"/>
        <w:rPr>
          <w:i/>
          <w:color w:val="000000"/>
        </w:rPr>
      </w:pPr>
      <w:r>
        <w:rPr>
          <w:i/>
          <w:color w:val="000000"/>
        </w:rPr>
        <w:t xml:space="preserve">Афоризм – це добре відредагований </w:t>
      </w:r>
      <w:r>
        <w:rPr>
          <w:b/>
          <w:i/>
          <w:color w:val="000000"/>
        </w:rPr>
        <w:t>роман</w:t>
      </w:r>
      <w:r>
        <w:rPr>
          <w:i/>
          <w:color w:val="000000"/>
        </w:rPr>
        <w:t xml:space="preserve"> (В. Голобородько).</w:t>
      </w:r>
    </w:p>
    <w:p w:rsidR="006B5C99" w:rsidRDefault="006B5C99">
      <w:pPr>
        <w:pBdr>
          <w:top w:val="nil"/>
          <w:left w:val="nil"/>
          <w:bottom w:val="nil"/>
          <w:right w:val="nil"/>
          <w:between w:val="nil"/>
        </w:pBdr>
        <w:ind w:left="707" w:firstLine="709"/>
        <w:jc w:val="both"/>
        <w:rPr>
          <w:i/>
          <w:color w:val="000000"/>
        </w:rPr>
      </w:pPr>
    </w:p>
    <w:p w:rsidR="006B5C99" w:rsidRDefault="00FC200A">
      <w:pPr>
        <w:ind w:firstLine="567"/>
        <w:jc w:val="both"/>
        <w:rPr>
          <w:b/>
        </w:rPr>
      </w:pPr>
      <w:r>
        <w:rPr>
          <w:b/>
        </w:rPr>
        <w:t>3. Записати слова у формі родового відмінка однини.</w:t>
      </w:r>
    </w:p>
    <w:p w:rsidR="006B5C99" w:rsidRDefault="00FC200A">
      <w:pPr>
        <w:ind w:firstLine="567"/>
        <w:rPr>
          <w:i/>
        </w:rPr>
      </w:pPr>
      <w:r>
        <w:rPr>
          <w:i/>
        </w:rPr>
        <w:t>Лацкан, гараж, маляр, вальдшнеп, водогін, синтез, відмінок, білок, феномен, ромб.</w:t>
      </w:r>
    </w:p>
    <w:p w:rsidR="006B5C99" w:rsidRDefault="006B5C99">
      <w:pPr>
        <w:ind w:left="708"/>
        <w:rPr>
          <w:i/>
        </w:rPr>
      </w:pPr>
    </w:p>
    <w:p w:rsidR="006B5C99" w:rsidRDefault="00FC200A">
      <w:pPr>
        <w:ind w:left="709" w:hanging="142"/>
        <w:jc w:val="both"/>
        <w:rPr>
          <w:b/>
        </w:rPr>
      </w:pPr>
      <w:r>
        <w:rPr>
          <w:b/>
        </w:rPr>
        <w:t>4. Виконати ідейно-художній аналіз твору письменника-земляка.</w:t>
      </w:r>
    </w:p>
    <w:p w:rsidR="006B5C99" w:rsidRDefault="00FC200A">
      <w:pPr>
        <w:ind w:left="709"/>
        <w:jc w:val="both"/>
        <w:rPr>
          <w:i/>
        </w:rPr>
      </w:pPr>
      <w:r>
        <w:rPr>
          <w:i/>
        </w:rPr>
        <w:t>Сувої хмар, як поспішає сонце спати,</w:t>
      </w:r>
    </w:p>
    <w:p w:rsidR="006B5C99" w:rsidRDefault="00FC200A">
      <w:pPr>
        <w:ind w:left="709"/>
        <w:jc w:val="both"/>
        <w:rPr>
          <w:i/>
        </w:rPr>
      </w:pPr>
      <w:r>
        <w:rPr>
          <w:i/>
        </w:rPr>
        <w:t>Йому перину простеляють на нічліг.</w:t>
      </w:r>
    </w:p>
    <w:p w:rsidR="006B5C99" w:rsidRDefault="00FC200A">
      <w:pPr>
        <w:ind w:left="709"/>
        <w:jc w:val="both"/>
        <w:rPr>
          <w:i/>
        </w:rPr>
      </w:pPr>
      <w:r>
        <w:rPr>
          <w:i/>
        </w:rPr>
        <w:t>А димарі стають на варту, мов солдати,</w:t>
      </w:r>
    </w:p>
    <w:p w:rsidR="006B5C99" w:rsidRDefault="00FC200A">
      <w:pPr>
        <w:ind w:left="709"/>
        <w:jc w:val="both"/>
        <w:rPr>
          <w:i/>
        </w:rPr>
      </w:pPr>
      <w:r>
        <w:rPr>
          <w:i/>
        </w:rPr>
        <w:t>Тримати небо, щоб не впало нам до ніг.</w:t>
      </w:r>
    </w:p>
    <w:p w:rsidR="006B5C99" w:rsidRDefault="00FC200A">
      <w:pPr>
        <w:ind w:left="709"/>
        <w:jc w:val="both"/>
        <w:rPr>
          <w:i/>
        </w:rPr>
      </w:pPr>
      <w:r>
        <w:rPr>
          <w:i/>
        </w:rPr>
        <w:t>Вже стільки літ (тисячоліття чи мільйони)</w:t>
      </w:r>
    </w:p>
    <w:p w:rsidR="006B5C99" w:rsidRDefault="00FC200A">
      <w:pPr>
        <w:ind w:left="709"/>
        <w:jc w:val="both"/>
        <w:rPr>
          <w:i/>
        </w:rPr>
      </w:pPr>
      <w:r>
        <w:rPr>
          <w:i/>
        </w:rPr>
        <w:t>В обійми хмар пірнає сонце щодоби…</w:t>
      </w:r>
    </w:p>
    <w:p w:rsidR="006B5C99" w:rsidRDefault="00FC200A">
      <w:pPr>
        <w:ind w:left="709"/>
        <w:jc w:val="both"/>
        <w:rPr>
          <w:i/>
        </w:rPr>
      </w:pPr>
      <w:r>
        <w:rPr>
          <w:i/>
        </w:rPr>
        <w:t>В природі непохитні є закони.</w:t>
      </w:r>
    </w:p>
    <w:p w:rsidR="006B5C99" w:rsidRDefault="00FC200A">
      <w:pPr>
        <w:ind w:left="709"/>
        <w:jc w:val="both"/>
        <w:rPr>
          <w:i/>
        </w:rPr>
      </w:pPr>
      <w:r>
        <w:rPr>
          <w:i/>
        </w:rPr>
        <w:t xml:space="preserve">Якби нам звичку перейняти цю. Якби… </w:t>
      </w:r>
      <w:r>
        <w:t>(</w:t>
      </w:r>
      <w:r>
        <w:tab/>
        <w:t>Наталія Погребняк)</w:t>
      </w:r>
    </w:p>
    <w:p w:rsidR="006B5C99" w:rsidRDefault="00FC200A">
      <w:pPr>
        <w:ind w:firstLine="708"/>
        <w:jc w:val="right"/>
        <w:rPr>
          <w:b/>
        </w:rPr>
      </w:pPr>
      <w:r>
        <w:rPr>
          <w:b/>
        </w:rPr>
        <w:t xml:space="preserve"> </w:t>
      </w:r>
    </w:p>
    <w:p w:rsidR="006B5C99" w:rsidRDefault="006B5C99">
      <w:pPr>
        <w:jc w:val="center"/>
        <w:rPr>
          <w:b/>
        </w:rPr>
      </w:pPr>
    </w:p>
    <w:p w:rsidR="006B5C99" w:rsidRDefault="00FC200A">
      <w:pPr>
        <w:ind w:left="708" w:firstLine="708"/>
        <w:jc w:val="center"/>
      </w:pPr>
      <w:r>
        <w:rPr>
          <w:b/>
        </w:rPr>
        <w:t>8  клас</w:t>
      </w:r>
      <w:r>
        <w:tab/>
      </w:r>
      <w:r>
        <w:tab/>
      </w:r>
    </w:p>
    <w:p w:rsidR="006B5C99" w:rsidRDefault="006B5C99">
      <w:pPr>
        <w:ind w:left="708" w:firstLine="708"/>
        <w:jc w:val="center"/>
      </w:pPr>
    </w:p>
    <w:p w:rsidR="006B5C99" w:rsidRDefault="00FC200A">
      <w:pPr>
        <w:numPr>
          <w:ilvl w:val="0"/>
          <w:numId w:val="20"/>
        </w:numPr>
        <w:ind w:hanging="502"/>
        <w:jc w:val="both"/>
        <w:rPr>
          <w:b/>
        </w:rPr>
      </w:pPr>
      <w:r>
        <w:rPr>
          <w:b/>
        </w:rPr>
        <w:t>Написати твір на одну із тем (обсяг - до 2 ст.):</w:t>
      </w:r>
    </w:p>
    <w:p w:rsidR="006B5C99" w:rsidRDefault="00FC200A">
      <w:pPr>
        <w:ind w:left="709" w:hanging="142"/>
        <w:rPr>
          <w:i/>
        </w:rPr>
      </w:pPr>
      <w:r>
        <w:rPr>
          <w:i/>
        </w:rPr>
        <w:t xml:space="preserve">1. Який твір сучасного поета ви взяли б собі за дороговказ? </w:t>
      </w:r>
    </w:p>
    <w:p w:rsidR="006B5C99" w:rsidRDefault="00FC200A">
      <w:pPr>
        <w:ind w:firstLine="567"/>
        <w:jc w:val="both"/>
        <w:rPr>
          <w:i/>
        </w:rPr>
      </w:pPr>
      <w:r>
        <w:rPr>
          <w:i/>
        </w:rPr>
        <w:t>2. Пісенно-поетична творчість А. Малишка (В. Івасюка).</w:t>
      </w:r>
    </w:p>
    <w:p w:rsidR="006B5C99" w:rsidRDefault="006B5C99">
      <w:pPr>
        <w:ind w:firstLine="709"/>
        <w:jc w:val="right"/>
        <w:rPr>
          <w:b/>
          <w:i/>
        </w:rPr>
      </w:pPr>
    </w:p>
    <w:p w:rsidR="006B5C99" w:rsidRDefault="00FC200A">
      <w:pPr>
        <w:pBdr>
          <w:top w:val="nil"/>
          <w:left w:val="nil"/>
          <w:bottom w:val="nil"/>
          <w:right w:val="nil"/>
          <w:between w:val="nil"/>
        </w:pBdr>
        <w:tabs>
          <w:tab w:val="left" w:pos="567"/>
        </w:tabs>
        <w:jc w:val="both"/>
        <w:rPr>
          <w:b/>
          <w:color w:val="000000"/>
        </w:rPr>
      </w:pPr>
      <w:r>
        <w:rPr>
          <w:b/>
          <w:color w:val="000000"/>
        </w:rPr>
        <w:tab/>
        <w:t>2. Зробити синтаксичний розбір речення</w:t>
      </w:r>
      <w:r>
        <w:rPr>
          <w:b/>
          <w:i/>
          <w:color w:val="000000"/>
        </w:rPr>
        <w:t xml:space="preserve"> </w:t>
      </w:r>
      <w:r>
        <w:rPr>
          <w:b/>
          <w:color w:val="000000"/>
        </w:rPr>
        <w:t>(підкреслити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 Виписати ті сполуки слів, які не є словосполученнями, пояснити чому.</w:t>
      </w:r>
    </w:p>
    <w:p w:rsidR="006B5C99" w:rsidRDefault="00FC200A">
      <w:pPr>
        <w:pBdr>
          <w:top w:val="nil"/>
          <w:left w:val="nil"/>
          <w:bottom w:val="nil"/>
          <w:right w:val="nil"/>
          <w:between w:val="nil"/>
        </w:pBdr>
        <w:tabs>
          <w:tab w:val="left" w:pos="567"/>
        </w:tabs>
        <w:jc w:val="both"/>
        <w:rPr>
          <w:i/>
          <w:color w:val="000000"/>
        </w:rPr>
      </w:pPr>
      <w:r>
        <w:rPr>
          <w:i/>
          <w:color w:val="000000"/>
        </w:rPr>
        <w:tab/>
      </w:r>
      <w:r>
        <w:rPr>
          <w:b/>
          <w:i/>
          <w:color w:val="000000"/>
        </w:rPr>
        <w:t>Переплелись</w:t>
      </w:r>
      <w:r>
        <w:rPr>
          <w:i/>
          <w:color w:val="000000"/>
        </w:rPr>
        <w:t>, як мамине шиття,</w:t>
      </w:r>
      <w:r>
        <w:rPr>
          <w:i/>
          <w:color w:val="000000"/>
        </w:rPr>
        <w:t xml:space="preserve"> мої сумні і радісні дороги (Д. Павличко).</w:t>
      </w:r>
    </w:p>
    <w:p w:rsidR="006B5C99" w:rsidRDefault="00FC200A">
      <w:pPr>
        <w:tabs>
          <w:tab w:val="left" w:pos="0"/>
          <w:tab w:val="left" w:pos="1134"/>
        </w:tabs>
        <w:jc w:val="right"/>
        <w:rPr>
          <w:b/>
          <w:i/>
        </w:rPr>
      </w:pPr>
      <w:r>
        <w:rPr>
          <w:b/>
          <w:i/>
        </w:rPr>
        <w:t>8 балів</w:t>
      </w:r>
    </w:p>
    <w:p w:rsidR="006B5C99" w:rsidRDefault="00FC200A">
      <w:pPr>
        <w:ind w:firstLine="567"/>
        <w:jc w:val="both"/>
        <w:rPr>
          <w:b/>
        </w:rPr>
      </w:pPr>
      <w:r>
        <w:rPr>
          <w:b/>
        </w:rPr>
        <w:t>3. Записати слова, визначивши рід.</w:t>
      </w:r>
    </w:p>
    <w:p w:rsidR="006B5C99" w:rsidRDefault="00FC200A">
      <w:pPr>
        <w:ind w:firstLine="567"/>
        <w:rPr>
          <w:i/>
        </w:rPr>
      </w:pPr>
      <w:r>
        <w:rPr>
          <w:i/>
        </w:rPr>
        <w:t>Йогурт, євро, мажор, Сан-Франциско, броколі, кенгуру, шасі, сулугуні, біль, Марсель.</w:t>
      </w:r>
    </w:p>
    <w:p w:rsidR="006B5C99" w:rsidRDefault="00FC200A">
      <w:pPr>
        <w:jc w:val="right"/>
        <w:rPr>
          <w:b/>
          <w:i/>
        </w:rPr>
      </w:pPr>
      <w:r>
        <w:rPr>
          <w:b/>
          <w:i/>
        </w:rPr>
        <w:t>2,5 бали</w:t>
      </w:r>
    </w:p>
    <w:p w:rsidR="006B5C99" w:rsidRDefault="00FC200A">
      <w:pPr>
        <w:ind w:firstLine="567"/>
        <w:jc w:val="both"/>
        <w:rPr>
          <w:b/>
        </w:rPr>
      </w:pPr>
      <w:r>
        <w:rPr>
          <w:b/>
        </w:rPr>
        <w:t>4. Виконати ідейно-художній аналіз твору письменника-земляка.</w:t>
      </w:r>
    </w:p>
    <w:p w:rsidR="006B5C99" w:rsidRDefault="00FC200A">
      <w:pPr>
        <w:ind w:left="709"/>
        <w:jc w:val="center"/>
        <w:rPr>
          <w:i/>
        </w:rPr>
      </w:pPr>
      <w:r>
        <w:rPr>
          <w:i/>
        </w:rPr>
        <w:t>НА КОГО НАРІКА</w:t>
      </w:r>
      <w:r>
        <w:rPr>
          <w:i/>
        </w:rPr>
        <w:t>ТИ?</w:t>
      </w:r>
    </w:p>
    <w:p w:rsidR="006B5C99" w:rsidRDefault="00FC200A">
      <w:pPr>
        <w:ind w:left="709"/>
        <w:jc w:val="both"/>
        <w:rPr>
          <w:i/>
        </w:rPr>
      </w:pPr>
      <w:r>
        <w:rPr>
          <w:i/>
        </w:rPr>
        <w:t>Чому ми такі терплячі?</w:t>
      </w:r>
    </w:p>
    <w:p w:rsidR="006B5C99" w:rsidRDefault="00FC200A">
      <w:pPr>
        <w:ind w:left="709"/>
        <w:jc w:val="both"/>
        <w:rPr>
          <w:i/>
        </w:rPr>
      </w:pPr>
      <w:r>
        <w:rPr>
          <w:i/>
        </w:rPr>
        <w:t>Бо жили у нас волячі?</w:t>
      </w:r>
    </w:p>
    <w:p w:rsidR="006B5C99" w:rsidRDefault="00FC200A">
      <w:pPr>
        <w:tabs>
          <w:tab w:val="left" w:pos="3329"/>
        </w:tabs>
        <w:ind w:left="709"/>
        <w:jc w:val="both"/>
        <w:rPr>
          <w:i/>
        </w:rPr>
      </w:pPr>
      <w:r>
        <w:rPr>
          <w:i/>
        </w:rPr>
        <w:tab/>
      </w:r>
    </w:p>
    <w:p w:rsidR="006B5C99" w:rsidRDefault="00FC200A">
      <w:pPr>
        <w:ind w:left="709"/>
        <w:jc w:val="both"/>
        <w:rPr>
          <w:i/>
        </w:rPr>
      </w:pPr>
      <w:r>
        <w:rPr>
          <w:i/>
        </w:rPr>
        <w:t>Чому ми такі покірні?</w:t>
      </w:r>
    </w:p>
    <w:p w:rsidR="006B5C99" w:rsidRDefault="00FC200A">
      <w:pPr>
        <w:ind w:left="709"/>
        <w:jc w:val="both"/>
        <w:rPr>
          <w:i/>
        </w:rPr>
      </w:pPr>
      <w:r>
        <w:rPr>
          <w:i/>
        </w:rPr>
        <w:t>Бо ярмам одвічним вірні?</w:t>
      </w:r>
    </w:p>
    <w:p w:rsidR="006B5C99" w:rsidRDefault="006B5C99">
      <w:pPr>
        <w:ind w:left="709"/>
        <w:jc w:val="both"/>
        <w:rPr>
          <w:i/>
        </w:rPr>
      </w:pPr>
    </w:p>
    <w:p w:rsidR="006B5C99" w:rsidRDefault="00FC200A">
      <w:pPr>
        <w:ind w:left="709"/>
        <w:jc w:val="both"/>
        <w:rPr>
          <w:i/>
        </w:rPr>
      </w:pPr>
      <w:r>
        <w:rPr>
          <w:i/>
        </w:rPr>
        <w:t>Що кажуть погоничі наші?</w:t>
      </w:r>
    </w:p>
    <w:p w:rsidR="006B5C99" w:rsidRDefault="00FC200A">
      <w:pPr>
        <w:ind w:left="709"/>
        <w:jc w:val="both"/>
        <w:rPr>
          <w:i/>
        </w:rPr>
      </w:pPr>
      <w:r>
        <w:rPr>
          <w:i/>
        </w:rPr>
        <w:t>Що нам – аби пійло і паша?</w:t>
      </w:r>
    </w:p>
    <w:p w:rsidR="006B5C99" w:rsidRDefault="006B5C99">
      <w:pPr>
        <w:ind w:left="709"/>
        <w:jc w:val="both"/>
        <w:rPr>
          <w:i/>
        </w:rPr>
      </w:pPr>
    </w:p>
    <w:p w:rsidR="006B5C99" w:rsidRDefault="00FC200A">
      <w:pPr>
        <w:ind w:left="709"/>
        <w:jc w:val="both"/>
        <w:rPr>
          <w:i/>
        </w:rPr>
      </w:pPr>
      <w:r>
        <w:rPr>
          <w:i/>
        </w:rPr>
        <w:t>А ми посхиляли шиї,</w:t>
      </w:r>
    </w:p>
    <w:p w:rsidR="006B5C99" w:rsidRDefault="00FC200A">
      <w:pPr>
        <w:ind w:left="709"/>
        <w:jc w:val="both"/>
        <w:rPr>
          <w:i/>
        </w:rPr>
      </w:pPr>
      <w:r>
        <w:rPr>
          <w:i/>
        </w:rPr>
        <w:t>На рідній землі – чужії,</w:t>
      </w:r>
    </w:p>
    <w:p w:rsidR="006B5C99" w:rsidRDefault="00FC200A">
      <w:pPr>
        <w:ind w:left="709"/>
        <w:jc w:val="both"/>
        <w:rPr>
          <w:i/>
        </w:rPr>
      </w:pPr>
      <w:r>
        <w:rPr>
          <w:i/>
        </w:rPr>
        <w:t>У наймах – на власній ниві,</w:t>
      </w:r>
    </w:p>
    <w:p w:rsidR="006B5C99" w:rsidRDefault="00FC200A">
      <w:pPr>
        <w:ind w:left="709"/>
        <w:jc w:val="both"/>
        <w:rPr>
          <w:i/>
        </w:rPr>
      </w:pPr>
      <w:r>
        <w:rPr>
          <w:i/>
        </w:rPr>
        <w:t>Забідяні, нещасливі…</w:t>
      </w:r>
    </w:p>
    <w:p w:rsidR="006B5C99" w:rsidRDefault="006B5C99">
      <w:pPr>
        <w:ind w:left="709"/>
        <w:jc w:val="both"/>
        <w:rPr>
          <w:i/>
        </w:rPr>
      </w:pPr>
    </w:p>
    <w:p w:rsidR="006B5C99" w:rsidRDefault="00FC200A">
      <w:pPr>
        <w:ind w:left="709"/>
        <w:jc w:val="both"/>
        <w:rPr>
          <w:i/>
        </w:rPr>
      </w:pPr>
      <w:r>
        <w:rPr>
          <w:i/>
        </w:rPr>
        <w:t>На кого ж тоді нарікати?</w:t>
      </w:r>
    </w:p>
    <w:p w:rsidR="006B5C99" w:rsidRDefault="00FC200A">
      <w:pPr>
        <w:ind w:left="709"/>
        <w:jc w:val="both"/>
      </w:pPr>
      <w:r>
        <w:rPr>
          <w:i/>
        </w:rPr>
        <w:t>Чи не на себе, брате?</w:t>
      </w:r>
      <w:r>
        <w:rPr>
          <w:i/>
        </w:rPr>
        <w:tab/>
      </w:r>
      <w:r>
        <w:rPr>
          <w:i/>
        </w:rPr>
        <w:tab/>
      </w:r>
      <w:r>
        <w:rPr>
          <w:i/>
        </w:rPr>
        <w:tab/>
      </w:r>
      <w:r>
        <w:t>(Жанна Дмитренко).</w:t>
      </w:r>
    </w:p>
    <w:p w:rsidR="006B5C99" w:rsidRDefault="006B5C99">
      <w:pPr>
        <w:ind w:left="708" w:firstLine="708"/>
        <w:jc w:val="center"/>
        <w:rPr>
          <w:b/>
        </w:rPr>
      </w:pPr>
    </w:p>
    <w:p w:rsidR="006B5C99" w:rsidRDefault="006B5C99">
      <w:pPr>
        <w:ind w:left="708" w:firstLine="708"/>
        <w:jc w:val="center"/>
        <w:rPr>
          <w:b/>
        </w:rPr>
      </w:pPr>
    </w:p>
    <w:p w:rsidR="006B5C99" w:rsidRDefault="006B5C99">
      <w:pPr>
        <w:ind w:left="708" w:firstLine="708"/>
        <w:jc w:val="center"/>
        <w:rPr>
          <w:b/>
        </w:rPr>
      </w:pPr>
    </w:p>
    <w:p w:rsidR="006B5C99" w:rsidRDefault="00FC200A">
      <w:pPr>
        <w:ind w:left="708" w:firstLine="708"/>
        <w:jc w:val="center"/>
      </w:pPr>
      <w:r>
        <w:rPr>
          <w:b/>
        </w:rPr>
        <w:t>9  клас</w:t>
      </w:r>
      <w:r>
        <w:tab/>
      </w:r>
    </w:p>
    <w:p w:rsidR="006B5C99" w:rsidRDefault="00FC200A">
      <w:pPr>
        <w:ind w:left="708" w:firstLine="708"/>
        <w:jc w:val="center"/>
      </w:pPr>
      <w:r>
        <w:tab/>
      </w:r>
    </w:p>
    <w:p w:rsidR="006B5C99" w:rsidRDefault="00FC200A">
      <w:pPr>
        <w:numPr>
          <w:ilvl w:val="0"/>
          <w:numId w:val="62"/>
        </w:numPr>
        <w:ind w:hanging="502"/>
        <w:jc w:val="both"/>
        <w:rPr>
          <w:b/>
        </w:rPr>
      </w:pPr>
      <w:r>
        <w:rPr>
          <w:b/>
        </w:rPr>
        <w:t>Написати твір на одну із тем (обсяг - до 2 ст.):</w:t>
      </w:r>
    </w:p>
    <w:p w:rsidR="006B5C99" w:rsidRDefault="00FC200A">
      <w:pPr>
        <w:ind w:firstLine="567"/>
        <w:jc w:val="both"/>
        <w:rPr>
          <w:i/>
          <w:color w:val="000000"/>
        </w:rPr>
      </w:pPr>
      <w:r>
        <w:rPr>
          <w:i/>
        </w:rPr>
        <w:t xml:space="preserve">1. </w:t>
      </w:r>
      <w:r>
        <w:rPr>
          <w:i/>
          <w:color w:val="000000"/>
        </w:rPr>
        <w:t> Давня література і фольклор – джерела сучасного українського письменства.</w:t>
      </w:r>
    </w:p>
    <w:p w:rsidR="006B5C99" w:rsidRDefault="00FC200A">
      <w:pPr>
        <w:ind w:firstLine="567"/>
        <w:jc w:val="both"/>
        <w:rPr>
          <w:i/>
        </w:rPr>
      </w:pPr>
      <w:r>
        <w:rPr>
          <w:i/>
          <w:color w:val="000000"/>
        </w:rPr>
        <w:t>2. Характер людини творить її долю.</w:t>
      </w:r>
    </w:p>
    <w:p w:rsidR="006B5C99" w:rsidRDefault="00FC200A">
      <w:pPr>
        <w:tabs>
          <w:tab w:val="left" w:pos="1848"/>
        </w:tabs>
        <w:ind w:firstLine="709"/>
        <w:jc w:val="both"/>
        <w:rPr>
          <w:i/>
        </w:rPr>
      </w:pPr>
      <w:r>
        <w:rPr>
          <w:i/>
        </w:rPr>
        <w:tab/>
      </w:r>
    </w:p>
    <w:p w:rsidR="006B5C99" w:rsidRDefault="00FC200A">
      <w:pPr>
        <w:numPr>
          <w:ilvl w:val="0"/>
          <w:numId w:val="62"/>
        </w:numPr>
        <w:pBdr>
          <w:top w:val="nil"/>
          <w:left w:val="nil"/>
          <w:bottom w:val="nil"/>
          <w:right w:val="nil"/>
          <w:between w:val="nil"/>
        </w:pBdr>
        <w:tabs>
          <w:tab w:val="left" w:pos="709"/>
        </w:tabs>
        <w:ind w:left="0" w:firstLine="567"/>
        <w:jc w:val="both"/>
        <w:rPr>
          <w:b/>
          <w:color w:val="000000"/>
        </w:rPr>
      </w:pPr>
      <w:r>
        <w:rPr>
          <w:b/>
          <w:color w:val="000000"/>
        </w:rPr>
        <w:t>Вставити розділові знаки. Зробити синтаксичний розбір речення (підкреслити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w:t>
      </w:r>
    </w:p>
    <w:p w:rsidR="006B5C99" w:rsidRDefault="00FC200A">
      <w:pPr>
        <w:tabs>
          <w:tab w:val="left" w:pos="567"/>
        </w:tabs>
        <w:ind w:firstLine="567"/>
        <w:jc w:val="both"/>
        <w:rPr>
          <w:b/>
          <w:i/>
          <w:u w:val="single"/>
        </w:rPr>
      </w:pPr>
      <w:r>
        <w:rPr>
          <w:i/>
        </w:rPr>
        <w:t>У</w:t>
      </w:r>
      <w:r>
        <w:rPr>
          <w:b/>
          <w:i/>
        </w:rPr>
        <w:t xml:space="preserve"> білінгвів</w:t>
      </w:r>
      <w:r>
        <w:rPr>
          <w:i/>
        </w:rPr>
        <w:t xml:space="preserve"> спостерігають значно біль</w:t>
      </w:r>
      <w:r>
        <w:rPr>
          <w:i/>
        </w:rPr>
        <w:t>шу ніж у монолінгвів кількість сірої речовини в передній поясній корі головного мозку.</w:t>
      </w:r>
    </w:p>
    <w:p w:rsidR="006B5C99" w:rsidRDefault="006B5C99">
      <w:pPr>
        <w:ind w:firstLine="567"/>
        <w:jc w:val="both"/>
        <w:rPr>
          <w:b/>
        </w:rPr>
      </w:pPr>
    </w:p>
    <w:p w:rsidR="006B5C99" w:rsidRDefault="00FC200A">
      <w:pPr>
        <w:ind w:firstLine="567"/>
        <w:jc w:val="both"/>
        <w:rPr>
          <w:b/>
        </w:rPr>
      </w:pPr>
      <w:r>
        <w:rPr>
          <w:b/>
        </w:rPr>
        <w:t>3. Провідміняти числівник 796, використовуючи всі варіантні форми.</w:t>
      </w:r>
    </w:p>
    <w:p w:rsidR="006B5C99" w:rsidRDefault="006B5C99">
      <w:pPr>
        <w:ind w:firstLine="708"/>
        <w:rPr>
          <w:i/>
        </w:rPr>
      </w:pPr>
    </w:p>
    <w:p w:rsidR="006B5C99" w:rsidRDefault="00FC200A">
      <w:pPr>
        <w:ind w:left="709" w:hanging="142"/>
        <w:jc w:val="both"/>
        <w:rPr>
          <w:b/>
        </w:rPr>
      </w:pPr>
      <w:r>
        <w:rPr>
          <w:b/>
        </w:rPr>
        <w:t>4. Виконати ідейно-художній аналіз твору письменника-земляка.</w:t>
      </w:r>
    </w:p>
    <w:p w:rsidR="006B5C99" w:rsidRDefault="00FC200A">
      <w:pPr>
        <w:tabs>
          <w:tab w:val="left" w:pos="708"/>
          <w:tab w:val="left" w:pos="1416"/>
          <w:tab w:val="left" w:pos="1946"/>
          <w:tab w:val="left" w:pos="2825"/>
        </w:tabs>
        <w:ind w:left="709"/>
        <w:jc w:val="both"/>
        <w:rPr>
          <w:i/>
        </w:rPr>
      </w:pPr>
      <w:r>
        <w:rPr>
          <w:b/>
        </w:rPr>
        <w:tab/>
      </w:r>
      <w:r>
        <w:rPr>
          <w:b/>
        </w:rPr>
        <w:tab/>
      </w:r>
      <w:r>
        <w:rPr>
          <w:b/>
        </w:rPr>
        <w:tab/>
      </w:r>
      <w:r>
        <w:rPr>
          <w:i/>
        </w:rPr>
        <w:t>ЗВІДКИ ВИГЛЯДАТИ ВАС, СКАЖІТЬ</w:t>
      </w:r>
    </w:p>
    <w:p w:rsidR="006B5C99" w:rsidRDefault="00FC200A">
      <w:pPr>
        <w:ind w:left="709"/>
        <w:jc w:val="both"/>
        <w:rPr>
          <w:i/>
        </w:rPr>
      </w:pPr>
      <w:r>
        <w:rPr>
          <w:i/>
        </w:rPr>
        <w:t>«Зеле</w:t>
      </w:r>
      <w:r>
        <w:rPr>
          <w:i/>
        </w:rPr>
        <w:t>нка», «бетеери», блокпости…</w:t>
      </w:r>
    </w:p>
    <w:p w:rsidR="006B5C99" w:rsidRDefault="00FC200A">
      <w:pPr>
        <w:ind w:left="709"/>
        <w:jc w:val="both"/>
        <w:rPr>
          <w:i/>
        </w:rPr>
      </w:pPr>
      <w:r>
        <w:rPr>
          <w:i/>
        </w:rPr>
        <w:t>Розбито… вбито… спалено мости.</w:t>
      </w:r>
    </w:p>
    <w:p w:rsidR="006B5C99" w:rsidRDefault="00FC200A">
      <w:pPr>
        <w:ind w:left="709"/>
        <w:jc w:val="both"/>
        <w:rPr>
          <w:i/>
        </w:rPr>
      </w:pPr>
      <w:r>
        <w:rPr>
          <w:i/>
        </w:rPr>
        <w:t>Така страшна у нікуди дорога,</w:t>
      </w:r>
    </w:p>
    <w:p w:rsidR="006B5C99" w:rsidRDefault="00FC200A">
      <w:pPr>
        <w:ind w:left="709"/>
        <w:jc w:val="both"/>
        <w:rPr>
          <w:i/>
        </w:rPr>
      </w:pPr>
      <w:r>
        <w:rPr>
          <w:i/>
        </w:rPr>
        <w:t>Та до останку мусимо пройти.</w:t>
      </w:r>
    </w:p>
    <w:p w:rsidR="006B5C99" w:rsidRDefault="006B5C99">
      <w:pPr>
        <w:ind w:left="709"/>
        <w:jc w:val="both"/>
        <w:rPr>
          <w:i/>
        </w:rPr>
      </w:pPr>
    </w:p>
    <w:p w:rsidR="006B5C99" w:rsidRDefault="00FC200A">
      <w:pPr>
        <w:ind w:left="709"/>
        <w:jc w:val="both"/>
        <w:rPr>
          <w:i/>
        </w:rPr>
      </w:pPr>
      <w:r>
        <w:rPr>
          <w:i/>
        </w:rPr>
        <w:t>Похмура осінь. Мокрі бліндажі.</w:t>
      </w:r>
    </w:p>
    <w:p w:rsidR="006B5C99" w:rsidRDefault="00FC200A">
      <w:pPr>
        <w:ind w:left="709"/>
        <w:jc w:val="both"/>
        <w:rPr>
          <w:i/>
        </w:rPr>
      </w:pPr>
      <w:r>
        <w:rPr>
          <w:i/>
        </w:rPr>
        <w:t>Ідуть важкі, найтяжчі вантажі…</w:t>
      </w:r>
    </w:p>
    <w:p w:rsidR="006B5C99" w:rsidRDefault="00FC200A">
      <w:pPr>
        <w:ind w:left="709"/>
        <w:jc w:val="both"/>
        <w:rPr>
          <w:i/>
        </w:rPr>
      </w:pPr>
      <w:r>
        <w:rPr>
          <w:i/>
        </w:rPr>
        <w:t>Журавлики, кровиночки, синочки,</w:t>
      </w:r>
    </w:p>
    <w:p w:rsidR="006B5C99" w:rsidRDefault="00FC200A">
      <w:pPr>
        <w:ind w:left="709"/>
        <w:jc w:val="both"/>
      </w:pPr>
      <w:r>
        <w:rPr>
          <w:i/>
        </w:rPr>
        <w:t xml:space="preserve">І звідки ж виглядати вас? Скажіть  </w:t>
      </w:r>
      <w:r>
        <w:t>(Жанна Дмитренко).</w:t>
      </w:r>
    </w:p>
    <w:p w:rsidR="006B5C99" w:rsidRDefault="006B5C99">
      <w:pPr>
        <w:ind w:left="7787" w:firstLine="708"/>
        <w:jc w:val="right"/>
        <w:rPr>
          <w:b/>
          <w:i/>
        </w:rPr>
      </w:pPr>
    </w:p>
    <w:p w:rsidR="006B5C99" w:rsidRDefault="006B5C99">
      <w:pPr>
        <w:tabs>
          <w:tab w:val="left" w:pos="5513"/>
        </w:tabs>
        <w:jc w:val="center"/>
        <w:rPr>
          <w:b/>
        </w:rPr>
      </w:pPr>
    </w:p>
    <w:p w:rsidR="006B5C99" w:rsidRDefault="006B5C99">
      <w:pPr>
        <w:tabs>
          <w:tab w:val="left" w:pos="5513"/>
        </w:tabs>
        <w:jc w:val="center"/>
        <w:rPr>
          <w:b/>
        </w:rPr>
      </w:pPr>
    </w:p>
    <w:p w:rsidR="006B5C99" w:rsidRDefault="00FC200A">
      <w:pPr>
        <w:tabs>
          <w:tab w:val="left" w:pos="5513"/>
        </w:tabs>
        <w:jc w:val="center"/>
      </w:pPr>
      <w:r>
        <w:rPr>
          <w:b/>
        </w:rPr>
        <w:t>10  клас</w:t>
      </w:r>
    </w:p>
    <w:p w:rsidR="006B5C99" w:rsidRDefault="00FC200A">
      <w:pPr>
        <w:numPr>
          <w:ilvl w:val="0"/>
          <w:numId w:val="14"/>
        </w:numPr>
        <w:ind w:hanging="502"/>
        <w:jc w:val="both"/>
        <w:rPr>
          <w:b/>
        </w:rPr>
      </w:pPr>
      <w:r>
        <w:rPr>
          <w:b/>
        </w:rPr>
        <w:t>Написати твір на одну із тем (обсяг - до 2,5 ст.):</w:t>
      </w:r>
    </w:p>
    <w:p w:rsidR="006B5C99" w:rsidRDefault="00FC200A">
      <w:pPr>
        <w:ind w:firstLine="567"/>
        <w:jc w:val="both"/>
        <w:rPr>
          <w:i/>
        </w:rPr>
      </w:pPr>
      <w:r>
        <w:rPr>
          <w:i/>
        </w:rPr>
        <w:t>1. Образ України у творчості</w:t>
      </w:r>
      <w:r>
        <w:rPr>
          <w:i/>
          <w:color w:val="000000"/>
        </w:rPr>
        <w:t xml:space="preserve"> Тарас</w:t>
      </w:r>
      <w:r>
        <w:rPr>
          <w:i/>
        </w:rPr>
        <w:t>а Шевченка.</w:t>
      </w:r>
    </w:p>
    <w:p w:rsidR="006B5C99" w:rsidRDefault="00FC200A">
      <w:pPr>
        <w:tabs>
          <w:tab w:val="left" w:pos="4595"/>
        </w:tabs>
        <w:ind w:firstLine="567"/>
        <w:jc w:val="both"/>
        <w:rPr>
          <w:i/>
        </w:rPr>
      </w:pPr>
      <w:r>
        <w:rPr>
          <w:i/>
        </w:rPr>
        <w:t>2. Любити Україну треба не тільки до глибини душі, а й до глибини кишені (Є. Чикаленко).</w:t>
      </w:r>
    </w:p>
    <w:p w:rsidR="006B5C99" w:rsidRDefault="006B5C99">
      <w:pPr>
        <w:ind w:firstLine="709"/>
        <w:jc w:val="right"/>
        <w:rPr>
          <w:b/>
          <w:i/>
        </w:rPr>
      </w:pPr>
    </w:p>
    <w:p w:rsidR="006B5C99" w:rsidRDefault="00FC200A">
      <w:pPr>
        <w:numPr>
          <w:ilvl w:val="0"/>
          <w:numId w:val="14"/>
        </w:numPr>
        <w:pBdr>
          <w:top w:val="nil"/>
          <w:left w:val="nil"/>
          <w:bottom w:val="nil"/>
          <w:right w:val="nil"/>
          <w:between w:val="nil"/>
        </w:pBdr>
        <w:tabs>
          <w:tab w:val="left" w:pos="709"/>
        </w:tabs>
        <w:ind w:left="0" w:firstLine="567"/>
        <w:jc w:val="both"/>
        <w:rPr>
          <w:b/>
          <w:color w:val="000000"/>
        </w:rPr>
      </w:pPr>
      <w:r>
        <w:rPr>
          <w:b/>
          <w:color w:val="000000"/>
        </w:rPr>
        <w:t>Вставити розділові знаки. Зробити повний синтаксичний розбір речення (підкреслити члени речення, надписати над кожним словом частину мови, дати загальну характеристику реченню). Виконати фонетичний розбір виділеного слова.</w:t>
      </w:r>
    </w:p>
    <w:p w:rsidR="006B5C99" w:rsidRDefault="00FC200A">
      <w:pPr>
        <w:ind w:firstLine="567"/>
        <w:jc w:val="both"/>
        <w:rPr>
          <w:i/>
        </w:rPr>
      </w:pPr>
      <w:r>
        <w:rPr>
          <w:i/>
        </w:rPr>
        <w:t>Один у нас Бог і однією нерозділе</w:t>
      </w:r>
      <w:r>
        <w:rPr>
          <w:i/>
        </w:rPr>
        <w:t>ною любов</w:t>
      </w:r>
      <w:r>
        <w:rPr>
          <w:i/>
          <w:color w:val="000000"/>
        </w:rPr>
        <w:t>’</w:t>
      </w:r>
      <w:r>
        <w:rPr>
          <w:i/>
        </w:rPr>
        <w:t xml:space="preserve">ю славімо його бо він благословляє нас на взаємну </w:t>
      </w:r>
      <w:r>
        <w:rPr>
          <w:b/>
          <w:i/>
        </w:rPr>
        <w:t>християнську</w:t>
      </w:r>
      <w:r>
        <w:rPr>
          <w:i/>
        </w:rPr>
        <w:t xml:space="preserve"> любов і милосердя (Я. Гоян).</w:t>
      </w:r>
    </w:p>
    <w:p w:rsidR="006B5C99" w:rsidRDefault="006B5C99">
      <w:pPr>
        <w:ind w:left="7787" w:firstLine="708"/>
        <w:jc w:val="both"/>
        <w:rPr>
          <w:b/>
          <w:i/>
        </w:rPr>
      </w:pPr>
    </w:p>
    <w:p w:rsidR="006B5C99" w:rsidRDefault="00FC200A">
      <w:pPr>
        <w:ind w:firstLine="567"/>
        <w:jc w:val="both"/>
        <w:rPr>
          <w:b/>
        </w:rPr>
      </w:pPr>
      <w:r>
        <w:rPr>
          <w:b/>
        </w:rPr>
        <w:t>3. Записати слова, знявши скісну риску, відповідно до норм українського правопису.</w:t>
      </w:r>
    </w:p>
    <w:p w:rsidR="006B5C99" w:rsidRDefault="00FC200A">
      <w:pPr>
        <w:ind w:firstLine="567"/>
        <w:rPr>
          <w:i/>
        </w:rPr>
      </w:pPr>
      <w:r>
        <w:rPr>
          <w:i/>
        </w:rPr>
        <w:t>Укр/залізниця, що/разу, усе/ж/таки, який/будь, у/розкид, чим/раз, чин/чином, У/подібний, у/сто/крат, Мін/юст.</w:t>
      </w:r>
    </w:p>
    <w:p w:rsidR="006B5C99" w:rsidRDefault="006B5C99">
      <w:pPr>
        <w:jc w:val="both"/>
        <w:rPr>
          <w:b/>
        </w:rPr>
      </w:pPr>
    </w:p>
    <w:p w:rsidR="006B5C99" w:rsidRDefault="00FC200A">
      <w:pPr>
        <w:ind w:firstLine="567"/>
        <w:jc w:val="both"/>
        <w:rPr>
          <w:b/>
        </w:rPr>
      </w:pPr>
      <w:r>
        <w:rPr>
          <w:b/>
        </w:rPr>
        <w:t>4. Виконати ідейно-художній аналіз поезії Андрія Малишка.</w:t>
      </w:r>
    </w:p>
    <w:p w:rsidR="006B5C99" w:rsidRDefault="00FC200A">
      <w:pPr>
        <w:tabs>
          <w:tab w:val="left" w:pos="1515"/>
        </w:tabs>
        <w:ind w:left="1069"/>
        <w:rPr>
          <w:i/>
        </w:rPr>
      </w:pPr>
      <w:r>
        <w:rPr>
          <w:i/>
        </w:rPr>
        <w:t xml:space="preserve">                                                         ЯБЛУКА</w:t>
      </w:r>
    </w:p>
    <w:p w:rsidR="006B5C99" w:rsidRDefault="00FC200A">
      <w:pPr>
        <w:ind w:left="2832" w:firstLine="708"/>
        <w:rPr>
          <w:i/>
        </w:rPr>
      </w:pPr>
      <w:r>
        <w:rPr>
          <w:i/>
        </w:rPr>
        <w:t>Я люблю, як буває осінн</w:t>
      </w:r>
      <w:r>
        <w:rPr>
          <w:i/>
        </w:rPr>
        <w:t>ю</w:t>
      </w:r>
    </w:p>
    <w:p w:rsidR="006B5C99" w:rsidRDefault="00FC200A">
      <w:pPr>
        <w:ind w:left="3193" w:firstLine="346"/>
        <w:rPr>
          <w:i/>
        </w:rPr>
      </w:pPr>
      <w:r>
        <w:rPr>
          <w:i/>
        </w:rPr>
        <w:t>пахне яблуками у хаті.</w:t>
      </w:r>
    </w:p>
    <w:p w:rsidR="006B5C99" w:rsidRDefault="00FC200A">
      <w:pPr>
        <w:ind w:left="3193" w:firstLine="346"/>
        <w:rPr>
          <w:i/>
        </w:rPr>
      </w:pPr>
      <w:r>
        <w:rPr>
          <w:i/>
        </w:rPr>
        <w:t>Он лежать вони, повні просині,</w:t>
      </w:r>
    </w:p>
    <w:p w:rsidR="006B5C99" w:rsidRDefault="00FC200A">
      <w:pPr>
        <w:ind w:left="3193" w:firstLine="346"/>
        <w:rPr>
          <w:i/>
        </w:rPr>
      </w:pPr>
      <w:r>
        <w:rPr>
          <w:i/>
        </w:rPr>
        <w:t>повні сонця, немов на святі;</w:t>
      </w:r>
    </w:p>
    <w:p w:rsidR="006B5C99" w:rsidRDefault="006B5C99">
      <w:pPr>
        <w:ind w:left="3193" w:firstLine="346"/>
        <w:rPr>
          <w:i/>
        </w:rPr>
      </w:pPr>
    </w:p>
    <w:p w:rsidR="006B5C99" w:rsidRDefault="00FC200A">
      <w:pPr>
        <w:ind w:left="3193" w:firstLine="346"/>
        <w:rPr>
          <w:i/>
        </w:rPr>
      </w:pPr>
      <w:r>
        <w:rPr>
          <w:i/>
        </w:rPr>
        <w:t>крутобокі і вітром точені,</w:t>
      </w:r>
    </w:p>
    <w:p w:rsidR="006B5C99" w:rsidRDefault="00FC200A">
      <w:pPr>
        <w:ind w:left="3193" w:firstLine="346"/>
        <w:rPr>
          <w:i/>
        </w:rPr>
      </w:pPr>
      <w:r>
        <w:rPr>
          <w:i/>
        </w:rPr>
        <w:t>на весіля десь приурочені,</w:t>
      </w:r>
    </w:p>
    <w:p w:rsidR="006B5C99" w:rsidRDefault="00FC200A">
      <w:pPr>
        <w:ind w:left="3193" w:firstLine="346"/>
        <w:rPr>
          <w:i/>
        </w:rPr>
      </w:pPr>
      <w:r>
        <w:rPr>
          <w:i/>
        </w:rPr>
        <w:t>повисають на гільце зрубане</w:t>
      </w:r>
    </w:p>
    <w:p w:rsidR="006B5C99" w:rsidRDefault="00FC200A">
      <w:pPr>
        <w:ind w:left="3193" w:firstLine="346"/>
        <w:rPr>
          <w:i/>
        </w:rPr>
      </w:pPr>
      <w:r>
        <w:rPr>
          <w:i/>
        </w:rPr>
        <w:t>і самі бубонять, як бубони…</w:t>
      </w:r>
    </w:p>
    <w:p w:rsidR="006B5C99" w:rsidRDefault="006B5C99">
      <w:pPr>
        <w:ind w:left="3193" w:firstLine="346"/>
        <w:rPr>
          <w:i/>
        </w:rPr>
      </w:pPr>
    </w:p>
    <w:p w:rsidR="006B5C99" w:rsidRDefault="00FC200A">
      <w:pPr>
        <w:ind w:left="3193" w:firstLine="346"/>
        <w:rPr>
          <w:i/>
        </w:rPr>
      </w:pPr>
      <w:r>
        <w:rPr>
          <w:i/>
        </w:rPr>
        <w:t>Звуться зорями і ранетами,</w:t>
      </w:r>
    </w:p>
    <w:p w:rsidR="006B5C99" w:rsidRDefault="00FC200A">
      <w:pPr>
        <w:ind w:left="3193" w:firstLine="346"/>
        <w:rPr>
          <w:i/>
        </w:rPr>
      </w:pPr>
      <w:r>
        <w:rPr>
          <w:i/>
        </w:rPr>
        <w:t>повні пахощів, соком гожі,</w:t>
      </w:r>
    </w:p>
    <w:p w:rsidR="006B5C99" w:rsidRDefault="00FC200A">
      <w:pPr>
        <w:ind w:left="3193" w:firstLine="346"/>
        <w:rPr>
          <w:i/>
        </w:rPr>
      </w:pPr>
      <w:r>
        <w:rPr>
          <w:i/>
        </w:rPr>
        <w:t>доспі</w:t>
      </w:r>
      <w:r>
        <w:rPr>
          <w:i/>
        </w:rPr>
        <w:t>вали попід планетами,</w:t>
      </w:r>
    </w:p>
    <w:p w:rsidR="006B5C99" w:rsidRDefault="00FC200A">
      <w:pPr>
        <w:ind w:left="2832" w:firstLine="708"/>
        <w:rPr>
          <w:i/>
        </w:rPr>
      </w:pPr>
      <w:r>
        <w:rPr>
          <w:i/>
        </w:rPr>
        <w:t>і планети – .на них же схожі</w:t>
      </w:r>
    </w:p>
    <w:p w:rsidR="006B5C99" w:rsidRDefault="006B5C99">
      <w:pPr>
        <w:ind w:left="3193" w:firstLine="346"/>
        <w:rPr>
          <w:i/>
        </w:rPr>
      </w:pPr>
    </w:p>
    <w:p w:rsidR="006B5C99" w:rsidRDefault="00FC200A">
      <w:pPr>
        <w:ind w:left="3193" w:firstLine="346"/>
        <w:rPr>
          <w:i/>
        </w:rPr>
      </w:pPr>
      <w:r>
        <w:rPr>
          <w:i/>
        </w:rPr>
        <w:t>Мились росами десь під тучею,</w:t>
      </w:r>
    </w:p>
    <w:p w:rsidR="006B5C99" w:rsidRDefault="00FC200A">
      <w:pPr>
        <w:ind w:left="3193" w:firstLine="346"/>
        <w:rPr>
          <w:i/>
        </w:rPr>
      </w:pPr>
      <w:r>
        <w:rPr>
          <w:i/>
        </w:rPr>
        <w:t>в землю падали в добрім літі,</w:t>
      </w:r>
    </w:p>
    <w:p w:rsidR="006B5C99" w:rsidRDefault="00FC200A">
      <w:pPr>
        <w:ind w:left="3193" w:firstLine="346"/>
        <w:rPr>
          <w:i/>
        </w:rPr>
      </w:pPr>
      <w:r>
        <w:rPr>
          <w:i/>
        </w:rPr>
        <w:t xml:space="preserve">і ставала земля пахучою, </w:t>
      </w:r>
    </w:p>
    <w:p w:rsidR="006B5C99" w:rsidRDefault="00FC200A">
      <w:pPr>
        <w:ind w:left="3193" w:firstLine="346"/>
        <w:rPr>
          <w:i/>
        </w:rPr>
      </w:pPr>
      <w:r>
        <w:rPr>
          <w:i/>
        </w:rPr>
        <w:t>ніби яблуко на орбіті…</w:t>
      </w:r>
    </w:p>
    <w:p w:rsidR="006B5C99" w:rsidRDefault="006B5C99">
      <w:pPr>
        <w:jc w:val="center"/>
        <w:rPr>
          <w:b/>
        </w:rPr>
      </w:pPr>
    </w:p>
    <w:p w:rsidR="006B5C99" w:rsidRDefault="006B5C99">
      <w:pPr>
        <w:jc w:val="center"/>
        <w:rPr>
          <w:b/>
        </w:rPr>
      </w:pPr>
    </w:p>
    <w:p w:rsidR="006B5C99" w:rsidRDefault="006B5C99">
      <w:pPr>
        <w:jc w:val="center"/>
        <w:rPr>
          <w:b/>
        </w:rPr>
      </w:pPr>
    </w:p>
    <w:p w:rsidR="006B5C99" w:rsidRDefault="00FC200A">
      <w:pPr>
        <w:numPr>
          <w:ilvl w:val="0"/>
          <w:numId w:val="56"/>
        </w:numPr>
        <w:pBdr>
          <w:top w:val="nil"/>
          <w:left w:val="nil"/>
          <w:bottom w:val="nil"/>
          <w:right w:val="nil"/>
          <w:between w:val="nil"/>
        </w:pBdr>
        <w:spacing w:line="276" w:lineRule="auto"/>
        <w:jc w:val="center"/>
      </w:pPr>
      <w:r>
        <w:rPr>
          <w:rFonts w:ascii="Calibri" w:eastAsia="Calibri" w:hAnsi="Calibri" w:cs="Calibri"/>
          <w:b/>
          <w:color w:val="000000"/>
          <w:sz w:val="22"/>
          <w:szCs w:val="22"/>
        </w:rPr>
        <w:t>клас</w:t>
      </w:r>
      <w:r>
        <w:rPr>
          <w:rFonts w:ascii="Calibri" w:eastAsia="Calibri" w:hAnsi="Calibri" w:cs="Calibri"/>
          <w:color w:val="000000"/>
          <w:sz w:val="22"/>
          <w:szCs w:val="22"/>
        </w:rPr>
        <w:tab/>
      </w:r>
    </w:p>
    <w:p w:rsidR="006B5C99" w:rsidRDefault="00FC200A">
      <w:pPr>
        <w:numPr>
          <w:ilvl w:val="0"/>
          <w:numId w:val="56"/>
        </w:numPr>
        <w:pBdr>
          <w:top w:val="nil"/>
          <w:left w:val="nil"/>
          <w:bottom w:val="nil"/>
          <w:right w:val="nil"/>
          <w:between w:val="nil"/>
        </w:pBdr>
        <w:spacing w:after="200" w:line="276" w:lineRule="auto"/>
        <w:jc w:val="center"/>
      </w:pPr>
      <w:r>
        <w:rPr>
          <w:rFonts w:ascii="Calibri" w:eastAsia="Calibri" w:hAnsi="Calibri" w:cs="Calibri"/>
          <w:color w:val="000000"/>
          <w:sz w:val="22"/>
          <w:szCs w:val="22"/>
        </w:rPr>
        <w:tab/>
      </w:r>
    </w:p>
    <w:p w:rsidR="006B5C99" w:rsidRDefault="00FC200A">
      <w:pPr>
        <w:numPr>
          <w:ilvl w:val="0"/>
          <w:numId w:val="16"/>
        </w:numPr>
        <w:ind w:firstLine="207"/>
        <w:jc w:val="both"/>
        <w:rPr>
          <w:b/>
        </w:rPr>
      </w:pPr>
      <w:r>
        <w:rPr>
          <w:b/>
        </w:rPr>
        <w:t>Написати твір на одну із тем (обсяг - до 2,5 ст.):</w:t>
      </w:r>
    </w:p>
    <w:p w:rsidR="006B5C99" w:rsidRDefault="00FC200A">
      <w:pPr>
        <w:numPr>
          <w:ilvl w:val="0"/>
          <w:numId w:val="18"/>
        </w:numPr>
        <w:ind w:left="851" w:hanging="284"/>
        <w:jc w:val="both"/>
        <w:rPr>
          <w:i/>
        </w:rPr>
      </w:pPr>
      <w:r>
        <w:rPr>
          <w:i/>
        </w:rPr>
        <w:t>Чи можна вважати Мойсея з однойменного твору Івана Франка неоромантичним героєм?</w:t>
      </w:r>
    </w:p>
    <w:p w:rsidR="006B5C99" w:rsidRDefault="00FC200A">
      <w:pPr>
        <w:numPr>
          <w:ilvl w:val="0"/>
          <w:numId w:val="18"/>
        </w:numPr>
        <w:ind w:left="851" w:hanging="284"/>
        <w:jc w:val="both"/>
        <w:rPr>
          <w:i/>
        </w:rPr>
      </w:pPr>
      <w:r>
        <w:rPr>
          <w:i/>
        </w:rPr>
        <w:t>Чи можна забувати про свої помилки чи помилки в історії свого народу?</w:t>
      </w:r>
    </w:p>
    <w:p w:rsidR="006B5C99" w:rsidRDefault="006B5C99">
      <w:pPr>
        <w:ind w:left="1778"/>
        <w:jc w:val="both"/>
        <w:rPr>
          <w:i/>
        </w:rPr>
      </w:pPr>
    </w:p>
    <w:p w:rsidR="006B5C99" w:rsidRDefault="00FC200A">
      <w:pPr>
        <w:numPr>
          <w:ilvl w:val="0"/>
          <w:numId w:val="16"/>
        </w:numPr>
        <w:pBdr>
          <w:top w:val="nil"/>
          <w:left w:val="nil"/>
          <w:bottom w:val="nil"/>
          <w:right w:val="nil"/>
          <w:between w:val="nil"/>
        </w:pBdr>
        <w:ind w:left="0" w:firstLine="567"/>
        <w:jc w:val="both"/>
        <w:rPr>
          <w:b/>
          <w:color w:val="000000"/>
        </w:rPr>
      </w:pPr>
      <w:r>
        <w:rPr>
          <w:b/>
          <w:color w:val="000000"/>
        </w:rPr>
        <w:t>Вставити розділові знаки. Зробити повний синтаксичний розбір речення (підкреслити члени речення, надписати над кожним словом частину мови, дати загальну характеристику реченню). Виконати морфологічний розбір виділеного слова.</w:t>
      </w:r>
    </w:p>
    <w:p w:rsidR="006B5C99" w:rsidRDefault="00FC200A">
      <w:pPr>
        <w:pBdr>
          <w:top w:val="nil"/>
          <w:left w:val="nil"/>
          <w:bottom w:val="nil"/>
          <w:right w:val="nil"/>
          <w:between w:val="nil"/>
        </w:pBdr>
        <w:ind w:firstLine="567"/>
        <w:rPr>
          <w:i/>
          <w:color w:val="000000"/>
        </w:rPr>
      </w:pPr>
      <w:r>
        <w:rPr>
          <w:i/>
          <w:color w:val="000000"/>
        </w:rPr>
        <w:t>Книги морська глибина хто в ни</w:t>
      </w:r>
      <w:r>
        <w:rPr>
          <w:i/>
          <w:color w:val="000000"/>
        </w:rPr>
        <w:t xml:space="preserve">х пірне аж до дна той хоч і труду мав досить </w:t>
      </w:r>
      <w:r>
        <w:rPr>
          <w:b/>
          <w:i/>
          <w:color w:val="000000"/>
        </w:rPr>
        <w:t>дивнії</w:t>
      </w:r>
      <w:r>
        <w:rPr>
          <w:i/>
          <w:color w:val="000000"/>
        </w:rPr>
        <w:t xml:space="preserve"> перли виносить (І. Франко).</w:t>
      </w:r>
    </w:p>
    <w:p w:rsidR="006B5C99" w:rsidRDefault="006B5C99">
      <w:pPr>
        <w:jc w:val="both"/>
        <w:rPr>
          <w:b/>
          <w:i/>
        </w:rPr>
      </w:pPr>
    </w:p>
    <w:p w:rsidR="006B5C99" w:rsidRDefault="00FC200A">
      <w:pPr>
        <w:numPr>
          <w:ilvl w:val="0"/>
          <w:numId w:val="16"/>
        </w:numPr>
        <w:ind w:firstLine="207"/>
        <w:jc w:val="both"/>
        <w:rPr>
          <w:b/>
        </w:rPr>
      </w:pPr>
      <w:r>
        <w:rPr>
          <w:b/>
        </w:rPr>
        <w:t>Провідміняти числівник 697, використовуючи всі варіантні форми.</w:t>
      </w:r>
    </w:p>
    <w:p w:rsidR="006B5C99" w:rsidRDefault="006B5C99">
      <w:pPr>
        <w:ind w:firstLine="708"/>
        <w:rPr>
          <w:i/>
        </w:rPr>
      </w:pPr>
    </w:p>
    <w:p w:rsidR="006B5C99" w:rsidRDefault="00FC200A">
      <w:pPr>
        <w:ind w:firstLine="567"/>
        <w:jc w:val="both"/>
        <w:rPr>
          <w:b/>
          <w:u w:val="single"/>
        </w:rPr>
      </w:pPr>
      <w:r>
        <w:rPr>
          <w:b/>
        </w:rPr>
        <w:t>4. Виконати ідейно-художній аналіз поезії Максима Рильського.</w:t>
      </w:r>
    </w:p>
    <w:p w:rsidR="006B5C99" w:rsidRDefault="00FC200A">
      <w:pPr>
        <w:ind w:firstLine="708"/>
        <w:jc w:val="both"/>
        <w:rPr>
          <w:i/>
        </w:rPr>
      </w:pPr>
      <w:r>
        <w:rPr>
          <w:i/>
        </w:rPr>
        <w:t xml:space="preserve">Коли дзвенять черешні </w:t>
      </w:r>
    </w:p>
    <w:p w:rsidR="006B5C99" w:rsidRDefault="00FC200A">
      <w:pPr>
        <w:ind w:firstLine="708"/>
        <w:jc w:val="both"/>
        <w:rPr>
          <w:i/>
        </w:rPr>
      </w:pPr>
      <w:r>
        <w:rPr>
          <w:i/>
        </w:rPr>
        <w:t>В медовому цвіту,</w:t>
      </w:r>
    </w:p>
    <w:p w:rsidR="006B5C99" w:rsidRDefault="00FC200A">
      <w:pPr>
        <w:ind w:firstLine="708"/>
        <w:jc w:val="both"/>
        <w:rPr>
          <w:i/>
        </w:rPr>
      </w:pPr>
      <w:r>
        <w:rPr>
          <w:i/>
        </w:rPr>
        <w:t xml:space="preserve">Узори нетутешні </w:t>
      </w:r>
    </w:p>
    <w:p w:rsidR="006B5C99" w:rsidRDefault="00FC200A">
      <w:pPr>
        <w:ind w:firstLine="708"/>
        <w:jc w:val="both"/>
        <w:rPr>
          <w:i/>
        </w:rPr>
      </w:pPr>
      <w:r>
        <w:rPr>
          <w:i/>
        </w:rPr>
        <w:t>Із цвіту я плету</w:t>
      </w:r>
    </w:p>
    <w:p w:rsidR="006B5C99" w:rsidRDefault="006B5C99">
      <w:pPr>
        <w:ind w:firstLine="708"/>
        <w:jc w:val="both"/>
        <w:rPr>
          <w:i/>
        </w:rPr>
      </w:pPr>
    </w:p>
    <w:p w:rsidR="006B5C99" w:rsidRDefault="00FC200A">
      <w:pPr>
        <w:ind w:firstLine="708"/>
        <w:jc w:val="both"/>
        <w:rPr>
          <w:i/>
        </w:rPr>
      </w:pPr>
      <w:r>
        <w:rPr>
          <w:i/>
        </w:rPr>
        <w:t xml:space="preserve">І щось бадьоре сниться – </w:t>
      </w:r>
    </w:p>
    <w:p w:rsidR="006B5C99" w:rsidRDefault="00FC200A">
      <w:pPr>
        <w:ind w:firstLine="708"/>
        <w:jc w:val="both"/>
        <w:rPr>
          <w:i/>
        </w:rPr>
      </w:pPr>
      <w:r>
        <w:rPr>
          <w:i/>
        </w:rPr>
        <w:t xml:space="preserve">А може, то ява, - </w:t>
      </w:r>
    </w:p>
    <w:p w:rsidR="006B5C99" w:rsidRDefault="00FC200A">
      <w:pPr>
        <w:ind w:firstLine="708"/>
        <w:jc w:val="both"/>
        <w:rPr>
          <w:i/>
        </w:rPr>
      </w:pPr>
      <w:r>
        <w:rPr>
          <w:i/>
        </w:rPr>
        <w:t>Немов лице в криниці</w:t>
      </w:r>
    </w:p>
    <w:p w:rsidR="006B5C99" w:rsidRDefault="00FC200A">
      <w:pPr>
        <w:ind w:firstLine="708"/>
        <w:jc w:val="both"/>
        <w:rPr>
          <w:i/>
        </w:rPr>
      </w:pPr>
      <w:r>
        <w:rPr>
          <w:i/>
        </w:rPr>
        <w:t>Чудовно ожива</w:t>
      </w:r>
    </w:p>
    <w:p w:rsidR="006B5C99" w:rsidRDefault="006B5C99">
      <w:pPr>
        <w:ind w:firstLine="708"/>
        <w:jc w:val="both"/>
        <w:rPr>
          <w:i/>
        </w:rPr>
      </w:pPr>
    </w:p>
    <w:p w:rsidR="006B5C99" w:rsidRDefault="00FC200A">
      <w:pPr>
        <w:ind w:firstLine="708"/>
        <w:jc w:val="both"/>
        <w:rPr>
          <w:i/>
        </w:rPr>
      </w:pPr>
      <w:r>
        <w:rPr>
          <w:i/>
        </w:rPr>
        <w:t>Земля тремтить у млості</w:t>
      </w:r>
    </w:p>
    <w:p w:rsidR="006B5C99" w:rsidRDefault="00FC200A">
      <w:pPr>
        <w:ind w:firstLine="708"/>
        <w:jc w:val="both"/>
        <w:rPr>
          <w:i/>
        </w:rPr>
      </w:pPr>
      <w:r>
        <w:rPr>
          <w:i/>
        </w:rPr>
        <w:t>І ронить пелюстки,</w:t>
      </w:r>
    </w:p>
    <w:p w:rsidR="006B5C99" w:rsidRDefault="00FC200A">
      <w:pPr>
        <w:ind w:firstLine="708"/>
        <w:jc w:val="both"/>
        <w:rPr>
          <w:i/>
        </w:rPr>
      </w:pPr>
      <w:r>
        <w:rPr>
          <w:i/>
        </w:rPr>
        <w:t>І невідомі гості</w:t>
      </w:r>
    </w:p>
    <w:p w:rsidR="006B5C99" w:rsidRDefault="00FC200A">
      <w:pPr>
        <w:ind w:firstLine="708"/>
        <w:jc w:val="both"/>
        <w:rPr>
          <w:i/>
        </w:rPr>
      </w:pPr>
      <w:r>
        <w:rPr>
          <w:i/>
        </w:rPr>
        <w:t>Злітаються в садки.</w:t>
      </w:r>
    </w:p>
    <w:p w:rsidR="006B5C99" w:rsidRDefault="006B5C99">
      <w:pPr>
        <w:ind w:firstLine="708"/>
        <w:jc w:val="both"/>
        <w:rPr>
          <w:i/>
        </w:rPr>
      </w:pPr>
    </w:p>
    <w:p w:rsidR="006B5C99" w:rsidRDefault="00FC200A">
      <w:pPr>
        <w:ind w:firstLine="708"/>
        <w:jc w:val="both"/>
        <w:rPr>
          <w:i/>
        </w:rPr>
      </w:pPr>
      <w:r>
        <w:rPr>
          <w:i/>
        </w:rPr>
        <w:t>І думка стала словом,</w:t>
      </w:r>
    </w:p>
    <w:p w:rsidR="006B5C99" w:rsidRDefault="00FC200A">
      <w:pPr>
        <w:ind w:firstLine="708"/>
        <w:jc w:val="both"/>
        <w:rPr>
          <w:i/>
        </w:rPr>
      </w:pPr>
      <w:r>
        <w:rPr>
          <w:i/>
        </w:rPr>
        <w:t>І в поглядах – пісні,</w:t>
      </w:r>
    </w:p>
    <w:p w:rsidR="006B5C99" w:rsidRDefault="00FC200A">
      <w:pPr>
        <w:ind w:firstLine="708"/>
        <w:jc w:val="both"/>
        <w:rPr>
          <w:i/>
        </w:rPr>
      </w:pPr>
      <w:r>
        <w:rPr>
          <w:i/>
        </w:rPr>
        <w:t xml:space="preserve">Коли в цвіту медовім </w:t>
      </w:r>
    </w:p>
    <w:p w:rsidR="006B5C99" w:rsidRDefault="00FC200A">
      <w:pPr>
        <w:ind w:firstLine="708"/>
        <w:jc w:val="both"/>
        <w:rPr>
          <w:i/>
        </w:rPr>
      </w:pPr>
      <w:r>
        <w:rPr>
          <w:i/>
        </w:rPr>
        <w:t>Черешні запашні.</w:t>
      </w:r>
    </w:p>
    <w:p w:rsidR="006B5C99" w:rsidRDefault="00FC200A">
      <w:pPr>
        <w:jc w:val="center"/>
        <w:rPr>
          <w:b/>
          <w:color w:val="000000"/>
        </w:rPr>
      </w:pPr>
      <w:r>
        <w:br w:type="page"/>
      </w:r>
    </w:p>
    <w:p w:rsidR="006B5C99" w:rsidRDefault="00FC200A">
      <w:pPr>
        <w:jc w:val="center"/>
        <w:rPr>
          <w:b/>
        </w:rPr>
      </w:pPr>
      <w:r>
        <w:rPr>
          <w:b/>
        </w:rPr>
        <w:t>ЗАВДАННЯ ІІІ ЕТАПУ 2019-2020 Н.Р.</w:t>
      </w:r>
    </w:p>
    <w:p w:rsidR="006B5C99" w:rsidRDefault="006B5C99">
      <w:pPr>
        <w:jc w:val="center"/>
        <w:rPr>
          <w:b/>
          <w:color w:val="000000"/>
        </w:rPr>
      </w:pPr>
    </w:p>
    <w:p w:rsidR="006B5C99" w:rsidRDefault="00FC200A">
      <w:pPr>
        <w:spacing w:after="120"/>
        <w:jc w:val="center"/>
        <w:rPr>
          <w:b/>
        </w:rPr>
      </w:pPr>
      <w:r>
        <w:rPr>
          <w:b/>
        </w:rPr>
        <w:t>8  клас</w:t>
      </w:r>
    </w:p>
    <w:p w:rsidR="006B5C99" w:rsidRDefault="006B5C99">
      <w:pPr>
        <w:spacing w:after="120"/>
        <w:jc w:val="center"/>
        <w:rPr>
          <w:b/>
        </w:rPr>
      </w:pPr>
    </w:p>
    <w:p w:rsidR="006B5C99" w:rsidRDefault="00FC200A">
      <w:pPr>
        <w:numPr>
          <w:ilvl w:val="0"/>
          <w:numId w:val="31"/>
        </w:numPr>
        <w:tabs>
          <w:tab w:val="left" w:pos="993"/>
        </w:tabs>
        <w:ind w:left="0" w:firstLine="567"/>
        <w:jc w:val="both"/>
        <w:rPr>
          <w:highlight w:val="white"/>
        </w:rPr>
      </w:pPr>
      <w:r>
        <w:rPr>
          <w:b/>
        </w:rPr>
        <w:t xml:space="preserve">Напишіть твір (обсяг </w:t>
      </w:r>
      <w:r>
        <w:rPr>
          <w:rFonts w:ascii="Gungsuh" w:eastAsia="Gungsuh" w:hAnsi="Gungsuh" w:cs="Gungsuh"/>
          <w:b/>
        </w:rPr>
        <w:t>−</w:t>
      </w:r>
      <w:r>
        <w:rPr>
          <w:rFonts w:ascii="Gungsuh" w:eastAsia="Gungsuh" w:hAnsi="Gungsuh" w:cs="Gungsuh"/>
          <w:b/>
        </w:rPr>
        <w:t xml:space="preserve"> 1,5 стор.), </w:t>
      </w:r>
      <w:r>
        <w:t xml:space="preserve">поміркувавши над темою </w:t>
      </w:r>
      <w:hyperlink r:id="rId10">
        <w:r>
          <w:rPr>
            <w:b/>
            <w:i/>
            <w:color w:val="000000"/>
            <w:highlight w:val="white"/>
            <w:u w:val="single"/>
          </w:rPr>
          <w:t>«Україна в моїй уяві»</w:t>
        </w:r>
      </w:hyperlink>
      <w:r>
        <w:rPr>
          <w:highlight w:val="white"/>
        </w:rPr>
        <w:t>.</w:t>
      </w:r>
    </w:p>
    <w:p w:rsidR="006B5C99" w:rsidRDefault="00FC200A">
      <w:pPr>
        <w:tabs>
          <w:tab w:val="left" w:pos="993"/>
        </w:tabs>
        <w:ind w:firstLine="567"/>
        <w:jc w:val="both"/>
        <w:rPr>
          <w:highlight w:val="white"/>
        </w:rPr>
      </w:pPr>
      <w:r>
        <w:t>Проілюструйте двома-трьома аргументами з посиланням на приклади з художньої літератури, історичні факти чи випадки з життя.</w:t>
      </w:r>
    </w:p>
    <w:p w:rsidR="006B5C99" w:rsidRDefault="006B5C99">
      <w:pPr>
        <w:ind w:firstLine="567"/>
        <w:jc w:val="both"/>
        <w:rPr>
          <w:b/>
        </w:rPr>
      </w:pPr>
    </w:p>
    <w:p w:rsidR="006B5C99" w:rsidRDefault="00FC200A">
      <w:pPr>
        <w:ind w:firstLine="567"/>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22"/>
        </w:numPr>
        <w:shd w:val="clear" w:color="auto" w:fill="FFFFFF"/>
        <w:jc w:val="both"/>
      </w:pPr>
      <w:r>
        <w:rPr>
          <w:color w:val="000000"/>
        </w:rPr>
        <w:t xml:space="preserve">Нема рятунку ворогам (Леся Українка). </w:t>
      </w:r>
    </w:p>
    <w:p w:rsidR="006B5C99" w:rsidRDefault="00FC200A">
      <w:pPr>
        <w:numPr>
          <w:ilvl w:val="0"/>
          <w:numId w:val="22"/>
        </w:numPr>
        <w:shd w:val="clear" w:color="auto" w:fill="FFFFFF"/>
        <w:rPr>
          <w:color w:val="000000"/>
          <w:highlight w:val="white"/>
        </w:rPr>
      </w:pPr>
      <w:r>
        <w:rPr>
          <w:color w:val="000000"/>
        </w:rPr>
        <w:t>Вже пройдено третю частину шляху (О. Гончар).</w:t>
      </w:r>
    </w:p>
    <w:p w:rsidR="006B5C99" w:rsidRDefault="00FC200A">
      <w:pPr>
        <w:numPr>
          <w:ilvl w:val="0"/>
          <w:numId w:val="22"/>
        </w:numPr>
        <w:shd w:val="clear" w:color="auto" w:fill="FFFFFF"/>
        <w:rPr>
          <w:color w:val="000000"/>
          <w:highlight w:val="white"/>
        </w:rPr>
      </w:pPr>
      <w:r>
        <w:rPr>
          <w:color w:val="000000"/>
          <w:highlight w:val="white"/>
        </w:rPr>
        <w:t>А дім – не дім, а невеликий замок (Н. Горик).</w:t>
      </w:r>
    </w:p>
    <w:p w:rsidR="006B5C99" w:rsidRDefault="00FC200A">
      <w:pPr>
        <w:numPr>
          <w:ilvl w:val="0"/>
          <w:numId w:val="22"/>
        </w:numPr>
        <w:shd w:val="clear" w:color="auto" w:fill="FFFFFF"/>
      </w:pPr>
      <w:r>
        <w:t>Син виріс неробою.</w:t>
      </w:r>
    </w:p>
    <w:p w:rsidR="006B5C99" w:rsidRDefault="006B5C99">
      <w:pPr>
        <w:ind w:firstLine="567"/>
        <w:jc w:val="both"/>
        <w:rPr>
          <w:b/>
        </w:rPr>
      </w:pPr>
    </w:p>
    <w:p w:rsidR="006B5C99" w:rsidRDefault="00FC200A">
      <w:pPr>
        <w:ind w:firstLine="567"/>
        <w:jc w:val="both"/>
        <w:rPr>
          <w:b/>
        </w:rPr>
      </w:pPr>
      <w:r>
        <w:rPr>
          <w:b/>
        </w:rPr>
        <w:t>3. </w:t>
      </w:r>
      <w:r>
        <w:t>Запишіть речення.</w:t>
      </w:r>
      <w:r>
        <w:rPr>
          <w:b/>
        </w:rPr>
        <w:t xml:space="preserve"> </w:t>
      </w:r>
      <w:r>
        <w:t>Виконайте</w:t>
      </w:r>
      <w:r>
        <w:t xml:space="preserve"> </w:t>
      </w:r>
      <w:r>
        <w:rPr>
          <w:b/>
        </w:rPr>
        <w:t xml:space="preserve">фонетичний (2 б.), морфемний (1 б.), словотвірний (1 б.) і морфологічний (2 б.) </w:t>
      </w:r>
      <w:r>
        <w:t>розбори виділеного слова.</w:t>
      </w:r>
    </w:p>
    <w:p w:rsidR="006B5C99" w:rsidRDefault="00FC200A">
      <w:pPr>
        <w:ind w:firstLine="567"/>
      </w:pPr>
      <w:r>
        <w:t xml:space="preserve">Ніхто в групі не знав розкладу на нове </w:t>
      </w:r>
      <w:r>
        <w:rPr>
          <w:b/>
          <w:i/>
        </w:rPr>
        <w:t>півріччя</w:t>
      </w:r>
      <w:r>
        <w:t xml:space="preserve">. </w:t>
      </w:r>
    </w:p>
    <w:p w:rsidR="006B5C99" w:rsidRDefault="006B5C99">
      <w:pPr>
        <w:pBdr>
          <w:top w:val="nil"/>
          <w:left w:val="nil"/>
          <w:bottom w:val="nil"/>
          <w:right w:val="nil"/>
          <w:between w:val="nil"/>
        </w:pBdr>
        <w:shd w:val="clear" w:color="auto" w:fill="FFFFFF"/>
        <w:ind w:firstLine="567"/>
        <w:jc w:val="both"/>
        <w:rPr>
          <w:b/>
          <w:color w:val="000000"/>
        </w:rPr>
      </w:pPr>
    </w:p>
    <w:p w:rsidR="006B5C99" w:rsidRDefault="00FC200A">
      <w:pPr>
        <w:pBdr>
          <w:top w:val="nil"/>
          <w:left w:val="nil"/>
          <w:bottom w:val="nil"/>
          <w:right w:val="nil"/>
          <w:between w:val="nil"/>
        </w:pBdr>
        <w:shd w:val="clear" w:color="auto" w:fill="FFFFFF"/>
        <w:ind w:firstLine="567"/>
        <w:jc w:val="both"/>
        <w:rPr>
          <w:b/>
          <w:color w:val="141414"/>
        </w:rPr>
      </w:pPr>
      <w:r>
        <w:rPr>
          <w:b/>
          <w:color w:val="000000"/>
        </w:rPr>
        <w:t>4. </w:t>
      </w:r>
      <w:r>
        <w:rPr>
          <w:color w:val="141414"/>
        </w:rPr>
        <w:t>Дайте визначення поняттю</w:t>
      </w:r>
      <w:r>
        <w:rPr>
          <w:b/>
          <w:color w:val="141414"/>
        </w:rPr>
        <w:t xml:space="preserve"> «історичні пісні». </w:t>
      </w:r>
      <w:r>
        <w:rPr>
          <w:color w:val="141414"/>
        </w:rPr>
        <w:t>Виконайте ідейно-художній аналіз</w:t>
      </w:r>
      <w:r>
        <w:rPr>
          <w:b/>
          <w:color w:val="141414"/>
        </w:rPr>
        <w:t xml:space="preserve"> народної історичної пісні «</w:t>
      </w:r>
      <w:r>
        <w:rPr>
          <w:b/>
          <w:i/>
          <w:color w:val="141414"/>
        </w:rPr>
        <w:t>Ой Морозе, Морозенку</w:t>
      </w:r>
      <w:r>
        <w:rPr>
          <w:b/>
          <w:color w:val="141414"/>
        </w:rPr>
        <w:t xml:space="preserve">», </w:t>
      </w:r>
      <w:r>
        <w:rPr>
          <w:color w:val="141414"/>
        </w:rPr>
        <w:t>визначаючи такі складники:</w:t>
      </w:r>
      <w:r>
        <w:rPr>
          <w:b/>
          <w:color w:val="141414"/>
        </w:rPr>
        <w:t xml:space="preserve"> </w:t>
      </w:r>
      <w:r>
        <w:rPr>
          <w:b/>
          <w:i/>
          <w:color w:val="141414"/>
        </w:rPr>
        <w:t>прототип, тема, ідея, художні засоби</w:t>
      </w:r>
      <w:r>
        <w:rPr>
          <w:b/>
          <w:color w:val="141414"/>
        </w:rPr>
        <w:t>.</w:t>
      </w:r>
    </w:p>
    <w:tbl>
      <w:tblPr>
        <w:tblStyle w:val="a9"/>
        <w:tblW w:w="9571" w:type="dxa"/>
        <w:tblInd w:w="0" w:type="dxa"/>
        <w:tblLayout w:type="fixed"/>
        <w:tblLook w:val="0400" w:firstRow="0" w:lastRow="0" w:firstColumn="0" w:lastColumn="0" w:noHBand="0" w:noVBand="1"/>
      </w:tblPr>
      <w:tblGrid>
        <w:gridCol w:w="4785"/>
        <w:gridCol w:w="4786"/>
      </w:tblGrid>
      <w:tr w:rsidR="006B5C99">
        <w:trPr>
          <w:trHeight w:val="5627"/>
        </w:trPr>
        <w:tc>
          <w:tcPr>
            <w:tcW w:w="4785" w:type="dxa"/>
          </w:tcPr>
          <w:p w:rsidR="006B5C99" w:rsidRDefault="00FC200A">
            <w:pPr>
              <w:pBdr>
                <w:top w:val="nil"/>
                <w:left w:val="nil"/>
                <w:bottom w:val="nil"/>
                <w:right w:val="nil"/>
                <w:between w:val="nil"/>
              </w:pBdr>
              <w:shd w:val="clear" w:color="auto" w:fill="FFFFFF"/>
              <w:rPr>
                <w:i/>
                <w:color w:val="141414"/>
              </w:rPr>
            </w:pPr>
            <w:r>
              <w:rPr>
                <w:i/>
                <w:color w:val="141414"/>
              </w:rPr>
              <w:t>Ой Морозе, Морозенку,</w:t>
            </w:r>
          </w:p>
          <w:p w:rsidR="006B5C99" w:rsidRDefault="00FC200A">
            <w:pPr>
              <w:pBdr>
                <w:top w:val="nil"/>
                <w:left w:val="nil"/>
                <w:bottom w:val="nil"/>
                <w:right w:val="nil"/>
                <w:between w:val="nil"/>
              </w:pBdr>
              <w:shd w:val="clear" w:color="auto" w:fill="FFFFFF"/>
              <w:rPr>
                <w:i/>
                <w:color w:val="141414"/>
              </w:rPr>
            </w:pPr>
            <w:r>
              <w:rPr>
                <w:i/>
                <w:color w:val="141414"/>
              </w:rPr>
              <w:t>Ти славний козаче,</w:t>
            </w:r>
          </w:p>
          <w:p w:rsidR="006B5C99" w:rsidRDefault="00FC200A">
            <w:pPr>
              <w:pBdr>
                <w:top w:val="nil"/>
                <w:left w:val="nil"/>
                <w:bottom w:val="nil"/>
                <w:right w:val="nil"/>
                <w:between w:val="nil"/>
              </w:pBdr>
              <w:shd w:val="clear" w:color="auto" w:fill="FFFFFF"/>
              <w:rPr>
                <w:i/>
                <w:color w:val="141414"/>
              </w:rPr>
            </w:pPr>
            <w:r>
              <w:rPr>
                <w:i/>
                <w:color w:val="141414"/>
              </w:rPr>
              <w:t>За тобою, Морозенку,</w:t>
            </w:r>
          </w:p>
          <w:p w:rsidR="006B5C99" w:rsidRDefault="00FC200A">
            <w:pPr>
              <w:pBdr>
                <w:top w:val="nil"/>
                <w:left w:val="nil"/>
                <w:bottom w:val="nil"/>
                <w:right w:val="nil"/>
                <w:between w:val="nil"/>
              </w:pBdr>
              <w:shd w:val="clear" w:color="auto" w:fill="FFFFFF"/>
              <w:rPr>
                <w:i/>
                <w:color w:val="141414"/>
              </w:rPr>
            </w:pPr>
            <w:r>
              <w:rPr>
                <w:i/>
                <w:color w:val="141414"/>
              </w:rPr>
              <w:t>Вся Вкраїна плаче!</w:t>
            </w:r>
          </w:p>
          <w:p w:rsidR="006B5C99" w:rsidRDefault="00FC200A">
            <w:pPr>
              <w:pBdr>
                <w:top w:val="nil"/>
                <w:left w:val="nil"/>
                <w:bottom w:val="nil"/>
                <w:right w:val="nil"/>
                <w:between w:val="nil"/>
              </w:pBdr>
              <w:shd w:val="clear" w:color="auto" w:fill="FFFFFF"/>
              <w:rPr>
                <w:i/>
                <w:color w:val="141414"/>
              </w:rPr>
            </w:pPr>
            <w:r>
              <w:rPr>
                <w:i/>
                <w:color w:val="141414"/>
              </w:rPr>
              <w:t>Не так тая Україна,</w:t>
            </w:r>
          </w:p>
          <w:p w:rsidR="006B5C99" w:rsidRDefault="00FC200A">
            <w:pPr>
              <w:pBdr>
                <w:top w:val="nil"/>
                <w:left w:val="nil"/>
                <w:bottom w:val="nil"/>
                <w:right w:val="nil"/>
                <w:between w:val="nil"/>
              </w:pBdr>
              <w:shd w:val="clear" w:color="auto" w:fill="FFFFFF"/>
              <w:rPr>
                <w:i/>
                <w:color w:val="141414"/>
              </w:rPr>
            </w:pPr>
            <w:r>
              <w:rPr>
                <w:i/>
                <w:color w:val="141414"/>
              </w:rPr>
              <w:t>Як та стара мати,</w:t>
            </w:r>
          </w:p>
          <w:p w:rsidR="006B5C99" w:rsidRDefault="00FC200A">
            <w:pPr>
              <w:pBdr>
                <w:top w:val="nil"/>
                <w:left w:val="nil"/>
                <w:bottom w:val="nil"/>
                <w:right w:val="nil"/>
                <w:between w:val="nil"/>
              </w:pBdr>
              <w:shd w:val="clear" w:color="auto" w:fill="FFFFFF"/>
              <w:rPr>
                <w:i/>
                <w:color w:val="141414"/>
              </w:rPr>
            </w:pPr>
            <w:r>
              <w:rPr>
                <w:i/>
                <w:color w:val="141414"/>
              </w:rPr>
              <w:t>Заплакала Морозиха,</w:t>
            </w:r>
          </w:p>
          <w:p w:rsidR="006B5C99" w:rsidRDefault="00FC200A">
            <w:pPr>
              <w:pBdr>
                <w:top w:val="nil"/>
                <w:left w:val="nil"/>
                <w:bottom w:val="nil"/>
                <w:right w:val="nil"/>
                <w:between w:val="nil"/>
              </w:pBdr>
              <w:shd w:val="clear" w:color="auto" w:fill="FFFFFF"/>
              <w:rPr>
                <w:i/>
                <w:color w:val="141414"/>
              </w:rPr>
            </w:pPr>
            <w:r>
              <w:rPr>
                <w:i/>
                <w:color w:val="141414"/>
              </w:rPr>
              <w:t>Та стоячи біля хати.</w:t>
            </w:r>
          </w:p>
          <w:p w:rsidR="006B5C99" w:rsidRDefault="00FC200A">
            <w:pPr>
              <w:pBdr>
                <w:top w:val="nil"/>
                <w:left w:val="nil"/>
                <w:bottom w:val="nil"/>
                <w:right w:val="nil"/>
                <w:between w:val="nil"/>
              </w:pBdr>
              <w:shd w:val="clear" w:color="auto" w:fill="FFFFFF"/>
              <w:rPr>
                <w:i/>
                <w:color w:val="141414"/>
              </w:rPr>
            </w:pPr>
            <w:r>
              <w:rPr>
                <w:i/>
                <w:color w:val="141414"/>
              </w:rPr>
              <w:t>Ой з-за гори та з-за кручі</w:t>
            </w:r>
          </w:p>
          <w:p w:rsidR="006B5C99" w:rsidRDefault="00FC200A">
            <w:pPr>
              <w:pBdr>
                <w:top w:val="nil"/>
                <w:left w:val="nil"/>
                <w:bottom w:val="nil"/>
                <w:right w:val="nil"/>
                <w:between w:val="nil"/>
              </w:pBdr>
              <w:shd w:val="clear" w:color="auto" w:fill="FFFFFF"/>
              <w:rPr>
                <w:i/>
                <w:color w:val="141414"/>
              </w:rPr>
            </w:pPr>
            <w:r>
              <w:rPr>
                <w:i/>
                <w:color w:val="141414"/>
              </w:rPr>
              <w:t>Буйне військо виступає,</w:t>
            </w:r>
          </w:p>
          <w:p w:rsidR="006B5C99" w:rsidRDefault="00FC200A">
            <w:pPr>
              <w:pBdr>
                <w:top w:val="nil"/>
                <w:left w:val="nil"/>
                <w:bottom w:val="nil"/>
                <w:right w:val="nil"/>
                <w:between w:val="nil"/>
              </w:pBdr>
              <w:shd w:val="clear" w:color="auto" w:fill="FFFFFF"/>
              <w:rPr>
                <w:i/>
                <w:color w:val="141414"/>
              </w:rPr>
            </w:pPr>
            <w:r>
              <w:rPr>
                <w:i/>
                <w:color w:val="141414"/>
              </w:rPr>
              <w:t>Попереду Морозенко</w:t>
            </w:r>
          </w:p>
          <w:p w:rsidR="006B5C99" w:rsidRDefault="00FC200A">
            <w:pPr>
              <w:pBdr>
                <w:top w:val="nil"/>
                <w:left w:val="nil"/>
                <w:bottom w:val="nil"/>
                <w:right w:val="nil"/>
                <w:between w:val="nil"/>
              </w:pBdr>
              <w:shd w:val="clear" w:color="auto" w:fill="FFFFFF"/>
              <w:rPr>
                <w:i/>
                <w:color w:val="141414"/>
              </w:rPr>
            </w:pPr>
            <w:r>
              <w:rPr>
                <w:i/>
                <w:color w:val="141414"/>
              </w:rPr>
              <w:t>Сивим конем виграває.</w:t>
            </w:r>
          </w:p>
          <w:p w:rsidR="006B5C99" w:rsidRDefault="00FC200A">
            <w:pPr>
              <w:pBdr>
                <w:top w:val="nil"/>
                <w:left w:val="nil"/>
                <w:bottom w:val="nil"/>
                <w:right w:val="nil"/>
                <w:between w:val="nil"/>
              </w:pBdr>
              <w:shd w:val="clear" w:color="auto" w:fill="FFFFFF"/>
              <w:rPr>
                <w:i/>
                <w:color w:val="000000"/>
              </w:rPr>
            </w:pPr>
            <w:r>
              <w:rPr>
                <w:i/>
                <w:color w:val="000000"/>
              </w:rPr>
              <w:t>То не грім в степу грохоче,</w:t>
            </w:r>
          </w:p>
          <w:p w:rsidR="006B5C99" w:rsidRDefault="00FC200A">
            <w:pPr>
              <w:pBdr>
                <w:top w:val="nil"/>
                <w:left w:val="nil"/>
                <w:bottom w:val="nil"/>
                <w:right w:val="nil"/>
                <w:between w:val="nil"/>
              </w:pBdr>
              <w:shd w:val="clear" w:color="auto" w:fill="FFFFFF"/>
              <w:rPr>
                <w:i/>
                <w:color w:val="000000"/>
              </w:rPr>
            </w:pPr>
            <w:r>
              <w:rPr>
                <w:i/>
                <w:color w:val="000000"/>
              </w:rPr>
              <w:t xml:space="preserve">То не хмара світ закрила, – </w:t>
            </w:r>
          </w:p>
          <w:p w:rsidR="006B5C99" w:rsidRDefault="00FC200A">
            <w:pPr>
              <w:pBdr>
                <w:top w:val="nil"/>
                <w:left w:val="nil"/>
                <w:bottom w:val="nil"/>
                <w:right w:val="nil"/>
                <w:between w:val="nil"/>
              </w:pBdr>
              <w:shd w:val="clear" w:color="auto" w:fill="FFFFFF"/>
              <w:rPr>
                <w:i/>
                <w:color w:val="000000"/>
              </w:rPr>
            </w:pPr>
            <w:r>
              <w:rPr>
                <w:i/>
                <w:color w:val="000000"/>
              </w:rPr>
              <w:t>То татар велика сила</w:t>
            </w:r>
          </w:p>
          <w:p w:rsidR="006B5C99" w:rsidRDefault="00FC200A">
            <w:pPr>
              <w:pBdr>
                <w:top w:val="nil"/>
                <w:left w:val="nil"/>
                <w:bottom w:val="nil"/>
                <w:right w:val="nil"/>
                <w:between w:val="nil"/>
              </w:pBdr>
              <w:shd w:val="clear" w:color="auto" w:fill="FFFFFF"/>
              <w:rPr>
                <w:i/>
                <w:color w:val="000000"/>
              </w:rPr>
            </w:pPr>
            <w:r>
              <w:rPr>
                <w:i/>
                <w:color w:val="000000"/>
              </w:rPr>
              <w:t>Козаченьків обступила.</w:t>
            </w:r>
          </w:p>
          <w:p w:rsidR="006B5C99" w:rsidRDefault="00FC200A">
            <w:pPr>
              <w:pBdr>
                <w:top w:val="nil"/>
                <w:left w:val="nil"/>
                <w:bottom w:val="nil"/>
                <w:right w:val="nil"/>
                <w:between w:val="nil"/>
              </w:pBdr>
              <w:shd w:val="clear" w:color="auto" w:fill="FFFFFF"/>
              <w:rPr>
                <w:i/>
                <w:color w:val="000000"/>
              </w:rPr>
            </w:pPr>
            <w:r>
              <w:rPr>
                <w:i/>
                <w:color w:val="000000"/>
              </w:rPr>
              <w:t>Бились наші козаченьки</w:t>
            </w:r>
          </w:p>
          <w:p w:rsidR="006B5C99" w:rsidRDefault="00FC200A">
            <w:pPr>
              <w:pBdr>
                <w:top w:val="nil"/>
                <w:left w:val="nil"/>
                <w:bottom w:val="nil"/>
                <w:right w:val="nil"/>
                <w:between w:val="nil"/>
              </w:pBdr>
              <w:shd w:val="clear" w:color="auto" w:fill="FFFFFF"/>
              <w:rPr>
                <w:i/>
                <w:color w:val="000000"/>
              </w:rPr>
            </w:pPr>
            <w:r>
              <w:rPr>
                <w:i/>
                <w:color w:val="000000"/>
              </w:rPr>
              <w:t xml:space="preserve">До ночі глухої, – </w:t>
            </w:r>
          </w:p>
          <w:p w:rsidR="006B5C99" w:rsidRDefault="00FC200A">
            <w:pPr>
              <w:pBdr>
                <w:top w:val="nil"/>
                <w:left w:val="nil"/>
                <w:bottom w:val="nil"/>
                <w:right w:val="nil"/>
                <w:between w:val="nil"/>
              </w:pBdr>
              <w:shd w:val="clear" w:color="auto" w:fill="FFFFFF"/>
              <w:rPr>
                <w:i/>
                <w:color w:val="000000"/>
              </w:rPr>
            </w:pPr>
            <w:r>
              <w:rPr>
                <w:i/>
                <w:color w:val="000000"/>
              </w:rPr>
              <w:t>Полягло наших чимало,</w:t>
            </w:r>
          </w:p>
          <w:p w:rsidR="006B5C99" w:rsidRDefault="00FC200A">
            <w:pPr>
              <w:pBdr>
                <w:top w:val="nil"/>
                <w:left w:val="nil"/>
                <w:bottom w:val="nil"/>
                <w:right w:val="nil"/>
                <w:between w:val="nil"/>
              </w:pBdr>
              <w:shd w:val="clear" w:color="auto" w:fill="FFFFFF"/>
              <w:rPr>
                <w:i/>
                <w:color w:val="141414"/>
              </w:rPr>
            </w:pPr>
            <w:r>
              <w:rPr>
                <w:i/>
                <w:color w:val="000000"/>
              </w:rPr>
              <w:t>А татар утроє.</w:t>
            </w:r>
          </w:p>
        </w:tc>
        <w:tc>
          <w:tcPr>
            <w:tcW w:w="4786" w:type="dxa"/>
          </w:tcPr>
          <w:p w:rsidR="006B5C99" w:rsidRDefault="00FC200A">
            <w:pPr>
              <w:rPr>
                <w:i/>
              </w:rPr>
            </w:pPr>
            <w:r>
              <w:rPr>
                <w:i/>
              </w:rPr>
              <w:t>Не вернувся Морозенко,</w:t>
            </w:r>
          </w:p>
          <w:p w:rsidR="006B5C99" w:rsidRDefault="00FC200A">
            <w:pPr>
              <w:rPr>
                <w:i/>
              </w:rPr>
            </w:pPr>
            <w:r>
              <w:rPr>
                <w:i/>
              </w:rPr>
              <w:t xml:space="preserve">Голова завзята, – </w:t>
            </w:r>
          </w:p>
          <w:p w:rsidR="006B5C99" w:rsidRDefault="00FC200A">
            <w:pPr>
              <w:rPr>
                <w:i/>
              </w:rPr>
            </w:pPr>
            <w:r>
              <w:rPr>
                <w:i/>
              </w:rPr>
              <w:t>Замучили молодого татари прокляті!</w:t>
            </w:r>
          </w:p>
          <w:p w:rsidR="006B5C99" w:rsidRDefault="00FC200A">
            <w:pPr>
              <w:rPr>
                <w:i/>
              </w:rPr>
            </w:pPr>
            <w:r>
              <w:rPr>
                <w:i/>
              </w:rPr>
              <w:t>Вони його не стріляли</w:t>
            </w:r>
          </w:p>
          <w:p w:rsidR="006B5C99" w:rsidRDefault="00FC200A">
            <w:pPr>
              <w:rPr>
                <w:i/>
              </w:rPr>
            </w:pPr>
            <w:r>
              <w:rPr>
                <w:i/>
              </w:rPr>
              <w:t>І на часті не рубали,</w:t>
            </w:r>
          </w:p>
          <w:p w:rsidR="006B5C99" w:rsidRDefault="00FC200A">
            <w:pPr>
              <w:rPr>
                <w:i/>
              </w:rPr>
            </w:pPr>
            <w:r>
              <w:rPr>
                <w:i/>
              </w:rPr>
              <w:t>Тільки з його молодого,</w:t>
            </w:r>
          </w:p>
          <w:p w:rsidR="006B5C99" w:rsidRDefault="00FC200A">
            <w:pPr>
              <w:rPr>
                <w:i/>
              </w:rPr>
            </w:pPr>
            <w:r>
              <w:rPr>
                <w:i/>
              </w:rPr>
              <w:t>Живцем серце відірвали.</w:t>
            </w:r>
          </w:p>
          <w:p w:rsidR="006B5C99" w:rsidRDefault="00FC200A">
            <w:pPr>
              <w:rPr>
                <w:i/>
              </w:rPr>
            </w:pPr>
            <w:r>
              <w:rPr>
                <w:i/>
              </w:rPr>
              <w:t>Поставили Морозенка</w:t>
            </w:r>
          </w:p>
          <w:p w:rsidR="006B5C99" w:rsidRDefault="00FC200A">
            <w:pPr>
              <w:rPr>
                <w:i/>
              </w:rPr>
            </w:pPr>
            <w:r>
              <w:rPr>
                <w:i/>
              </w:rPr>
              <w:t>На Савур-могилу:</w:t>
            </w:r>
          </w:p>
          <w:p w:rsidR="006B5C99" w:rsidRDefault="00FC200A">
            <w:pPr>
              <w:rPr>
                <w:i/>
              </w:rPr>
            </w:pPr>
            <w:r>
              <w:rPr>
                <w:i/>
              </w:rPr>
              <w:t>«Дивись тепер, Морозенку,</w:t>
            </w:r>
          </w:p>
          <w:p w:rsidR="006B5C99" w:rsidRDefault="00FC200A">
            <w:pPr>
              <w:rPr>
                <w:i/>
              </w:rPr>
            </w:pPr>
            <w:r>
              <w:rPr>
                <w:i/>
              </w:rPr>
              <w:t>Та на свою Україну!».</w:t>
            </w:r>
          </w:p>
          <w:p w:rsidR="006B5C99" w:rsidRDefault="00FC200A">
            <w:pPr>
              <w:rPr>
                <w:i/>
              </w:rPr>
            </w:pPr>
            <w:r>
              <w:rPr>
                <w:i/>
              </w:rPr>
              <w:t>Вся ти єси Україно</w:t>
            </w:r>
          </w:p>
          <w:p w:rsidR="006B5C99" w:rsidRDefault="00FC200A">
            <w:pPr>
              <w:rPr>
                <w:i/>
              </w:rPr>
            </w:pPr>
            <w:r>
              <w:rPr>
                <w:i/>
              </w:rPr>
              <w:t>Славою покрита,</w:t>
            </w:r>
          </w:p>
          <w:p w:rsidR="006B5C99" w:rsidRDefault="00FC200A">
            <w:pPr>
              <w:rPr>
                <w:i/>
              </w:rPr>
            </w:pPr>
            <w:r>
              <w:rPr>
                <w:i/>
              </w:rPr>
              <w:t>Тяжким горем та сльозами</w:t>
            </w:r>
          </w:p>
          <w:p w:rsidR="006B5C99" w:rsidRDefault="00FC200A">
            <w:pPr>
              <w:rPr>
                <w:i/>
              </w:rPr>
            </w:pPr>
            <w:r>
              <w:rPr>
                <w:i/>
              </w:rPr>
              <w:t>Та кров’ю полита!</w:t>
            </w:r>
          </w:p>
          <w:p w:rsidR="006B5C99" w:rsidRDefault="00FC200A">
            <w:pPr>
              <w:rPr>
                <w:i/>
              </w:rPr>
            </w:pPr>
            <w:r>
              <w:rPr>
                <w:i/>
              </w:rPr>
              <w:t>І поки над білим світом</w:t>
            </w:r>
          </w:p>
          <w:p w:rsidR="006B5C99" w:rsidRDefault="00FC200A">
            <w:pPr>
              <w:rPr>
                <w:i/>
              </w:rPr>
            </w:pPr>
            <w:r>
              <w:rPr>
                <w:i/>
              </w:rPr>
              <w:t xml:space="preserve">Світить сонце буде, – </w:t>
            </w:r>
          </w:p>
          <w:p w:rsidR="006B5C99" w:rsidRDefault="00FC200A">
            <w:pPr>
              <w:rPr>
                <w:i/>
              </w:rPr>
            </w:pPr>
            <w:r>
              <w:rPr>
                <w:i/>
              </w:rPr>
              <w:t>Твої думи, твої пісні</w:t>
            </w:r>
          </w:p>
          <w:p w:rsidR="006B5C99" w:rsidRDefault="00FC200A">
            <w:pPr>
              <w:rPr>
                <w:i/>
              </w:rPr>
            </w:pPr>
            <w:r>
              <w:rPr>
                <w:i/>
              </w:rPr>
              <w:t>Не забудуть люди.</w:t>
            </w:r>
          </w:p>
        </w:tc>
      </w:tr>
    </w:tbl>
    <w:p w:rsidR="006B5C99" w:rsidRDefault="006B5C99">
      <w:pPr>
        <w:spacing w:after="120"/>
        <w:jc w:val="center"/>
        <w:rPr>
          <w:b/>
        </w:rPr>
      </w:pPr>
    </w:p>
    <w:p w:rsidR="006B5C99" w:rsidRDefault="00FC200A">
      <w:pPr>
        <w:spacing w:after="120"/>
        <w:jc w:val="center"/>
        <w:rPr>
          <w:b/>
        </w:rPr>
      </w:pPr>
      <w:r>
        <w:rPr>
          <w:b/>
        </w:rPr>
        <w:t>9  клас</w:t>
      </w:r>
    </w:p>
    <w:p w:rsidR="006B5C99" w:rsidRDefault="006B5C99">
      <w:pPr>
        <w:spacing w:after="120"/>
        <w:jc w:val="center"/>
        <w:rPr>
          <w:b/>
        </w:rPr>
      </w:pPr>
    </w:p>
    <w:p w:rsidR="006B5C99" w:rsidRDefault="00FC200A">
      <w:pPr>
        <w:ind w:firstLine="567"/>
        <w:jc w:val="both"/>
        <w:rPr>
          <w:highlight w:val="white"/>
        </w:rPr>
      </w:pPr>
      <w:r>
        <w:rPr>
          <w:b/>
        </w:rPr>
        <w:t xml:space="preserve">1. Напишіть твір-роздум </w:t>
      </w:r>
      <w:r>
        <w:t>(обсяг – до 2 стор.)</w:t>
      </w:r>
      <w:r>
        <w:rPr>
          <w:b/>
        </w:rPr>
        <w:t>, поміркувавши над темою</w:t>
      </w:r>
      <w:r>
        <w:t xml:space="preserve"> </w:t>
      </w:r>
      <w:r>
        <w:rPr>
          <w:b/>
          <w:i/>
        </w:rPr>
        <w:t>"Музика в моєму житті"</w:t>
      </w:r>
      <w:r>
        <w:rPr>
          <w:b/>
          <w:i/>
          <w:highlight w:val="white"/>
        </w:rPr>
        <w:t>.</w:t>
      </w:r>
    </w:p>
    <w:p w:rsidR="006B5C99" w:rsidRDefault="00FC200A">
      <w:pPr>
        <w:ind w:firstLine="567"/>
        <w:jc w:val="both"/>
      </w:pPr>
      <w:r>
        <w:t xml:space="preserve">Проілюструйте двома-трьома аргументами з посиланням на приклади з художньої літератури, історичні факти чи випадки з життя.   </w:t>
      </w:r>
    </w:p>
    <w:p w:rsidR="006B5C99" w:rsidRDefault="006B5C99">
      <w:pPr>
        <w:shd w:val="clear" w:color="auto" w:fill="FFFFFF"/>
        <w:rPr>
          <w:color w:val="000000"/>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 xml:space="preserve">а за потреби й частини складного </w:t>
      </w:r>
      <w:r>
        <w:rPr>
          <w:b/>
        </w:rPr>
        <w:t xml:space="preserve">(3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 б.). </w:t>
      </w:r>
    </w:p>
    <w:p w:rsidR="006B5C99" w:rsidRDefault="00FC200A">
      <w:pPr>
        <w:numPr>
          <w:ilvl w:val="0"/>
          <w:numId w:val="3"/>
        </w:numPr>
        <w:rPr>
          <w:color w:val="000000"/>
          <w:highlight w:val="white"/>
        </w:rPr>
      </w:pPr>
      <w:r>
        <w:rPr>
          <w:color w:val="000000"/>
          <w:highlight w:val="white"/>
        </w:rPr>
        <w:t>Це так колись і вітер пропаде! (Леся Українка).</w:t>
      </w:r>
    </w:p>
    <w:p w:rsidR="006B5C99" w:rsidRDefault="00FC200A">
      <w:pPr>
        <w:numPr>
          <w:ilvl w:val="0"/>
          <w:numId w:val="3"/>
        </w:numPr>
        <w:jc w:val="both"/>
      </w:pPr>
      <w:r>
        <w:t>А я взяла і вигадала свя</w:t>
      </w:r>
      <w:r>
        <w:t xml:space="preserve">то. </w:t>
      </w:r>
    </w:p>
    <w:p w:rsidR="006B5C99" w:rsidRDefault="00FC200A">
      <w:pPr>
        <w:numPr>
          <w:ilvl w:val="0"/>
          <w:numId w:val="3"/>
        </w:numPr>
        <w:jc w:val="both"/>
      </w:pPr>
      <w:r>
        <w:t>Як іноді просте звичайне слово, сказане доречно, уміє людину зробити</w:t>
      </w:r>
    </w:p>
    <w:p w:rsidR="006B5C99" w:rsidRDefault="00FC200A">
      <w:pPr>
        <w:shd w:val="clear" w:color="auto" w:fill="FFFFFF"/>
        <w:ind w:left="720"/>
      </w:pPr>
      <w:r>
        <w:t>щасливою (Є. Божик).</w:t>
      </w:r>
    </w:p>
    <w:p w:rsidR="006B5C99" w:rsidRDefault="00FC200A">
      <w:pPr>
        <w:numPr>
          <w:ilvl w:val="0"/>
          <w:numId w:val="3"/>
        </w:numPr>
        <w:shd w:val="clear" w:color="auto" w:fill="FFFFFF"/>
        <w:rPr>
          <w:color w:val="000000"/>
        </w:rPr>
      </w:pPr>
      <w:r>
        <w:rPr>
          <w:color w:val="000000"/>
        </w:rPr>
        <w:t>Грали два водевілі – один російський, другий український (М. Івченко).</w:t>
      </w:r>
    </w:p>
    <w:p w:rsidR="006B5C99" w:rsidRDefault="006B5C99">
      <w:pPr>
        <w:ind w:firstLine="709"/>
        <w:jc w:val="both"/>
        <w:rPr>
          <w:b/>
        </w:rPr>
      </w:pPr>
    </w:p>
    <w:p w:rsidR="006B5C99" w:rsidRDefault="00FC200A">
      <w:pPr>
        <w:ind w:firstLine="709"/>
        <w:jc w:val="both"/>
      </w:pPr>
      <w:r>
        <w:rPr>
          <w:b/>
        </w:rPr>
        <w:t xml:space="preserve">3. Порівняйте подані слова </w:t>
      </w:r>
      <w:r>
        <w:t xml:space="preserve">відповідно до мовних рівнів: </w:t>
      </w:r>
      <w:r>
        <w:rPr>
          <w:b/>
          <w:i/>
        </w:rPr>
        <w:t>морфемного, словотвірного, морфол</w:t>
      </w:r>
      <w:r>
        <w:rPr>
          <w:b/>
          <w:i/>
        </w:rPr>
        <w:t>огічного, синтаксичного</w:t>
      </w:r>
      <w:r>
        <w:t xml:space="preserve">. Що між ними спільного? Зазначте, обґрунтовуючи, а для синтаксичного рівня наведіть за потреби приклади. </w:t>
      </w:r>
    </w:p>
    <w:p w:rsidR="006B5C99" w:rsidRDefault="00FC200A">
      <w:pPr>
        <w:ind w:firstLine="709"/>
        <w:jc w:val="both"/>
      </w:pPr>
      <w:r>
        <w:t xml:space="preserve">Позеленілий – зеленіти. </w:t>
      </w:r>
    </w:p>
    <w:p w:rsidR="006B5C99" w:rsidRDefault="006B5C99"/>
    <w:p w:rsidR="006B5C99" w:rsidRDefault="00FC200A">
      <w:pPr>
        <w:pBdr>
          <w:top w:val="nil"/>
          <w:left w:val="nil"/>
          <w:bottom w:val="nil"/>
          <w:right w:val="nil"/>
          <w:between w:val="nil"/>
        </w:pBdr>
        <w:ind w:firstLine="567"/>
        <w:jc w:val="both"/>
        <w:rPr>
          <w:b/>
          <w:color w:val="000000"/>
        </w:rPr>
      </w:pPr>
      <w:r>
        <w:rPr>
          <w:b/>
          <w:color w:val="000000"/>
        </w:rPr>
        <w:t>4. </w:t>
      </w:r>
      <w:r>
        <w:rPr>
          <w:color w:val="000000"/>
        </w:rPr>
        <w:t>2020</w:t>
      </w:r>
      <w:r>
        <w:rPr>
          <w:b/>
          <w:color w:val="000000"/>
        </w:rPr>
        <w:t xml:space="preserve"> </w:t>
      </w:r>
      <w:r>
        <w:rPr>
          <w:color w:val="000000"/>
        </w:rPr>
        <w:t>рік оголошено Всесвітнім роком Біблії.</w:t>
      </w:r>
      <w:r>
        <w:rPr>
          <w:b/>
          <w:color w:val="000000"/>
        </w:rPr>
        <w:t xml:space="preserve"> Пригадайте біблійну «Притчу про блудного сина», на її</w:t>
      </w:r>
      <w:r>
        <w:rPr>
          <w:b/>
          <w:color w:val="000000"/>
        </w:rPr>
        <w:t xml:space="preserve"> прикладі розкрийте ознаки жанру притчі.</w:t>
      </w:r>
    </w:p>
    <w:p w:rsidR="006B5C99" w:rsidRDefault="006B5C99">
      <w:pPr>
        <w:jc w:val="center"/>
        <w:rPr>
          <w:b/>
          <w:color w:val="000000"/>
        </w:rPr>
      </w:pPr>
    </w:p>
    <w:p w:rsidR="006B5C99" w:rsidRDefault="006B5C99">
      <w:pPr>
        <w:jc w:val="center"/>
        <w:rPr>
          <w:b/>
          <w:color w:val="000000"/>
        </w:rPr>
      </w:pPr>
    </w:p>
    <w:p w:rsidR="006B5C99" w:rsidRDefault="00FC200A">
      <w:pPr>
        <w:spacing w:after="120"/>
        <w:jc w:val="center"/>
        <w:rPr>
          <w:b/>
        </w:rPr>
      </w:pPr>
      <w:r>
        <w:rPr>
          <w:b/>
        </w:rPr>
        <w:t>10  клас</w:t>
      </w:r>
    </w:p>
    <w:p w:rsidR="006B5C99" w:rsidRDefault="006B5C99">
      <w:pPr>
        <w:jc w:val="center"/>
        <w:rPr>
          <w:b/>
          <w:color w:val="000000"/>
        </w:rPr>
      </w:pPr>
    </w:p>
    <w:p w:rsidR="006B5C99" w:rsidRDefault="00FC200A">
      <w:pPr>
        <w:ind w:firstLine="567"/>
        <w:jc w:val="both"/>
        <w:rPr>
          <w:b/>
          <w:i/>
          <w:color w:val="000000"/>
          <w:highlight w:val="white"/>
        </w:rPr>
      </w:pPr>
      <w:r>
        <w:rPr>
          <w:b/>
        </w:rPr>
        <w:t xml:space="preserve">1. Напишіть твір-роздум </w:t>
      </w:r>
      <w:r>
        <w:t>(обсяг – 2 стор.),</w:t>
      </w:r>
      <w:r>
        <w:rPr>
          <w:b/>
        </w:rPr>
        <w:t xml:space="preserve"> поміркувавши над темою</w:t>
      </w:r>
      <w:r>
        <w:t xml:space="preserve"> </w:t>
      </w:r>
      <w:hyperlink r:id="rId11">
        <w:r>
          <w:rPr>
            <w:b/>
            <w:i/>
            <w:color w:val="000000"/>
            <w:highlight w:val="white"/>
          </w:rPr>
          <w:t>"Бути сучасним: як це?"</w:t>
        </w:r>
      </w:hyperlink>
      <w:r>
        <w:rPr>
          <w:b/>
          <w:i/>
          <w:color w:val="000000"/>
          <w:highlight w:val="white"/>
        </w:rPr>
        <w:t>.</w:t>
      </w:r>
    </w:p>
    <w:p w:rsidR="006B5C99" w:rsidRDefault="00FC200A">
      <w:pPr>
        <w:ind w:firstLine="567"/>
        <w:jc w:val="both"/>
        <w:rPr>
          <w:b/>
          <w:i/>
          <w:color w:val="0000FF"/>
          <w:highlight w:val="white"/>
          <w:u w:val="single"/>
        </w:rPr>
      </w:pPr>
      <w:r>
        <w:t>Проілюструйте двома-трьома аргументами з посиланням на приклади з художньої літератури, історичні факти чи випадки з життя.</w:t>
      </w:r>
    </w:p>
    <w:p w:rsidR="006B5C99" w:rsidRDefault="006B5C99">
      <w:pPr>
        <w:ind w:firstLine="709"/>
        <w:jc w:val="both"/>
        <w:rPr>
          <w:b/>
        </w:rPr>
      </w:pPr>
    </w:p>
    <w:p w:rsidR="006B5C99" w:rsidRDefault="00FC200A">
      <w:pPr>
        <w:ind w:firstLine="709"/>
        <w:jc w:val="both"/>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а за потреби й частини ск</w:t>
      </w:r>
      <w:r>
        <w:rPr>
          <w:i/>
        </w:rPr>
        <w:t xml:space="preserve">ладного </w:t>
      </w:r>
      <w:r>
        <w:rPr>
          <w:b/>
        </w:rPr>
        <w:t xml:space="preserve">(7 б.). У  другому реченні </w:t>
      </w:r>
      <w:r>
        <w:rPr>
          <w:i/>
        </w:rPr>
        <w:t>дайте характеристику головним</w:t>
      </w:r>
      <w:r>
        <w:rPr>
          <w:b/>
        </w:rPr>
        <w:t xml:space="preserve">  (1 б.) </w:t>
      </w:r>
      <w:r>
        <w:rPr>
          <w:i/>
        </w:rPr>
        <w:t>і другорядним членам речення</w:t>
      </w:r>
      <w:r>
        <w:rPr>
          <w:b/>
        </w:rPr>
        <w:t xml:space="preserve"> (1б.). </w:t>
      </w:r>
    </w:p>
    <w:p w:rsidR="006B5C99" w:rsidRDefault="00FC200A">
      <w:pPr>
        <w:numPr>
          <w:ilvl w:val="0"/>
          <w:numId w:val="5"/>
        </w:numPr>
        <w:jc w:val="both"/>
      </w:pPr>
      <w:r>
        <w:t>Що, розуме, скептичний мій химернику, не прикидайся, ти сумуєш теж (Л. Костенко).</w:t>
      </w:r>
    </w:p>
    <w:p w:rsidR="006B5C99" w:rsidRDefault="00FC200A">
      <w:pPr>
        <w:numPr>
          <w:ilvl w:val="0"/>
          <w:numId w:val="5"/>
        </w:numPr>
        <w:shd w:val="clear" w:color="auto" w:fill="FFFFFF"/>
      </w:pPr>
      <w:r>
        <w:t>А чи не годі вже того грання? (Леся Українка).</w:t>
      </w:r>
    </w:p>
    <w:p w:rsidR="006B5C99" w:rsidRDefault="00FC200A">
      <w:pPr>
        <w:numPr>
          <w:ilvl w:val="0"/>
          <w:numId w:val="5"/>
        </w:numPr>
        <w:shd w:val="clear" w:color="auto" w:fill="FFFFFF"/>
      </w:pPr>
      <w:r>
        <w:t>Ну, звичайно, зас</w:t>
      </w:r>
      <w:r>
        <w:t>нути не можна мені, бо ти візьмеш і прийдеш до мене у сні (В. Підпилий).</w:t>
      </w:r>
    </w:p>
    <w:p w:rsidR="006B5C99" w:rsidRDefault="00FC200A">
      <w:pPr>
        <w:numPr>
          <w:ilvl w:val="0"/>
          <w:numId w:val="5"/>
        </w:numPr>
        <w:shd w:val="clear" w:color="auto" w:fill="FFFFFF"/>
      </w:pPr>
      <w:r>
        <w:t>Нехай будинок не дуже затишний, та теплішого в них немає.</w:t>
      </w:r>
    </w:p>
    <w:p w:rsidR="006B5C99" w:rsidRDefault="006B5C99">
      <w:pPr>
        <w:ind w:firstLine="709"/>
        <w:jc w:val="both"/>
        <w:rPr>
          <w:b/>
        </w:rPr>
      </w:pPr>
    </w:p>
    <w:p w:rsidR="006B5C99" w:rsidRDefault="00FC200A">
      <w:pPr>
        <w:ind w:firstLine="709"/>
        <w:jc w:val="both"/>
      </w:pPr>
      <w:r>
        <w:rPr>
          <w:b/>
        </w:rPr>
        <w:t xml:space="preserve">3. Порівняйте подані слова </w:t>
      </w:r>
      <w:r>
        <w:t xml:space="preserve">відповідно до мовних рівнів: </w:t>
      </w:r>
      <w:r>
        <w:rPr>
          <w:b/>
          <w:i/>
        </w:rPr>
        <w:t>морфемного, словотвірного, морфологічного, синтаксичного</w:t>
      </w:r>
      <w:r>
        <w:t>. Що між ним</w:t>
      </w:r>
      <w:r>
        <w:t xml:space="preserve">и спільного? Зазначте, обґрунтовуючи, а для синтаксичного рівня наведіть за потреби приклади. </w:t>
      </w:r>
    </w:p>
    <w:p w:rsidR="006B5C99" w:rsidRDefault="00FC200A">
      <w:pPr>
        <w:ind w:firstLine="709"/>
        <w:jc w:val="both"/>
      </w:pPr>
      <w:r>
        <w:t xml:space="preserve">Почорнілий – чорніти. </w:t>
      </w:r>
    </w:p>
    <w:p w:rsidR="006B5C99" w:rsidRDefault="006B5C99">
      <w:pPr>
        <w:ind w:firstLine="567"/>
        <w:jc w:val="both"/>
        <w:rPr>
          <w:b/>
        </w:rPr>
      </w:pPr>
    </w:p>
    <w:p w:rsidR="006B5C99" w:rsidRDefault="00FC200A">
      <w:pPr>
        <w:pBdr>
          <w:top w:val="nil"/>
          <w:left w:val="nil"/>
          <w:bottom w:val="nil"/>
          <w:right w:val="nil"/>
          <w:between w:val="nil"/>
        </w:pBdr>
        <w:ind w:firstLine="567"/>
        <w:jc w:val="both"/>
        <w:rPr>
          <w:color w:val="000000"/>
        </w:rPr>
      </w:pPr>
      <w:r>
        <w:rPr>
          <w:b/>
          <w:color w:val="000000"/>
        </w:rPr>
        <w:t xml:space="preserve">4. Для </w:t>
      </w:r>
      <w:r>
        <w:rPr>
          <w:color w:val="000000"/>
        </w:rPr>
        <w:t>«Вікіпедії» (української версії) напишіть міні-статтю на тему «Філософські ідеї у «Легенді про вічне життя». Орієнтовна композиція</w:t>
      </w:r>
      <w:r>
        <w:rPr>
          <w:color w:val="000000"/>
        </w:rPr>
        <w:t xml:space="preserve"> статті:</w:t>
      </w:r>
    </w:p>
    <w:p w:rsidR="006B5C99" w:rsidRDefault="00FC200A">
      <w:pPr>
        <w:jc w:val="both"/>
      </w:pPr>
      <w:r>
        <w:t>1. Автор твору (загальна інформація біографічного характеру, основні твори).</w:t>
      </w:r>
    </w:p>
    <w:p w:rsidR="006B5C99" w:rsidRDefault="00FC200A">
      <w:pPr>
        <w:jc w:val="both"/>
      </w:pPr>
      <w:r>
        <w:t>2. Тлумачення назви твору.</w:t>
      </w:r>
    </w:p>
    <w:p w:rsidR="006B5C99" w:rsidRDefault="00FC200A">
      <w:pPr>
        <w:jc w:val="both"/>
      </w:pPr>
      <w:r>
        <w:t>3. Ідейно-тематичний зміст.</w:t>
      </w:r>
    </w:p>
    <w:p w:rsidR="006B5C99" w:rsidRDefault="00FC200A">
      <w:pPr>
        <w:jc w:val="both"/>
      </w:pPr>
      <w:r>
        <w:t>4. Який образ-символ використано у творі? Що він символізує?</w:t>
      </w:r>
    </w:p>
    <w:p w:rsidR="006B5C99" w:rsidRDefault="00FC200A">
      <w:pPr>
        <w:jc w:val="both"/>
      </w:pPr>
      <w:r>
        <w:t>5. Ключові образи.</w:t>
      </w:r>
    </w:p>
    <w:p w:rsidR="006B5C99" w:rsidRDefault="006B5C99">
      <w:pPr>
        <w:jc w:val="center"/>
        <w:rPr>
          <w:b/>
          <w:color w:val="000000"/>
        </w:rPr>
      </w:pPr>
    </w:p>
    <w:p w:rsidR="006B5C99" w:rsidRDefault="006B5C99">
      <w:pPr>
        <w:jc w:val="center"/>
        <w:rPr>
          <w:b/>
          <w:color w:val="000000"/>
        </w:rPr>
      </w:pPr>
    </w:p>
    <w:p w:rsidR="006B5C99" w:rsidRDefault="00FC200A">
      <w:pPr>
        <w:spacing w:after="120"/>
        <w:jc w:val="center"/>
        <w:rPr>
          <w:b/>
        </w:rPr>
      </w:pPr>
      <w:r>
        <w:rPr>
          <w:b/>
        </w:rPr>
        <w:t>11  клас</w:t>
      </w:r>
    </w:p>
    <w:p w:rsidR="006B5C99" w:rsidRDefault="006B5C99">
      <w:pPr>
        <w:jc w:val="center"/>
        <w:rPr>
          <w:b/>
          <w:color w:val="000000"/>
        </w:rPr>
      </w:pPr>
    </w:p>
    <w:p w:rsidR="006B5C99" w:rsidRDefault="00FC200A">
      <w:pPr>
        <w:ind w:firstLine="426"/>
        <w:jc w:val="both"/>
        <w:rPr>
          <w:b/>
          <w:i/>
          <w:highlight w:val="white"/>
        </w:rPr>
      </w:pPr>
      <w:r>
        <w:rPr>
          <w:b/>
        </w:rPr>
        <w:t>1. Напишіть твір-роздум (обсяг – 2 стор.), поміркувавши над темою</w:t>
      </w:r>
      <w:r>
        <w:t xml:space="preserve"> </w:t>
      </w:r>
      <w:hyperlink r:id="rId12">
        <w:r>
          <w:rPr>
            <w:b/>
            <w:i/>
            <w:color w:val="000000"/>
            <w:highlight w:val="white"/>
          </w:rPr>
          <w:t>«Європа починається з тебе!»</w:t>
        </w:r>
      </w:hyperlink>
      <w:r>
        <w:rPr>
          <w:b/>
          <w:i/>
          <w:highlight w:val="white"/>
        </w:rPr>
        <w:t>.</w:t>
      </w:r>
    </w:p>
    <w:p w:rsidR="006B5C99" w:rsidRDefault="00FC200A">
      <w:pPr>
        <w:ind w:firstLine="567"/>
        <w:jc w:val="both"/>
        <w:rPr>
          <w:b/>
          <w:i/>
          <w:highlight w:val="white"/>
        </w:rPr>
      </w:pPr>
      <w:r>
        <w:t>Проілюструйте двома-трьома аргументами з посиланням на при</w:t>
      </w:r>
      <w:r>
        <w:t>клади з художньої літератури, історичні факти чи випадки з життя.</w:t>
      </w:r>
    </w:p>
    <w:p w:rsidR="006B5C99" w:rsidRDefault="006B5C99">
      <w:pPr>
        <w:pBdr>
          <w:top w:val="nil"/>
          <w:left w:val="nil"/>
          <w:bottom w:val="nil"/>
          <w:right w:val="nil"/>
          <w:between w:val="nil"/>
        </w:pBdr>
        <w:ind w:left="7787" w:firstLine="708"/>
        <w:jc w:val="both"/>
        <w:rPr>
          <w:b/>
          <w:color w:val="000000"/>
        </w:rPr>
      </w:pPr>
    </w:p>
    <w:p w:rsidR="006B5C99" w:rsidRDefault="00FC200A">
      <w:pPr>
        <w:ind w:firstLine="567"/>
        <w:jc w:val="both"/>
        <w:rPr>
          <w:b/>
        </w:rPr>
      </w:pPr>
      <w:r>
        <w:rPr>
          <w:b/>
        </w:rPr>
        <w:t xml:space="preserve">2. Запишіть речення, </w:t>
      </w:r>
      <w:r>
        <w:rPr>
          <w:i/>
        </w:rPr>
        <w:t>підкресливши в кожному члени речення</w:t>
      </w:r>
      <w:r>
        <w:rPr>
          <w:b/>
        </w:rPr>
        <w:t xml:space="preserve"> (4 б.), </w:t>
      </w:r>
      <w:r>
        <w:t xml:space="preserve">й </w:t>
      </w:r>
      <w:r>
        <w:rPr>
          <w:i/>
        </w:rPr>
        <w:t xml:space="preserve">охарактеризуйте кожне загалом </w:t>
      </w:r>
      <w:r>
        <w:rPr>
          <w:b/>
        </w:rPr>
        <w:t xml:space="preserve">(4 б.), </w:t>
      </w:r>
      <w:r>
        <w:rPr>
          <w:i/>
        </w:rPr>
        <w:t xml:space="preserve">а за потреби й частини складного </w:t>
      </w:r>
      <w:r>
        <w:rPr>
          <w:b/>
        </w:rPr>
        <w:t xml:space="preserve">(4 б.). У третьому реченні </w:t>
      </w:r>
      <w:r>
        <w:rPr>
          <w:i/>
        </w:rPr>
        <w:t>дайте характеристику го</w:t>
      </w:r>
      <w:r>
        <w:rPr>
          <w:i/>
        </w:rPr>
        <w:t>ловним</w:t>
      </w:r>
      <w:r>
        <w:rPr>
          <w:b/>
        </w:rPr>
        <w:t xml:space="preserve">  (1 б.) </w:t>
      </w:r>
      <w:r>
        <w:rPr>
          <w:i/>
        </w:rPr>
        <w:t>і другорядним членам речення</w:t>
      </w:r>
      <w:r>
        <w:rPr>
          <w:b/>
        </w:rPr>
        <w:t xml:space="preserve"> (1 б.).  </w:t>
      </w:r>
    </w:p>
    <w:p w:rsidR="006B5C99" w:rsidRDefault="00FC200A">
      <w:pPr>
        <w:numPr>
          <w:ilvl w:val="0"/>
          <w:numId w:val="7"/>
        </w:numPr>
        <w:jc w:val="both"/>
        <w:rPr>
          <w:color w:val="000000"/>
          <w:highlight w:val="white"/>
        </w:rPr>
      </w:pPr>
      <w:r>
        <w:rPr>
          <w:color w:val="000000"/>
          <w:highlight w:val="white"/>
        </w:rPr>
        <w:t>На те і вчителька вона (В. Сосюра).</w:t>
      </w:r>
    </w:p>
    <w:p w:rsidR="006B5C99" w:rsidRDefault="00FC200A">
      <w:pPr>
        <w:numPr>
          <w:ilvl w:val="0"/>
          <w:numId w:val="7"/>
        </w:numPr>
        <w:shd w:val="clear" w:color="auto" w:fill="FFFFFF"/>
        <w:rPr>
          <w:color w:val="000000"/>
        </w:rPr>
      </w:pPr>
      <w:r>
        <w:t xml:space="preserve">Мене пересмикнуло, але оволодів собою (Ю. 36анацький). </w:t>
      </w:r>
    </w:p>
    <w:p w:rsidR="006B5C99" w:rsidRDefault="00FC200A">
      <w:pPr>
        <w:numPr>
          <w:ilvl w:val="0"/>
          <w:numId w:val="7"/>
        </w:numPr>
        <w:shd w:val="clear" w:color="auto" w:fill="FFFFFF"/>
        <w:rPr>
          <w:color w:val="000000"/>
          <w:highlight w:val="white"/>
        </w:rPr>
      </w:pPr>
      <w:r>
        <w:rPr>
          <w:color w:val="000000"/>
          <w:highlight w:val="white"/>
        </w:rPr>
        <w:t>А он старе Монастирище, колись козацькеє село (Т.Шевченко).</w:t>
      </w:r>
    </w:p>
    <w:p w:rsidR="006B5C99" w:rsidRDefault="00FC200A">
      <w:pPr>
        <w:numPr>
          <w:ilvl w:val="0"/>
          <w:numId w:val="7"/>
        </w:numPr>
        <w:shd w:val="clear" w:color="auto" w:fill="FFFFFF"/>
      </w:pPr>
      <w:r>
        <w:t>Гляди, не забудь: людиною будь!</w:t>
      </w:r>
    </w:p>
    <w:p w:rsidR="006B5C99" w:rsidRDefault="006B5C99">
      <w:pPr>
        <w:ind w:left="7788" w:firstLine="707"/>
        <w:rPr>
          <w:b/>
        </w:rPr>
      </w:pPr>
    </w:p>
    <w:p w:rsidR="006B5C99" w:rsidRDefault="00FC200A">
      <w:pPr>
        <w:ind w:firstLine="709"/>
        <w:jc w:val="both"/>
      </w:pPr>
      <w:r>
        <w:rPr>
          <w:b/>
        </w:rPr>
        <w:t xml:space="preserve">3. Порівняйте подані слова </w:t>
      </w:r>
      <w:r>
        <w:t xml:space="preserve">відповідно до мовних рівнів: </w:t>
      </w:r>
      <w:r>
        <w:rPr>
          <w:b/>
          <w:i/>
        </w:rPr>
        <w:t>морфемного, словотвірного, морфологічного, синтаксичного</w:t>
      </w:r>
      <w:r>
        <w:t xml:space="preserve">. Що між ними спільного? Зазначте, обґрунтовуючи, а для синтаксичного рівня наведіть за потреби приклади. </w:t>
      </w:r>
    </w:p>
    <w:p w:rsidR="006B5C99" w:rsidRDefault="00FC200A">
      <w:pPr>
        <w:ind w:firstLine="709"/>
        <w:jc w:val="both"/>
      </w:pPr>
      <w:r>
        <w:t xml:space="preserve">Дякую! – чемно. </w:t>
      </w:r>
    </w:p>
    <w:p w:rsidR="006B5C99" w:rsidRDefault="006B5C99">
      <w:pPr>
        <w:ind w:left="7787" w:firstLine="708"/>
        <w:jc w:val="both"/>
        <w:rPr>
          <w:b/>
        </w:rPr>
      </w:pPr>
    </w:p>
    <w:p w:rsidR="006B5C99" w:rsidRDefault="00FC200A">
      <w:pPr>
        <w:pBdr>
          <w:top w:val="nil"/>
          <w:left w:val="nil"/>
          <w:bottom w:val="nil"/>
          <w:right w:val="nil"/>
          <w:between w:val="nil"/>
        </w:pBdr>
        <w:ind w:firstLine="567"/>
        <w:jc w:val="both"/>
        <w:rPr>
          <w:b/>
          <w:color w:val="000000"/>
        </w:rPr>
      </w:pPr>
      <w:r>
        <w:rPr>
          <w:b/>
          <w:color w:val="000000"/>
        </w:rPr>
        <w:t xml:space="preserve">4. На прикладі новели Василя Стефаника «Камінний хрест» розкрийте особливості експресіонізму як художньої течії; простежте багатозначність символіки твору (символ </w:t>
      </w:r>
      <w:r>
        <w:rPr>
          <w:b/>
          <w:i/>
          <w:color w:val="000000"/>
        </w:rPr>
        <w:t>камінного хреста, горба, прізвища</w:t>
      </w:r>
      <w:r>
        <w:rPr>
          <w:b/>
          <w:color w:val="000000"/>
        </w:rPr>
        <w:t>).</w:t>
      </w:r>
    </w:p>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FC200A">
      <w:pPr>
        <w:jc w:val="center"/>
        <w:rPr>
          <w:b/>
          <w:u w:val="single"/>
        </w:rPr>
      </w:pPr>
      <w:r>
        <w:rPr>
          <w:b/>
          <w:u w:val="single"/>
        </w:rPr>
        <w:t>Відповіді на завдання з української літератури</w:t>
      </w:r>
    </w:p>
    <w:p w:rsidR="006B5C99" w:rsidRDefault="006B5C99">
      <w:pPr>
        <w:jc w:val="center"/>
        <w:rPr>
          <w:b/>
          <w:color w:val="000000"/>
        </w:rPr>
      </w:pPr>
    </w:p>
    <w:p w:rsidR="006B5C99" w:rsidRDefault="00FC200A">
      <w:pPr>
        <w:pStyle w:val="1"/>
        <w:keepLines/>
        <w:ind w:hanging="210"/>
        <w:rPr>
          <w:sz w:val="24"/>
          <w:szCs w:val="24"/>
        </w:rPr>
      </w:pPr>
      <w:r>
        <w:rPr>
          <w:sz w:val="24"/>
          <w:szCs w:val="24"/>
        </w:rPr>
        <w:t>9 кла</w:t>
      </w:r>
      <w:r>
        <w:rPr>
          <w:sz w:val="24"/>
          <w:szCs w:val="24"/>
        </w:rPr>
        <w:t xml:space="preserve">с </w:t>
      </w:r>
    </w:p>
    <w:p w:rsidR="006B5C99" w:rsidRDefault="006B5C99"/>
    <w:p w:rsidR="006B5C99" w:rsidRDefault="00FC200A">
      <w:pPr>
        <w:ind w:firstLine="567"/>
        <w:rPr>
          <w:b/>
          <w:color w:val="FF0000"/>
        </w:rPr>
      </w:pPr>
      <w:r>
        <w:rPr>
          <w:b/>
          <w:color w:val="FF0000"/>
        </w:rPr>
        <w:t xml:space="preserve">2020 рік оголошено Всесвітнім роком Біблії. Пригадайте біблійну «Притчу про блудного сина», на її прикладі розкрийте ознаки жанру притчі. </w:t>
      </w:r>
    </w:p>
    <w:p w:rsidR="006B5C99" w:rsidRDefault="00FC200A">
      <w:pPr>
        <w:pStyle w:val="1"/>
        <w:rPr>
          <w:sz w:val="24"/>
          <w:szCs w:val="24"/>
        </w:rPr>
      </w:pPr>
      <w:r>
        <w:rPr>
          <w:sz w:val="24"/>
          <w:szCs w:val="24"/>
        </w:rPr>
        <w:t xml:space="preserve">Орієнтовна відповідь </w:t>
      </w:r>
    </w:p>
    <w:p w:rsidR="006B5C99" w:rsidRDefault="00FC200A">
      <w:pPr>
        <w:ind w:firstLine="567"/>
        <w:jc w:val="both"/>
      </w:pPr>
      <w:r>
        <w:rPr>
          <w:b/>
        </w:rPr>
        <w:t>Притча</w:t>
      </w:r>
      <w:r>
        <w:t xml:space="preserve"> – це повчальне алегоричне оповідання, що має філософський зміст, розкриває важливі естетичні та філософські настанови та має символічний підтекст. Сутність притчі зводиться до відповіді на запитання, що потрібно робити за певних обставин. </w:t>
      </w:r>
    </w:p>
    <w:p w:rsidR="006B5C99" w:rsidRDefault="00FC200A">
      <w:pPr>
        <w:ind w:hanging="10"/>
        <w:jc w:val="both"/>
      </w:pPr>
      <w:r>
        <w:rPr>
          <w:b/>
        </w:rPr>
        <w:t>Особливості при</w:t>
      </w:r>
      <w:r>
        <w:rPr>
          <w:b/>
        </w:rPr>
        <w:t xml:space="preserve">тчі (На прикладі «Притчі про блудного сина»): </w:t>
      </w:r>
    </w:p>
    <w:p w:rsidR="006B5C99" w:rsidRDefault="00FC200A">
      <w:pPr>
        <w:numPr>
          <w:ilvl w:val="0"/>
          <w:numId w:val="32"/>
        </w:numPr>
        <w:ind w:firstLine="556"/>
        <w:jc w:val="both"/>
      </w:pPr>
      <w:r>
        <w:t xml:space="preserve">Побутовий сюжет (У «Притчі…» наявні 4 сюжетні лінії: боговідступництво, покаяння, невичерпна любов батька, «розважлива» любов старшого брата). </w:t>
      </w:r>
    </w:p>
    <w:p w:rsidR="006B5C99" w:rsidRDefault="00FC200A">
      <w:pPr>
        <w:numPr>
          <w:ilvl w:val="0"/>
          <w:numId w:val="32"/>
        </w:numPr>
        <w:ind w:firstLine="556"/>
        <w:jc w:val="both"/>
      </w:pPr>
      <w:r>
        <w:t xml:space="preserve">Символічне значення (Цією притчею Господь розкрив нам </w:t>
      </w:r>
    </w:p>
    <w:p w:rsidR="006B5C99" w:rsidRDefault="00FC200A">
      <w:pPr>
        <w:jc w:val="both"/>
      </w:pPr>
      <w:r>
        <w:t>таємницю б</w:t>
      </w:r>
      <w:r>
        <w:t xml:space="preserve">езкінечної любові до свого творіння, всепрощаючої любові батьків до своїх дітей). </w:t>
      </w:r>
    </w:p>
    <w:p w:rsidR="006B5C99" w:rsidRDefault="00FC200A">
      <w:pPr>
        <w:numPr>
          <w:ilvl w:val="0"/>
          <w:numId w:val="32"/>
        </w:numPr>
        <w:ind w:firstLine="556"/>
        <w:jc w:val="both"/>
      </w:pPr>
      <w:r>
        <w:t xml:space="preserve">Позачасовий, наднаціональний характер (Зміст «Притчі…» актуальних для усіх часів і народів) </w:t>
      </w:r>
    </w:p>
    <w:p w:rsidR="006B5C99" w:rsidRDefault="006B5C99">
      <w:pPr>
        <w:jc w:val="center"/>
        <w:rPr>
          <w:b/>
          <w:color w:val="000000"/>
        </w:rPr>
      </w:pPr>
    </w:p>
    <w:p w:rsidR="006B5C99" w:rsidRDefault="00FC200A">
      <w:pPr>
        <w:ind w:hanging="10"/>
        <w:jc w:val="center"/>
        <w:rPr>
          <w:b/>
        </w:rPr>
      </w:pPr>
      <w:r>
        <w:rPr>
          <w:b/>
        </w:rPr>
        <w:t xml:space="preserve">10 клас </w:t>
      </w:r>
    </w:p>
    <w:p w:rsidR="006B5C99" w:rsidRDefault="006B5C99">
      <w:pPr>
        <w:ind w:hanging="10"/>
        <w:jc w:val="center"/>
      </w:pPr>
    </w:p>
    <w:p w:rsidR="006B5C99" w:rsidRDefault="00FC200A">
      <w:pPr>
        <w:jc w:val="center"/>
        <w:rPr>
          <w:color w:val="FF0000"/>
        </w:rPr>
      </w:pPr>
      <w:r>
        <w:rPr>
          <w:color w:val="FF0000"/>
        </w:rPr>
        <w:t xml:space="preserve">«Вікіпедія»: українська версія </w:t>
      </w:r>
    </w:p>
    <w:p w:rsidR="006B5C99" w:rsidRDefault="00FC200A">
      <w:pPr>
        <w:rPr>
          <w:b/>
          <w:color w:val="FF0000"/>
        </w:rPr>
      </w:pPr>
      <w:r>
        <w:rPr>
          <w:b/>
          <w:color w:val="FF0000"/>
        </w:rPr>
        <w:t>Напишіть міні-статтю для «Вікіпедії» на тему «</w:t>
      </w:r>
      <w:r>
        <w:rPr>
          <w:b/>
          <w:i/>
          <w:color w:val="FF0000"/>
        </w:rPr>
        <w:t>Філософські ідеї у «Легенді про вічне життя».</w:t>
      </w:r>
      <w:r>
        <w:rPr>
          <w:b/>
          <w:color w:val="FF0000"/>
        </w:rPr>
        <w:t xml:space="preserve"> </w:t>
      </w:r>
    </w:p>
    <w:p w:rsidR="006B5C99" w:rsidRDefault="00FC200A">
      <w:pPr>
        <w:rPr>
          <w:b/>
          <w:color w:val="FF0000"/>
        </w:rPr>
      </w:pPr>
      <w:r>
        <w:rPr>
          <w:b/>
          <w:color w:val="FF0000"/>
        </w:rPr>
        <w:t xml:space="preserve">Орієнтовна композиція статті: </w:t>
      </w:r>
    </w:p>
    <w:p w:rsidR="006B5C99" w:rsidRDefault="00FC200A">
      <w:pPr>
        <w:numPr>
          <w:ilvl w:val="0"/>
          <w:numId w:val="33"/>
        </w:numPr>
        <w:ind w:left="0" w:firstLine="556"/>
        <w:jc w:val="both"/>
      </w:pPr>
      <w:r>
        <w:rPr>
          <w:color w:val="FF0000"/>
        </w:rPr>
        <w:t xml:space="preserve">Автор твору (загальна інформація біографічного характеру, основні твори). </w:t>
      </w:r>
    </w:p>
    <w:p w:rsidR="006B5C99" w:rsidRDefault="00FC200A">
      <w:pPr>
        <w:numPr>
          <w:ilvl w:val="0"/>
          <w:numId w:val="33"/>
        </w:numPr>
        <w:ind w:left="0" w:firstLine="556"/>
        <w:jc w:val="both"/>
      </w:pPr>
      <w:r>
        <w:rPr>
          <w:color w:val="FF0000"/>
        </w:rPr>
        <w:t xml:space="preserve">Тлумачення назви твору. </w:t>
      </w:r>
    </w:p>
    <w:p w:rsidR="006B5C99" w:rsidRDefault="00FC200A">
      <w:pPr>
        <w:numPr>
          <w:ilvl w:val="0"/>
          <w:numId w:val="33"/>
        </w:numPr>
        <w:ind w:left="0" w:firstLine="556"/>
        <w:jc w:val="both"/>
      </w:pPr>
      <w:r>
        <w:rPr>
          <w:color w:val="FF0000"/>
        </w:rPr>
        <w:t xml:space="preserve">Ідейно-тематичний зміст. </w:t>
      </w:r>
    </w:p>
    <w:p w:rsidR="006B5C99" w:rsidRDefault="00FC200A">
      <w:pPr>
        <w:numPr>
          <w:ilvl w:val="0"/>
          <w:numId w:val="33"/>
        </w:numPr>
        <w:ind w:left="0" w:firstLine="556"/>
        <w:jc w:val="both"/>
      </w:pPr>
      <w:r>
        <w:rPr>
          <w:color w:val="FF0000"/>
        </w:rPr>
        <w:t>Який о</w:t>
      </w:r>
      <w:r>
        <w:rPr>
          <w:color w:val="FF0000"/>
        </w:rPr>
        <w:t xml:space="preserve">браз-символ використано у творі? Що він символізує? </w:t>
      </w:r>
    </w:p>
    <w:p w:rsidR="006B5C99" w:rsidRDefault="00FC200A">
      <w:pPr>
        <w:numPr>
          <w:ilvl w:val="0"/>
          <w:numId w:val="33"/>
        </w:numPr>
        <w:ind w:left="0" w:firstLine="556"/>
        <w:jc w:val="both"/>
      </w:pPr>
      <w:r>
        <w:rPr>
          <w:color w:val="FF0000"/>
        </w:rPr>
        <w:t xml:space="preserve">Ключові образи. </w:t>
      </w:r>
    </w:p>
    <w:p w:rsidR="006B5C99" w:rsidRDefault="00FC200A">
      <w:pPr>
        <w:ind w:hanging="10"/>
        <w:jc w:val="center"/>
      </w:pPr>
      <w:r>
        <w:rPr>
          <w:b/>
        </w:rPr>
        <w:t xml:space="preserve">Орієнтовна відповідь </w:t>
      </w:r>
    </w:p>
    <w:p w:rsidR="006B5C99" w:rsidRDefault="00FC200A">
      <w:r>
        <w:rPr>
          <w:b/>
        </w:rPr>
        <w:t>1.</w:t>
      </w:r>
      <w:r>
        <w:rPr>
          <w:rFonts w:ascii="Arial" w:eastAsia="Arial" w:hAnsi="Arial" w:cs="Arial"/>
          <w:b/>
        </w:rPr>
        <w:t xml:space="preserve"> </w:t>
      </w:r>
      <w:r>
        <w:rPr>
          <w:b/>
        </w:rPr>
        <w:t xml:space="preserve">Іван Франко. </w:t>
      </w:r>
    </w:p>
    <w:p w:rsidR="006B5C99" w:rsidRDefault="00FC200A">
      <w:pPr>
        <w:ind w:firstLine="567"/>
        <w:jc w:val="both"/>
      </w:pPr>
      <w:r>
        <w:rPr>
          <w:b/>
        </w:rPr>
        <w:t xml:space="preserve">Загальна інформація біографічного характеру. </w:t>
      </w:r>
      <w:r>
        <w:t>Народився 27 серпня 1856 року в с. Нагуєвичах Дрогобицького повіту, неподалік від м. Львова. Початкову</w:t>
      </w:r>
      <w:r>
        <w:t xml:space="preserve"> школу закінчив у с. Ясениця-Сільна, пізніше здобував освіту в Дрогобицькій школі, Дрогобицькій гімназії та на філософському факультеті Львівського університету. Переслідувався владою за пропаганду, його звинувачували за підбурювання місцевих селян проти «</w:t>
      </w:r>
      <w:r>
        <w:t xml:space="preserve">законного порядку», двічі ув’язнювали. Тричі безуспішно балотувався до парламенту. </w:t>
      </w:r>
    </w:p>
    <w:p w:rsidR="006B5C99" w:rsidRDefault="00FC200A">
      <w:pPr>
        <w:ind w:firstLine="567"/>
        <w:jc w:val="both"/>
      </w:pPr>
      <w:r>
        <w:t xml:space="preserve">Автор першого у європейській літературі роману з робітничого життя «Борислав сміється», поетичних збірок «З вершин і низин», «Зів’яле листя», «Мій Ізмарагд», «Semper tiro», міського роману «Перехресні стежки», драми «Украдене щастя» та ін. </w:t>
      </w:r>
    </w:p>
    <w:p w:rsidR="006B5C99" w:rsidRDefault="00FC200A">
      <w:pPr>
        <w:jc w:val="both"/>
      </w:pPr>
      <w:r>
        <w:t>Помер І. Франко</w:t>
      </w:r>
      <w:r>
        <w:t xml:space="preserve"> у Львові 28 травня 1916 року. </w:t>
      </w:r>
    </w:p>
    <w:p w:rsidR="006B5C99" w:rsidRDefault="00FC200A">
      <w:pPr>
        <w:jc w:val="both"/>
      </w:pPr>
      <w:r>
        <w:t xml:space="preserve">«Академією в одній особі» називали його сучасники, наголошуючи на тому, що він володів чотирнадцятьма мовами. Творча спадщина нараховує близько шести тисяч творів. </w:t>
      </w:r>
    </w:p>
    <w:p w:rsidR="006B5C99" w:rsidRDefault="00FC200A">
      <w:pPr>
        <w:numPr>
          <w:ilvl w:val="0"/>
          <w:numId w:val="23"/>
        </w:numPr>
        <w:ind w:firstLine="556"/>
        <w:jc w:val="both"/>
      </w:pPr>
      <w:r>
        <w:t>«</w:t>
      </w:r>
      <w:r>
        <w:rPr>
          <w:b/>
        </w:rPr>
        <w:t>Легенда про вічне життя</w:t>
      </w:r>
      <w:r>
        <w:t xml:space="preserve">» – це поетичний повчальний роздум </w:t>
      </w:r>
      <w:r>
        <w:t xml:space="preserve">про смисл буття людини. Чарівний горішок безсмертя отримували по черзі аскет, цар, коханка царя, генерал, куртизанка. І кожен із них не наважився скористатися ним, адже життя – це вічна боротьба. Людина має жити стільки, скільки їй відпущено. </w:t>
      </w:r>
    </w:p>
    <w:p w:rsidR="006B5C99" w:rsidRDefault="00FC200A">
      <w:pPr>
        <w:numPr>
          <w:ilvl w:val="0"/>
          <w:numId w:val="23"/>
        </w:numPr>
        <w:ind w:firstLine="556"/>
        <w:jc w:val="both"/>
      </w:pPr>
      <w:r>
        <w:rPr>
          <w:b/>
        </w:rPr>
        <w:t>Тема:</w:t>
      </w:r>
      <w:r>
        <w:t xml:space="preserve"> розпов</w:t>
      </w:r>
      <w:r>
        <w:t xml:space="preserve">ідь про прагнення людей здобути вічне життя, їх нездатність керувати обставинами. </w:t>
      </w:r>
    </w:p>
    <w:p w:rsidR="006B5C99" w:rsidRDefault="00FC200A">
      <w:r>
        <w:rPr>
          <w:b/>
        </w:rPr>
        <w:t>Ідея:</w:t>
      </w:r>
      <w:r>
        <w:t xml:space="preserve"> трагізм людського існування у світі облуди і фальші; неможливість людського щастя без взаємного кохання (ніяка спроможна змусити любити). </w:t>
      </w:r>
    </w:p>
    <w:p w:rsidR="006B5C99" w:rsidRDefault="00FC200A">
      <w:r>
        <w:rPr>
          <w:b/>
        </w:rPr>
        <w:t>Основна думка:</w:t>
      </w:r>
      <w:r>
        <w:t xml:space="preserve"> «А без щастя,</w:t>
      </w:r>
      <w:r>
        <w:t xml:space="preserve"> без віри й любові внутрі </w:t>
      </w:r>
    </w:p>
    <w:p w:rsidR="006B5C99" w:rsidRDefault="00FC200A">
      <w:pPr>
        <w:rPr>
          <w:i/>
        </w:rPr>
      </w:pPr>
      <w:r>
        <w:rPr>
          <w:i/>
        </w:rPr>
        <w:t xml:space="preserve">                              Вічно жить – се горіть вік у вік на кострі». </w:t>
      </w:r>
    </w:p>
    <w:p w:rsidR="006B5C99" w:rsidRDefault="00FC200A">
      <w:pPr>
        <w:numPr>
          <w:ilvl w:val="0"/>
          <w:numId w:val="23"/>
        </w:numPr>
        <w:ind w:firstLine="556"/>
        <w:jc w:val="both"/>
      </w:pPr>
      <w:r>
        <w:rPr>
          <w:b/>
        </w:rPr>
        <w:t>Горіх</w:t>
      </w:r>
      <w:r>
        <w:t xml:space="preserve"> – символ багатства для когось, але не для себе. Він – багате дерево, але це не збагачує його власних сил і не зміцнює його стійкості – його, багато</w:t>
      </w:r>
      <w:r>
        <w:t xml:space="preserve">го і щедрого, легко ламають вітри і дуже часто вражають морози. Тож він виражає характер тих людей, які можуть багато зробити для інших, але не в силі ні забезпечити, ні захистити себе. </w:t>
      </w:r>
    </w:p>
    <w:p w:rsidR="006B5C99" w:rsidRDefault="00FC200A">
      <w:pPr>
        <w:numPr>
          <w:ilvl w:val="0"/>
          <w:numId w:val="23"/>
        </w:numPr>
        <w:ind w:firstLine="556"/>
        <w:jc w:val="both"/>
      </w:pPr>
      <w:r>
        <w:t>Александр Македонський, його дружина Роксана, генерал Птоломей, аскет</w:t>
      </w:r>
      <w:r>
        <w:t xml:space="preserve">, що випросив у богині чудодійний горіх. </w:t>
      </w:r>
    </w:p>
    <w:p w:rsidR="006B5C99" w:rsidRDefault="006B5C99">
      <w:pPr>
        <w:jc w:val="center"/>
        <w:rPr>
          <w:b/>
          <w:color w:val="000000"/>
        </w:rPr>
      </w:pPr>
    </w:p>
    <w:p w:rsidR="006B5C99" w:rsidRDefault="006B5C99">
      <w:pPr>
        <w:jc w:val="center"/>
        <w:rPr>
          <w:b/>
          <w:color w:val="000000"/>
        </w:rPr>
      </w:pPr>
    </w:p>
    <w:p w:rsidR="006B5C99" w:rsidRDefault="00FC200A">
      <w:pPr>
        <w:pStyle w:val="1"/>
        <w:keepLines/>
        <w:ind w:hanging="350"/>
        <w:rPr>
          <w:sz w:val="24"/>
          <w:szCs w:val="24"/>
        </w:rPr>
      </w:pPr>
      <w:r>
        <w:rPr>
          <w:sz w:val="24"/>
          <w:szCs w:val="24"/>
        </w:rPr>
        <w:t xml:space="preserve">11 клас </w:t>
      </w:r>
    </w:p>
    <w:p w:rsidR="006B5C99" w:rsidRDefault="00FC200A">
      <w:pPr>
        <w:ind w:firstLine="567"/>
        <w:jc w:val="both"/>
        <w:rPr>
          <w:b/>
          <w:color w:val="FF0000"/>
        </w:rPr>
      </w:pPr>
      <w:r>
        <w:rPr>
          <w:b/>
          <w:color w:val="FF0000"/>
        </w:rPr>
        <w:t xml:space="preserve">На прикладі новели Василя Стефаника «Камінний хрест» розкрийте особливості експресіонізму як художньої </w:t>
      </w:r>
      <w:r>
        <w:rPr>
          <w:b/>
          <w:color w:val="FF0000"/>
          <w:u w:val="single"/>
        </w:rPr>
        <w:t>течії;</w:t>
      </w:r>
      <w:r>
        <w:rPr>
          <w:b/>
          <w:color w:val="FF0000"/>
        </w:rPr>
        <w:t xml:space="preserve"> простежте багатозначність символіки твору (символ камінного хреста, горба, прізвища). </w:t>
      </w:r>
    </w:p>
    <w:p w:rsidR="006B5C99" w:rsidRDefault="00FC200A">
      <w:pPr>
        <w:pStyle w:val="1"/>
        <w:rPr>
          <w:sz w:val="24"/>
          <w:szCs w:val="24"/>
        </w:rPr>
      </w:pPr>
      <w:r>
        <w:rPr>
          <w:sz w:val="24"/>
          <w:szCs w:val="24"/>
        </w:rPr>
        <w:t>Орієнт</w:t>
      </w:r>
      <w:r>
        <w:rPr>
          <w:sz w:val="24"/>
          <w:szCs w:val="24"/>
        </w:rPr>
        <w:t xml:space="preserve">овна відповідь </w:t>
      </w:r>
    </w:p>
    <w:p w:rsidR="006B5C99" w:rsidRDefault="00FC200A">
      <w:pPr>
        <w:ind w:firstLine="567"/>
        <w:jc w:val="both"/>
      </w:pPr>
      <w:r>
        <w:rPr>
          <w:b/>
        </w:rPr>
        <w:t xml:space="preserve">Експресіонізм </w:t>
      </w:r>
      <w:r>
        <w:t xml:space="preserve">(expression – вираження) – стильова течія модернізму, що виникла на противагу імпресіонізмові. </w:t>
      </w:r>
    </w:p>
    <w:p w:rsidR="006B5C99" w:rsidRDefault="00FC200A">
      <w:pPr>
        <w:ind w:firstLine="566"/>
        <w:jc w:val="both"/>
      </w:pPr>
      <w:r>
        <w:rPr>
          <w:b/>
        </w:rPr>
        <w:t xml:space="preserve">Основні ознаки експресіонізму (на прикладі новели «Камінний хрест»): </w:t>
      </w:r>
    </w:p>
    <w:p w:rsidR="006B5C99" w:rsidRDefault="00FC200A">
      <w:pPr>
        <w:numPr>
          <w:ilvl w:val="0"/>
          <w:numId w:val="24"/>
        </w:numPr>
        <w:ind w:firstLine="556"/>
        <w:jc w:val="both"/>
      </w:pPr>
      <w:r>
        <w:t>Захоплення вічною проблемою екології буття. Намагання знайти спільну основу в людині, тварині, рослині – у всьому живому (Незважаючи на непосильну працю, Іван Дідух був щасливий, адже почувався часткою рідної землі, її господарем, доглядав її – колеса воза</w:t>
      </w:r>
      <w:r>
        <w:t xml:space="preserve">, кінські копита й п’яти Івана творили єдність своїм експресивним рухом, залишаючи сліди. Єдність із землею, Космосом викликана важкою працею головного героя). </w:t>
      </w:r>
    </w:p>
    <w:p w:rsidR="006B5C99" w:rsidRDefault="00FC200A">
      <w:pPr>
        <w:numPr>
          <w:ilvl w:val="0"/>
          <w:numId w:val="24"/>
        </w:numPr>
        <w:ind w:firstLine="556"/>
        <w:jc w:val="both"/>
      </w:pPr>
      <w:r>
        <w:t xml:space="preserve">Уявлення, за яким схильність людини до добра, краси чи зла криється в її неповторній таємничій </w:t>
      </w:r>
      <w:r>
        <w:t>основі душі, у Біблійних істинах (Постать Івана не вирізняється фізичною силою чи красою, навпаки, вона потворна. Він (Іван) уподібнений до коня. Кінь своїм виглядом розкриває причину, чому Дідух мусить так тяжко працювати. Це – виразний натяк на первородн</w:t>
      </w:r>
      <w:r>
        <w:t xml:space="preserve">ий гріх перших людей. Будяк, який уп’явся в Іванову ногу, є вираженням прокляття землі через людський гріх). </w:t>
      </w:r>
    </w:p>
    <w:p w:rsidR="006B5C99" w:rsidRDefault="00FC200A">
      <w:pPr>
        <w:numPr>
          <w:ilvl w:val="0"/>
          <w:numId w:val="24"/>
        </w:numPr>
        <w:ind w:firstLine="556"/>
        <w:jc w:val="both"/>
      </w:pPr>
      <w:r>
        <w:t>Увага до проблеми провини, болю, покарання (Дідух та його родина відчувають майбутні муки безуспішної боротьби всіх емігрантів за збереження своєї</w:t>
      </w:r>
      <w:r>
        <w:t xml:space="preserve"> духовної ідентичності. Це передчуття викликає страшний біль). </w:t>
      </w:r>
    </w:p>
    <w:p w:rsidR="006B5C99" w:rsidRDefault="00FC200A">
      <w:pPr>
        <w:numPr>
          <w:ilvl w:val="0"/>
          <w:numId w:val="24"/>
        </w:numPr>
        <w:ind w:firstLine="556"/>
        <w:jc w:val="both"/>
      </w:pPr>
      <w:r>
        <w:t>Психологічне напруження. За експресіоністською логікою, відчуття болю й страждання передусім спонукає людину до пізнання причин суті свого існування (Психологічне напруження досягає апогею в ш</w:t>
      </w:r>
      <w:r>
        <w:t>остому розділі. Ним пройняті вже всі присутні. Побачивши подружжя Дідухів у «панському» одязі, «ціла хата заридала. Як би хмара плачу, що нависла над селом, прірвалася, як би горе людське дунайську загату розірвало – такий був плач». Не пам’ятаючи, що роби</w:t>
      </w:r>
      <w:r>
        <w:t xml:space="preserve">ть, Іван «ймив стару за шию і пустився з нею в танець… Люди задеревіли, а Іван термосив жінкою, як би не мав уже гадки пустити її живу з рук». Прийшов до тями, коли побачив хрест). </w:t>
      </w:r>
    </w:p>
    <w:p w:rsidR="006B5C99" w:rsidRDefault="00FC200A">
      <w:pPr>
        <w:ind w:firstLine="567"/>
      </w:pPr>
      <w:r>
        <w:rPr>
          <w:b/>
        </w:rPr>
        <w:t>Образ-символ камінного хреста</w:t>
      </w:r>
      <w:r>
        <w:t xml:space="preserve"> – це важка доля людини, а відтак і народу; трагедія вимушеної розлуки з рідною землею. </w:t>
      </w:r>
    </w:p>
    <w:p w:rsidR="006B5C99" w:rsidRDefault="00FC200A">
      <w:pPr>
        <w:ind w:firstLine="567"/>
      </w:pPr>
      <w:r>
        <w:rPr>
          <w:b/>
        </w:rPr>
        <w:t xml:space="preserve">Горб </w:t>
      </w:r>
      <w:r>
        <w:t xml:space="preserve">– символ тяжкої, каторжної праці селянина, який теж заробив горба здобуваючи шматок хліба. </w:t>
      </w:r>
    </w:p>
    <w:p w:rsidR="006B5C99" w:rsidRDefault="00FC200A">
      <w:pPr>
        <w:ind w:firstLine="567"/>
      </w:pPr>
      <w:r>
        <w:rPr>
          <w:b/>
        </w:rPr>
        <w:t xml:space="preserve">Дідух </w:t>
      </w:r>
      <w:r>
        <w:t>– символ добробуту, багатства, безсмертного предка, зачинателя т</w:t>
      </w:r>
      <w:r>
        <w:t xml:space="preserve">а оберегу роду. </w:t>
      </w:r>
    </w:p>
    <w:p w:rsidR="006B5C99" w:rsidRDefault="00FC200A">
      <w:pPr>
        <w:jc w:val="center"/>
        <w:rPr>
          <w:b/>
          <w:color w:val="000000"/>
        </w:rPr>
      </w:pPr>
      <w:r>
        <w:br w:type="page"/>
      </w:r>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color w:val="000000"/>
          <w:sz w:val="22"/>
          <w:szCs w:val="22"/>
        </w:rPr>
      </w:pPr>
      <w:r>
        <w:rPr>
          <w:b/>
          <w:color w:val="000000"/>
          <w:sz w:val="22"/>
          <w:szCs w:val="22"/>
        </w:rPr>
        <w:t xml:space="preserve">МІНІСТЕРСТВО ОСВІТИ І НАУКИ УКРАЇНИ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color w:val="000000"/>
          <w:sz w:val="22"/>
          <w:szCs w:val="22"/>
        </w:rPr>
      </w:pPr>
      <w:bookmarkStart w:id="2" w:name="30j0zll" w:colFirst="0" w:colLast="0"/>
      <w:bookmarkEnd w:id="2"/>
      <w:r>
        <w:rPr>
          <w:b/>
          <w:color w:val="000000"/>
          <w:sz w:val="22"/>
          <w:szCs w:val="22"/>
        </w:rPr>
        <w:t xml:space="preserve">Н А К А З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2"/>
          <w:szCs w:val="22"/>
        </w:rPr>
      </w:pPr>
      <w:bookmarkStart w:id="3" w:name="1fob9te" w:colFirst="0" w:colLast="0"/>
      <w:bookmarkEnd w:id="3"/>
      <w:r>
        <w:rPr>
          <w:color w:val="000000"/>
          <w:sz w:val="22"/>
          <w:szCs w:val="22"/>
        </w:rPr>
        <w:t>13.03.2008  N 168</w:t>
      </w:r>
      <w:bookmarkStart w:id="4" w:name="3znysh7" w:colFirst="0" w:colLast="0"/>
      <w:bookmarkEnd w:id="4"/>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2"/>
          <w:szCs w:val="22"/>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color w:val="000000"/>
          <w:sz w:val="22"/>
          <w:szCs w:val="22"/>
        </w:rPr>
      </w:pPr>
      <w:bookmarkStart w:id="5" w:name="2et92p0" w:colFirst="0" w:colLast="0"/>
      <w:bookmarkEnd w:id="5"/>
      <w:r>
        <w:rPr>
          <w:b/>
          <w:color w:val="000000"/>
          <w:sz w:val="22"/>
          <w:szCs w:val="22"/>
        </w:rPr>
        <w:t xml:space="preserve">Про затвердження Положення про Міжнародний </w:t>
      </w:r>
      <w:r>
        <w:rPr>
          <w:b/>
          <w:color w:val="000000"/>
          <w:sz w:val="22"/>
          <w:szCs w:val="22"/>
        </w:rPr>
        <w:br/>
        <w:t xml:space="preserve">           конкурс з української мови імені Петра Яцика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6" w:name="tyjcwt" w:colFirst="0" w:colLast="0"/>
      <w:bookmarkEnd w:id="6"/>
      <w:r>
        <w:rPr>
          <w:color w:val="000000"/>
          <w:sz w:val="22"/>
          <w:szCs w:val="22"/>
        </w:rPr>
        <w:t xml:space="preserve">     На виконання  Указів  Президента  України  від  9   листопада  </w:t>
      </w:r>
      <w:r>
        <w:rPr>
          <w:color w:val="000000"/>
          <w:sz w:val="22"/>
          <w:szCs w:val="22"/>
        </w:rPr>
        <w:t>2007 року  N  1078  "Про  Міжнародний  конкурс  з  української мови імені Петра Яцика",  від 28 листопада  2007  року N 1155 "Про  деякі  заходи  щодо піднесення ролі української мови"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2"/>
          <w:szCs w:val="22"/>
        </w:rPr>
      </w:pPr>
      <w:r>
        <w:rPr>
          <w:b/>
          <w:color w:val="000000"/>
          <w:sz w:val="22"/>
          <w:szCs w:val="22"/>
        </w:rPr>
        <w:t>Н А К А З У Ю</w:t>
      </w:r>
      <w:r>
        <w:rPr>
          <w:color w:val="000000"/>
          <w:sz w:val="22"/>
          <w:szCs w:val="22"/>
        </w:rPr>
        <w:t>:</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7" w:name="3dy6vkm" w:colFirst="0" w:colLast="0"/>
      <w:bookmarkEnd w:id="7"/>
      <w:r>
        <w:rPr>
          <w:color w:val="000000"/>
          <w:sz w:val="22"/>
          <w:szCs w:val="22"/>
        </w:rPr>
        <w:t xml:space="preserve">     1. Затвердити Положення про Міжнародний конкурс з української мови імені Петра Яцика (далі – Положення), що додається.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8" w:name="1t3h5sf" w:colFirst="0" w:colLast="0"/>
      <w:bookmarkEnd w:id="8"/>
      <w:r>
        <w:rPr>
          <w:color w:val="000000"/>
          <w:sz w:val="22"/>
          <w:szCs w:val="22"/>
        </w:rPr>
        <w:t xml:space="preserve">     2. Структурним   підрозділам   Міністерства  освіти  і  науки </w:t>
      </w:r>
      <w:r>
        <w:rPr>
          <w:color w:val="000000"/>
          <w:sz w:val="22"/>
          <w:szCs w:val="22"/>
        </w:rPr>
        <w:br/>
        <w:t>України, Інституту інноваційних технологій і змісту освіти спіл</w:t>
      </w:r>
      <w:r>
        <w:rPr>
          <w:color w:val="000000"/>
          <w:sz w:val="22"/>
          <w:szCs w:val="22"/>
        </w:rPr>
        <w:t>ьно з   Міністерством  освіти  і  науки  Автономної  Республіки  Крим, управліннями   освіти   і    науки    обласних,    Київської    та Севастопольської  міських  державних  адміністрацій  забезпечувати проведення конкурсу відповідно до затвердженого Пол</w:t>
      </w:r>
      <w:r>
        <w:rPr>
          <w:color w:val="000000"/>
          <w:sz w:val="22"/>
          <w:szCs w:val="22"/>
        </w:rPr>
        <w:t xml:space="preserve">оження.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9" w:name="4d34og8" w:colFirst="0" w:colLast="0"/>
      <w:bookmarkEnd w:id="9"/>
      <w:r>
        <w:rPr>
          <w:color w:val="000000"/>
          <w:sz w:val="22"/>
          <w:szCs w:val="22"/>
        </w:rPr>
        <w:t xml:space="preserve">     3. Наказ від 26.01.2008 N 39 "Про затвердження Положення  про Міжнародний   конкурс   з  української  мови  імені  Петра  Яцика" скасувати.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10" w:name="2s8eyo1" w:colFirst="0" w:colLast="0"/>
      <w:bookmarkEnd w:id="10"/>
      <w:r>
        <w:rPr>
          <w:color w:val="000000"/>
          <w:sz w:val="22"/>
          <w:szCs w:val="22"/>
        </w:rPr>
        <w:t xml:space="preserve">     4. Контроль  за  виконанням  наказу  покласти  на  заступника міністра Полянського П.Б.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11" w:name="17dp8vu" w:colFirst="0" w:colLast="0"/>
      <w:bookmarkEnd w:id="11"/>
      <w:r>
        <w:rPr>
          <w:color w:val="000000"/>
          <w:sz w:val="22"/>
          <w:szCs w:val="22"/>
        </w:rPr>
        <w:t xml:space="preserve">     5.</w:t>
      </w:r>
      <w:r>
        <w:rPr>
          <w:color w:val="000000"/>
          <w:sz w:val="22"/>
          <w:szCs w:val="22"/>
        </w:rPr>
        <w:t xml:space="preserve"> Наказ від 23.10.2001 N 699 ( v0699290-01 ) "Про проведення II Міжнародного дитячого конкурсу з української мови" скасувати.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12" w:name="3rdcrjn" w:colFirst="0" w:colLast="0"/>
      <w:bookmarkEnd w:id="12"/>
      <w:r>
        <w:rPr>
          <w:color w:val="000000"/>
          <w:sz w:val="22"/>
          <w:szCs w:val="22"/>
        </w:rPr>
        <w:t xml:space="preserve">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ab/>
        <w:t>Міністр</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І.О. Вакарчук </w:t>
      </w:r>
      <w:r>
        <w:rPr>
          <w:color w:val="000000"/>
          <w:sz w:val="22"/>
          <w:szCs w:val="22"/>
        </w:rPr>
        <w:br/>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bookmarkStart w:id="13" w:name="26in1rg" w:colFirst="0" w:colLast="0"/>
      <w:bookmarkEnd w:id="13"/>
      <w:r>
        <w:rPr>
          <w:color w:val="000000"/>
        </w:rPr>
        <w:t xml:space="preserve"> </w:t>
      </w:r>
    </w:p>
    <w:p w:rsidR="006B5C99" w:rsidRDefault="00FC200A">
      <w:pPr>
        <w:shd w:val="clear" w:color="auto" w:fill="FFFFFF"/>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2748" w:firstLine="915"/>
        <w:rPr>
          <w:b/>
          <w:color w:val="000000"/>
          <w:sz w:val="22"/>
          <w:szCs w:val="22"/>
        </w:rPr>
      </w:pPr>
      <w:r>
        <w:rPr>
          <w:b/>
          <w:i/>
          <w:color w:val="000000"/>
        </w:rPr>
        <w:tab/>
      </w:r>
      <w:r>
        <w:rPr>
          <w:b/>
          <w:i/>
          <w:color w:val="000000"/>
        </w:rPr>
        <w:tab/>
      </w:r>
      <w:r>
        <w:rPr>
          <w:b/>
          <w:color w:val="000000"/>
          <w:sz w:val="22"/>
          <w:szCs w:val="22"/>
        </w:rPr>
        <w:t xml:space="preserve">ЗАТВЕРДЖЕНО </w:t>
      </w:r>
      <w:r>
        <w:rPr>
          <w:b/>
          <w:color w:val="000000"/>
          <w:sz w:val="22"/>
          <w:szCs w:val="22"/>
        </w:rPr>
        <w:br/>
        <w:t xml:space="preserve">              </w:t>
      </w:r>
      <w:r>
        <w:rPr>
          <w:b/>
          <w:color w:val="000000"/>
          <w:sz w:val="22"/>
          <w:szCs w:val="22"/>
        </w:rPr>
        <w:tab/>
      </w:r>
      <w:r>
        <w:rPr>
          <w:b/>
          <w:color w:val="000000"/>
          <w:sz w:val="22"/>
          <w:szCs w:val="22"/>
        </w:rPr>
        <w:tab/>
      </w:r>
      <w:r>
        <w:rPr>
          <w:b/>
          <w:color w:val="000000"/>
          <w:sz w:val="22"/>
          <w:szCs w:val="22"/>
        </w:rPr>
        <w:tab/>
        <w:t xml:space="preserve">Наказ Міністерства освіти </w:t>
      </w:r>
    </w:p>
    <w:p w:rsidR="006B5C99" w:rsidRDefault="00FC200A">
      <w:pPr>
        <w:shd w:val="clear" w:color="auto" w:fill="FFFFFF"/>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r>
        <w:rPr>
          <w:b/>
          <w:color w:val="000000"/>
          <w:sz w:val="22"/>
          <w:szCs w:val="22"/>
        </w:rPr>
        <w:tab/>
      </w:r>
      <w:r>
        <w:rPr>
          <w:b/>
          <w:color w:val="000000"/>
          <w:sz w:val="22"/>
          <w:szCs w:val="22"/>
        </w:rPr>
        <w:tab/>
        <w:t xml:space="preserve">      </w:t>
      </w:r>
      <w:r>
        <w:rPr>
          <w:b/>
          <w:color w:val="000000"/>
          <w:sz w:val="22"/>
          <w:szCs w:val="22"/>
        </w:rPr>
        <w:tab/>
      </w:r>
      <w:r>
        <w:rPr>
          <w:b/>
          <w:color w:val="000000"/>
          <w:sz w:val="22"/>
          <w:szCs w:val="22"/>
        </w:rPr>
        <w:tab/>
        <w:t xml:space="preserve">          і науки України</w:t>
      </w:r>
      <w:r>
        <w:rPr>
          <w:b/>
          <w:color w:val="000000"/>
          <w:sz w:val="22"/>
          <w:szCs w:val="22"/>
        </w:rPr>
        <w:t xml:space="preserve"> </w:t>
      </w:r>
      <w:r>
        <w:rPr>
          <w:b/>
          <w:color w:val="000000"/>
          <w:sz w:val="22"/>
          <w:szCs w:val="22"/>
        </w:rPr>
        <w:br/>
        <w:t xml:space="preserve">                                    </w:t>
      </w:r>
      <w:r>
        <w:rPr>
          <w:b/>
          <w:color w:val="000000"/>
          <w:sz w:val="22"/>
          <w:szCs w:val="22"/>
        </w:rPr>
        <w:tab/>
      </w:r>
      <w:r>
        <w:rPr>
          <w:b/>
          <w:color w:val="000000"/>
          <w:sz w:val="22"/>
          <w:szCs w:val="22"/>
        </w:rPr>
        <w:tab/>
        <w:t xml:space="preserve">         13.03.2008  N 168</w:t>
      </w:r>
    </w:p>
    <w:p w:rsidR="006B5C99" w:rsidRDefault="00FC200A">
      <w:pPr>
        <w:shd w:val="clear" w:color="auto" w:fill="FFFFFF"/>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2"/>
          <w:szCs w:val="22"/>
        </w:rPr>
      </w:pPr>
      <w:r>
        <w:rPr>
          <w:b/>
          <w:color w:val="000000"/>
          <w:sz w:val="22"/>
          <w:szCs w:val="22"/>
        </w:rPr>
        <w:t xml:space="preserve"> </w:t>
      </w:r>
      <w:r>
        <w:rPr>
          <w:b/>
          <w:color w:val="000000"/>
          <w:sz w:val="22"/>
          <w:szCs w:val="22"/>
        </w:rPr>
        <w:br/>
        <w:t xml:space="preserve">ПОЛОЖЕННЯ </w:t>
      </w:r>
      <w:r>
        <w:rPr>
          <w:b/>
          <w:color w:val="000000"/>
          <w:sz w:val="22"/>
          <w:szCs w:val="22"/>
        </w:rPr>
        <w:br/>
        <w:t xml:space="preserve">              про Міжнародний конкурс з української </w:t>
      </w:r>
      <w:r>
        <w:rPr>
          <w:b/>
          <w:color w:val="000000"/>
          <w:sz w:val="22"/>
          <w:szCs w:val="22"/>
        </w:rPr>
        <w:br/>
        <w:t xml:space="preserve">        мови імені Петра Яцика </w:t>
      </w:r>
      <w:r>
        <w:rPr>
          <w:b/>
          <w:color w:val="000000"/>
          <w:sz w:val="22"/>
          <w:szCs w:val="22"/>
        </w:rPr>
        <w:br/>
        <w:t xml:space="preserve">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color w:val="000000"/>
          <w:sz w:val="22"/>
          <w:szCs w:val="22"/>
        </w:rPr>
      </w:pPr>
      <w:bookmarkStart w:id="14" w:name="lnxbz9" w:colFirst="0" w:colLast="0"/>
      <w:bookmarkEnd w:id="14"/>
      <w:r>
        <w:rPr>
          <w:b/>
          <w:color w:val="000000"/>
          <w:sz w:val="22"/>
          <w:szCs w:val="22"/>
        </w:rPr>
        <w:t>I. Загальні положення</w:t>
      </w:r>
      <w:r>
        <w:rPr>
          <w:color w:val="000000"/>
          <w:sz w:val="22"/>
          <w:szCs w:val="22"/>
        </w:rPr>
        <w:t xml:space="preserve">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15" w:name="35nkun2" w:colFirst="0" w:colLast="0"/>
      <w:bookmarkEnd w:id="15"/>
      <w:r>
        <w:rPr>
          <w:color w:val="000000"/>
          <w:sz w:val="22"/>
          <w:szCs w:val="22"/>
        </w:rPr>
        <w:t xml:space="preserve">     1.1. Міжнародний конкурс з української мови імені Петра Яцика (далі – Конкурс) проводиться згідно з  Указом  Президента  України від  09.11.2007  N  1078 "Про Міжнародний конкурс з української мови імені Петра Яцика" з 9  листопада  до  20  травня щор</w:t>
      </w:r>
      <w:r>
        <w:rPr>
          <w:color w:val="000000"/>
          <w:sz w:val="22"/>
          <w:szCs w:val="22"/>
        </w:rPr>
        <w:t xml:space="preserve">оку.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16" w:name="1ksv4uv" w:colFirst="0" w:colLast="0"/>
      <w:bookmarkEnd w:id="16"/>
      <w:r>
        <w:rPr>
          <w:color w:val="000000"/>
          <w:sz w:val="22"/>
          <w:szCs w:val="22"/>
        </w:rPr>
        <w:t xml:space="preserve">     1.2. Засновниками  Конкурсу  є  Ліга  українських  меценатів, Міністерство освіти і науки України.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17" w:name="44sinio" w:colFirst="0" w:colLast="0"/>
      <w:bookmarkEnd w:id="17"/>
      <w:r>
        <w:rPr>
          <w:color w:val="000000"/>
          <w:sz w:val="22"/>
          <w:szCs w:val="22"/>
        </w:rPr>
        <w:t xml:space="preserve">     1.3. У Конкурсі можуть  брати  участь  учні  3-11(12)  класів </w:t>
      </w:r>
      <w:r>
        <w:rPr>
          <w:color w:val="000000"/>
          <w:sz w:val="22"/>
          <w:szCs w:val="22"/>
        </w:rPr>
        <w:br/>
        <w:t>загальноосвітніх навчальних закладів, професійно-технічних училищ, студенти ви</w:t>
      </w:r>
      <w:r>
        <w:rPr>
          <w:color w:val="000000"/>
          <w:sz w:val="22"/>
          <w:szCs w:val="22"/>
        </w:rPr>
        <w:t>щих навчальних закладів I-IV  рівнів  акредитації  всіх форм  власності,  курсанти  вищих  військових  навчальних закладів Збройних Сил України,  ліцеїсти Київського військового ліцею імені Івана Богуна, закордонні українці (далі - учасники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18" w:name="2jxsxqh" w:colFirst="0" w:colLast="0"/>
      <w:bookmarkEnd w:id="18"/>
      <w:r>
        <w:rPr>
          <w:color w:val="000000"/>
          <w:sz w:val="22"/>
          <w:szCs w:val="22"/>
        </w:rPr>
        <w:t xml:space="preserve">    </w:t>
      </w:r>
      <w:r>
        <w:rPr>
          <w:color w:val="000000"/>
          <w:sz w:val="22"/>
          <w:szCs w:val="22"/>
        </w:rPr>
        <w:t xml:space="preserve"> Про початок  Конкурсу  в   жовтні   місяці   поточного   року </w:t>
      </w:r>
      <w:r>
        <w:rPr>
          <w:color w:val="000000"/>
          <w:sz w:val="22"/>
          <w:szCs w:val="22"/>
        </w:rPr>
        <w:br/>
        <w:t>Міністерство  освіти і науки України повідомляє листом за підписом Міністра  або  його  заступника  Міністерство   освіти   і   науки Автономної  Республіки  Крим,  управління освіти і науки о</w:t>
      </w:r>
      <w:r>
        <w:rPr>
          <w:color w:val="000000"/>
          <w:sz w:val="22"/>
          <w:szCs w:val="22"/>
        </w:rPr>
        <w:t>бласних, Київської та Севастопольської міських державних  адміністрацій,  а також через засоби масової інформації.</w:t>
      </w:r>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bookmarkStart w:id="19" w:name="z337ya" w:colFirst="0" w:colLast="0"/>
      <w:bookmarkEnd w:id="19"/>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r>
        <w:rPr>
          <w:b/>
          <w:color w:val="000000"/>
          <w:sz w:val="22"/>
          <w:szCs w:val="22"/>
        </w:rPr>
        <w:t xml:space="preserve">II. Мета Конкурсу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0" w:name="3j2qqm3" w:colFirst="0" w:colLast="0"/>
      <w:bookmarkEnd w:id="20"/>
      <w:r>
        <w:rPr>
          <w:color w:val="000000"/>
          <w:sz w:val="22"/>
          <w:szCs w:val="22"/>
        </w:rPr>
        <w:t xml:space="preserve">     Метою Конкурсу  є  сприяння  утвердженню  статусу української мови як державної,  піднесення її престижу,  виховання</w:t>
      </w:r>
      <w:r>
        <w:rPr>
          <w:color w:val="000000"/>
          <w:sz w:val="22"/>
          <w:szCs w:val="22"/>
        </w:rPr>
        <w:t xml:space="preserve"> у  молодого покоління українців поваги до мови свого народу. </w:t>
      </w:r>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bookmarkStart w:id="21" w:name="1y810tw" w:colFirst="0" w:colLast="0"/>
      <w:bookmarkEnd w:id="21"/>
      <w:r>
        <w:br w:type="page"/>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r>
        <w:rPr>
          <w:b/>
          <w:color w:val="000000"/>
          <w:sz w:val="22"/>
          <w:szCs w:val="22"/>
        </w:rPr>
        <w:t xml:space="preserve">III. Організація та проведення Конкурсу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2" w:name="4i7ojhp" w:colFirst="0" w:colLast="0"/>
      <w:bookmarkEnd w:id="22"/>
      <w:r>
        <w:rPr>
          <w:color w:val="000000"/>
          <w:sz w:val="22"/>
          <w:szCs w:val="22"/>
        </w:rPr>
        <w:t xml:space="preserve">     3.1. Організаторами  Конкурсу  є  Міністерство освіти і науки України та Ліга українських меценатів.  До участі в організації та проведенні  Конкурсу  залучаються  Міністерство культури і туризму України,  Міністерство  закордонних  справ  України,  М</w:t>
      </w:r>
      <w:r>
        <w:rPr>
          <w:color w:val="000000"/>
          <w:sz w:val="22"/>
          <w:szCs w:val="22"/>
        </w:rPr>
        <w:t xml:space="preserve">іністерство оборони України,  Національна академія наук України,  представники творчих спілок,  громадських та освітянських організацій, світової української діаспори (за згодою).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3" w:name="2xcytpi" w:colFirst="0" w:colLast="0"/>
      <w:bookmarkEnd w:id="23"/>
      <w:r>
        <w:rPr>
          <w:color w:val="000000"/>
          <w:sz w:val="22"/>
          <w:szCs w:val="22"/>
        </w:rPr>
        <w:t xml:space="preserve">     3.2. Конкурс  для  учнів загальноосвітніх навчальних закладів та профе</w:t>
      </w:r>
      <w:r>
        <w:rPr>
          <w:color w:val="000000"/>
          <w:sz w:val="22"/>
          <w:szCs w:val="22"/>
        </w:rPr>
        <w:t>сійно-технічних училищ усіх  форм  власності  проходить  у чотири етапи: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4" w:name="1ci93xb" w:colFirst="0" w:colLast="0"/>
      <w:bookmarkEnd w:id="24"/>
      <w:r>
        <w:rPr>
          <w:color w:val="000000"/>
          <w:sz w:val="22"/>
          <w:szCs w:val="22"/>
        </w:rPr>
        <w:t xml:space="preserve">     1-й етап  –  з  9  до  20  листопада  –  у  загальноосвітніх, професійно-технічних навчальних закладах;</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5" w:name="3whwml4" w:colFirst="0" w:colLast="0"/>
      <w:bookmarkEnd w:id="25"/>
      <w:r>
        <w:rPr>
          <w:color w:val="000000"/>
          <w:sz w:val="22"/>
          <w:szCs w:val="22"/>
        </w:rPr>
        <w:t xml:space="preserve">     2-й етап – з 20 листопада до 10 грудня – у районних центрах і містах </w:t>
      </w:r>
      <w:r>
        <w:rPr>
          <w:color w:val="000000"/>
          <w:sz w:val="22"/>
          <w:szCs w:val="22"/>
        </w:rPr>
        <w:t>обласного підпорядкування;</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6" w:name="2bn6wsx" w:colFirst="0" w:colLast="0"/>
      <w:bookmarkEnd w:id="26"/>
      <w:r>
        <w:rPr>
          <w:color w:val="000000"/>
          <w:sz w:val="22"/>
          <w:szCs w:val="22"/>
        </w:rPr>
        <w:t xml:space="preserve">     3-й етап – з 10 до 30 грудня – в Автономній Республіці  Крим, обласних центрах, містах Києві та Севастополі;</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7" w:name="qsh70q" w:colFirst="0" w:colLast="0"/>
      <w:bookmarkEnd w:id="27"/>
      <w:r>
        <w:rPr>
          <w:color w:val="000000"/>
          <w:sz w:val="22"/>
          <w:szCs w:val="22"/>
        </w:rPr>
        <w:t xml:space="preserve">     4-й етап (підсумковий) – січень.</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8" w:name="3as4poj" w:colFirst="0" w:colLast="0"/>
      <w:bookmarkEnd w:id="28"/>
      <w:r>
        <w:rPr>
          <w:color w:val="000000"/>
          <w:sz w:val="22"/>
          <w:szCs w:val="22"/>
        </w:rPr>
        <w:t xml:space="preserve">     Для студентів  вищих  навчальних закладів Конкурс проходить у три етапи: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29" w:name="1pxezwc" w:colFirst="0" w:colLast="0"/>
      <w:bookmarkEnd w:id="29"/>
      <w:r>
        <w:rPr>
          <w:color w:val="000000"/>
          <w:sz w:val="22"/>
          <w:szCs w:val="22"/>
        </w:rPr>
        <w:t xml:space="preserve">     1-й етап – листопад – у вищих навчальних закладах;</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0" w:name="49x2ik5" w:colFirst="0" w:colLast="0"/>
      <w:bookmarkEnd w:id="30"/>
      <w:r>
        <w:rPr>
          <w:color w:val="000000"/>
          <w:sz w:val="22"/>
          <w:szCs w:val="22"/>
        </w:rPr>
        <w:t xml:space="preserve">     2-й етап –  з  1  до  30  грудня – у  навчальних  закладах, визначених   управліннями   освіти   і  науки  обласних  державних адміністрацій;</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1" w:name="2p2csry" w:colFirst="0" w:colLast="0"/>
      <w:bookmarkEnd w:id="31"/>
      <w:r>
        <w:rPr>
          <w:color w:val="000000"/>
          <w:sz w:val="22"/>
          <w:szCs w:val="22"/>
        </w:rPr>
        <w:t xml:space="preserve">     3-й етап   (підсумковий)  –  січень –  проходит</w:t>
      </w:r>
      <w:r>
        <w:rPr>
          <w:color w:val="000000"/>
          <w:sz w:val="22"/>
          <w:szCs w:val="22"/>
        </w:rPr>
        <w:t>ь  у  містах, визначених  управліннями  освіти  і   науки   обласних   державних адміністрацій,   разом   з   учнями   загальноосвітніх  навчальних закладів,  професійно-технічних училищ – в  Автономній  Республіці – Крим, обласних центрах, містах Києві та</w:t>
      </w:r>
      <w:r>
        <w:rPr>
          <w:color w:val="000000"/>
          <w:sz w:val="22"/>
          <w:szCs w:val="22"/>
        </w:rPr>
        <w:t xml:space="preserve"> Севастополі.</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2" w:name="147n2zr" w:colFirst="0" w:colLast="0"/>
      <w:bookmarkEnd w:id="32"/>
      <w:r>
        <w:rPr>
          <w:color w:val="000000"/>
          <w:sz w:val="22"/>
          <w:szCs w:val="22"/>
        </w:rPr>
        <w:t xml:space="preserve">     Для курсантів вищих військових навчальних  закладів  Збройних Сил  України  і ліцеїстів Київського військового ліцею імені Івана Богуна Конкурс проходить відповідно до наказу Міністерства оборони України у два етапи.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3" w:name="3o7alnk" w:colFirst="0" w:colLast="0"/>
      <w:bookmarkEnd w:id="33"/>
      <w:r>
        <w:rPr>
          <w:color w:val="000000"/>
          <w:sz w:val="22"/>
          <w:szCs w:val="22"/>
        </w:rPr>
        <w:t xml:space="preserve">     Місце проведенн</w:t>
      </w:r>
      <w:r>
        <w:rPr>
          <w:color w:val="000000"/>
          <w:sz w:val="22"/>
          <w:szCs w:val="22"/>
        </w:rPr>
        <w:t>я  підсумкового  етапу   Конкурсу   визначають Міністерство освіти і науки Автономної Республіки Крим, управління освіти і науки обласних,  Київської  та  Севастопольської  міських державних   адміністрацій,  а  серед курсантів  вищих  військових навчальни</w:t>
      </w:r>
      <w:r>
        <w:rPr>
          <w:color w:val="000000"/>
          <w:sz w:val="22"/>
          <w:szCs w:val="22"/>
        </w:rPr>
        <w:t xml:space="preserve">х закладів Збройних  Сил  України,  ліцеїстів  Київського військового  ліцею  імені  Івана Богуна – Департамент гуманітарної політики Міністерства оборони України.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4" w:name="23ckvvd" w:colFirst="0" w:colLast="0"/>
      <w:bookmarkEnd w:id="34"/>
      <w:r>
        <w:rPr>
          <w:color w:val="000000"/>
          <w:sz w:val="22"/>
          <w:szCs w:val="22"/>
        </w:rPr>
        <w:t xml:space="preserve">     3.3. Для проведення Конкурсу  Міністерством  освіти  і  науки України  та  відповідним</w:t>
      </w:r>
      <w:r>
        <w:rPr>
          <w:color w:val="000000"/>
          <w:sz w:val="22"/>
          <w:szCs w:val="22"/>
        </w:rPr>
        <w:t>и  органами  управління  освіти  обласних, Київської  та   Севастопольської   міських,   районних   державних адміністрацій   створюються   організаційні   комітети   (далі   – оргкомітети) та журі.</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5" w:name="ihv636" w:colFirst="0" w:colLast="0"/>
      <w:bookmarkEnd w:id="35"/>
      <w:r>
        <w:rPr>
          <w:color w:val="000000"/>
          <w:sz w:val="22"/>
          <w:szCs w:val="22"/>
        </w:rPr>
        <w:t xml:space="preserve">     Для проведення    Конкурсу    серед   закордонних   </w:t>
      </w:r>
      <w:r>
        <w:rPr>
          <w:color w:val="000000"/>
          <w:sz w:val="22"/>
          <w:szCs w:val="22"/>
        </w:rPr>
        <w:t>українців створюються в країнах проживання регіональні оргкомітети та  журі. Голова   оргкомітету   відповідає   за  організацію  і  проведення Конкурсу, доставку робіт в Україну.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6" w:name="32hioqz" w:colFirst="0" w:colLast="0"/>
      <w:bookmarkEnd w:id="36"/>
      <w:r>
        <w:rPr>
          <w:color w:val="000000"/>
          <w:sz w:val="22"/>
          <w:szCs w:val="22"/>
        </w:rPr>
        <w:t xml:space="preserve">     Склад оргкомітетів  та  журі  затверджується  до  9 листопада поточного</w:t>
      </w:r>
      <w:r>
        <w:rPr>
          <w:color w:val="000000"/>
          <w:sz w:val="22"/>
          <w:szCs w:val="22"/>
        </w:rPr>
        <w:t xml:space="preserve"> року управліннями освіти  і  науки  обласних,  районними відділами освіти державних адміністрацій.</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7" w:name="1hmsyys" w:colFirst="0" w:colLast="0"/>
      <w:bookmarkEnd w:id="37"/>
      <w:r>
        <w:rPr>
          <w:color w:val="000000"/>
          <w:sz w:val="22"/>
          <w:szCs w:val="22"/>
        </w:rPr>
        <w:t xml:space="preserve">     Склад журі підсумкового етапу Конкурсу затверджується наказом Міністерства  освіти і науки України.  До складу журі запрошуються вчителі,   викладачі  </w:t>
      </w:r>
      <w:r>
        <w:rPr>
          <w:color w:val="000000"/>
          <w:sz w:val="22"/>
          <w:szCs w:val="22"/>
        </w:rPr>
        <w:t xml:space="preserve"> вищих   навчальних    закладів,    науковці Національної  академії  наук України та Академії педагогічних наук України.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8" w:name="41mghml" w:colFirst="0" w:colLast="0"/>
      <w:bookmarkEnd w:id="38"/>
      <w:r>
        <w:rPr>
          <w:color w:val="000000"/>
          <w:sz w:val="22"/>
          <w:szCs w:val="22"/>
        </w:rPr>
        <w:t xml:space="preserve">     Для підготовки     та    проведення    Конкурсу    формується Координаційна рада з  керівників  Ліги  українських  меценатів  та д</w:t>
      </w:r>
      <w:r>
        <w:rPr>
          <w:color w:val="000000"/>
          <w:sz w:val="22"/>
          <w:szCs w:val="22"/>
        </w:rPr>
        <w:t>ержавних органів,  які є співорганізаторами Конкурсу або ж беруть безпосередню участь у його проведенні (Міністерство освіти і науки України,  Міністерство  культури  і туризму України,  Міністерство закордонних справ України, Міністерство оборони України)</w:t>
      </w:r>
      <w:r>
        <w:rPr>
          <w:color w:val="000000"/>
          <w:sz w:val="22"/>
          <w:szCs w:val="22"/>
        </w:rPr>
        <w:t>.</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39" w:name="2grqrue" w:colFirst="0" w:colLast="0"/>
      <w:bookmarkEnd w:id="39"/>
      <w:r>
        <w:rPr>
          <w:color w:val="000000"/>
          <w:sz w:val="22"/>
          <w:szCs w:val="22"/>
        </w:rPr>
        <w:t xml:space="preserve">     Координаційна рада є виконавчим органом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0" w:name="vx1227" w:colFirst="0" w:colLast="0"/>
      <w:bookmarkEnd w:id="40"/>
      <w:r>
        <w:rPr>
          <w:color w:val="000000"/>
          <w:sz w:val="22"/>
          <w:szCs w:val="22"/>
        </w:rPr>
        <w:t xml:space="preserve">     3.4. Завдання  для першого етапу Конкурсу розробляють учителі і викладачі української мови та літератури навчальних закладів, у яких  відбуватиметься  Конкурс,  другого  та  третього – методисти обласних інститутів післядипломної педагогічної освіти.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1" w:name="3fwokq0" w:colFirst="0" w:colLast="0"/>
      <w:bookmarkEnd w:id="41"/>
      <w:r>
        <w:rPr>
          <w:color w:val="000000"/>
          <w:sz w:val="22"/>
          <w:szCs w:val="22"/>
        </w:rPr>
        <w:t xml:space="preserve">     Завдання підсумкового  етапу  Конкурсу розробляє Міністерство освіти і науки України спільно з Лігою українських меценатів.</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2" w:name="1v1yuxt" w:colFirst="0" w:colLast="0"/>
      <w:bookmarkEnd w:id="42"/>
      <w:r>
        <w:rPr>
          <w:color w:val="000000"/>
          <w:sz w:val="22"/>
          <w:szCs w:val="22"/>
        </w:rPr>
        <w:t xml:space="preserve">     Для всіх  учасників  Конкурсу  незалежно  від  мови  навчання розробляється один пакет завдань.</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3" w:name="4f1mdlm" w:colFirst="0" w:colLast="0"/>
      <w:bookmarkEnd w:id="43"/>
      <w:r>
        <w:rPr>
          <w:color w:val="000000"/>
          <w:sz w:val="22"/>
          <w:szCs w:val="22"/>
        </w:rPr>
        <w:t xml:space="preserve">     Для учасників   Конку</w:t>
      </w:r>
      <w:r>
        <w:rPr>
          <w:color w:val="000000"/>
          <w:sz w:val="22"/>
          <w:szCs w:val="22"/>
        </w:rPr>
        <w:t>рсу   із   зарубіжних   країн   завдання надсилаються  через   дипломатичні   представництва   України   за кордоном.</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4" w:name="2u6wntf" w:colFirst="0" w:colLast="0"/>
      <w:bookmarkEnd w:id="44"/>
      <w:r>
        <w:rPr>
          <w:color w:val="000000"/>
          <w:sz w:val="22"/>
          <w:szCs w:val="22"/>
        </w:rPr>
        <w:t xml:space="preserve">     Пакети із  завданнями  для  проведення   підсумкового   етапу відкриваються  для  ксерокопіювання  за  одну  годину  до  початку Конк</w:t>
      </w:r>
      <w:r>
        <w:rPr>
          <w:color w:val="000000"/>
          <w:sz w:val="22"/>
          <w:szCs w:val="22"/>
        </w:rPr>
        <w:t>урсу (о 9 годині) у присутності членів оргкомітету,  учителів, викладачів та учасників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5" w:name="19c6y18" w:colFirst="0" w:colLast="0"/>
      <w:bookmarkEnd w:id="45"/>
      <w:r>
        <w:rPr>
          <w:color w:val="000000"/>
          <w:sz w:val="22"/>
          <w:szCs w:val="22"/>
        </w:rPr>
        <w:t xml:space="preserve">     Виконання конкурсних робіт розпочинається о 10  годині.  Учні 3-4  класів  загальноосвітніх  навчальних  закладів  працюють  над завданнями 1 астрономічну</w:t>
      </w:r>
      <w:r>
        <w:rPr>
          <w:color w:val="000000"/>
          <w:sz w:val="22"/>
          <w:szCs w:val="22"/>
        </w:rPr>
        <w:t xml:space="preserve"> годину,  5-8  класів  –  2  астрономічні години,  учні  9-11(12)  класів,  професійно-технічних  навчальних закладів, студенти  та  курсанти  вищих  навчальних   закладів   – 3 астрономічні години.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6" w:name="3tbugp1" w:colFirst="0" w:colLast="0"/>
      <w:bookmarkEnd w:id="46"/>
      <w:r>
        <w:rPr>
          <w:color w:val="000000"/>
          <w:sz w:val="22"/>
          <w:szCs w:val="22"/>
        </w:rPr>
        <w:t xml:space="preserve">     Зошити з   роботами,   які   виконали   учасники    </w:t>
      </w:r>
      <w:r>
        <w:rPr>
          <w:color w:val="000000"/>
          <w:sz w:val="22"/>
          <w:szCs w:val="22"/>
        </w:rPr>
        <w:t xml:space="preserve">Конкурсу, укладаються в конверти, скріплюються печаткою навчального закладу, у якому проходить підсумковий етап Конкурсу.  До  робіт  додаються списки  учасників  Конкурсу  за  підписом  голови  оргкомітету  та представника  Міністерства  освіти  і  науки </w:t>
      </w:r>
      <w:r>
        <w:rPr>
          <w:color w:val="000000"/>
          <w:sz w:val="22"/>
          <w:szCs w:val="22"/>
        </w:rPr>
        <w:t xml:space="preserve">  України   чи   Ліги українських меценатів,  протоколи з балами за усні відповіді учнів і студентів (на підсумковому етапі).</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7" w:name="28h4qwu" w:colFirst="0" w:colLast="0"/>
      <w:bookmarkEnd w:id="47"/>
      <w:r>
        <w:rPr>
          <w:color w:val="000000"/>
          <w:sz w:val="22"/>
          <w:szCs w:val="22"/>
        </w:rPr>
        <w:t xml:space="preserve">     Представники Міністерства  освіти  і  науки  України  чи Ліги українських меценатів надсилають пакети з конкурсними роботами </w:t>
      </w:r>
      <w:r>
        <w:rPr>
          <w:color w:val="000000"/>
          <w:sz w:val="22"/>
          <w:szCs w:val="22"/>
        </w:rPr>
        <w:t xml:space="preserve"> до Інституту інноваційних технологій і змісту освіти до 30 січня,  із зарубіжних країн – до 10 березня.</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8" w:name="nmf14n" w:colFirst="0" w:colLast="0"/>
      <w:bookmarkEnd w:id="48"/>
      <w:r>
        <w:rPr>
          <w:color w:val="000000"/>
          <w:sz w:val="22"/>
          <w:szCs w:val="22"/>
        </w:rPr>
        <w:t xml:space="preserve">     Роботи учасників  Конкурсу  підсумкового  етапу  зберігаються протягом року в Інституті інноваційних технологій і змісту освіти.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49" w:name="37m2jsg" w:colFirst="0" w:colLast="0"/>
      <w:bookmarkEnd w:id="49"/>
      <w:r>
        <w:rPr>
          <w:color w:val="000000"/>
          <w:sz w:val="22"/>
          <w:szCs w:val="22"/>
        </w:rPr>
        <w:t xml:space="preserve">     3.5. Журі  </w:t>
      </w:r>
      <w:r>
        <w:rPr>
          <w:color w:val="000000"/>
          <w:sz w:val="22"/>
          <w:szCs w:val="22"/>
        </w:rPr>
        <w:t>Конкурсу  підбиває   підсумки   та   визначає   за результатами кожного етапу по 3 переможці з учнів 3-11(12) класів, по 3 учні  професійно-технічних  училищ,  студентів  та  курсантів вищих  військових  навчальних  закладів  Збройних Сил України – 3, ліце</w:t>
      </w:r>
      <w:r>
        <w:rPr>
          <w:color w:val="000000"/>
          <w:sz w:val="22"/>
          <w:szCs w:val="22"/>
        </w:rPr>
        <w:t>їстів Київського військового ліцею імені Івана Богуна – 3.</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bookmarkStart w:id="50" w:name="1mrcu09" w:colFirst="0" w:colLast="0"/>
      <w:bookmarkEnd w:id="50"/>
      <w:r>
        <w:rPr>
          <w:b/>
          <w:color w:val="000000"/>
          <w:sz w:val="22"/>
          <w:szCs w:val="22"/>
        </w:rPr>
        <w:t>IV. Нагородження переможців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51" w:name="46r0co2" w:colFirst="0" w:colLast="0"/>
      <w:bookmarkEnd w:id="51"/>
      <w:r>
        <w:rPr>
          <w:color w:val="000000"/>
          <w:sz w:val="22"/>
          <w:szCs w:val="22"/>
        </w:rPr>
        <w:t xml:space="preserve">     4.1. Переможцями   Конкурсу  є  його  учасники,  які  набрали найбільшу кількість балів. </w:t>
      </w:r>
      <w:bookmarkStart w:id="52" w:name="2lwamvv" w:colFirst="0" w:colLast="0"/>
      <w:bookmarkEnd w:id="52"/>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     4.2. Переможці   1-го,    2-го,    3-го    етапів    Конкурс</w:t>
      </w:r>
      <w:r>
        <w:rPr>
          <w:color w:val="000000"/>
          <w:sz w:val="22"/>
          <w:szCs w:val="22"/>
        </w:rPr>
        <w:t>у нагороджуються дипломами встановленого Лігою українських меценатів зразка.</w:t>
      </w:r>
      <w:bookmarkStart w:id="53" w:name="111kx3o" w:colFirst="0" w:colLast="0"/>
      <w:bookmarkEnd w:id="53"/>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     4.3. Переможці  підсумкового  етапу  Конкурсу  нагороджуються дипломами  "Переможець  Міжнародного  конкурсу  з української мови імені Петра Яцика" та грошовими преміями відп</w:t>
      </w:r>
      <w:r>
        <w:rPr>
          <w:color w:val="000000"/>
          <w:sz w:val="22"/>
          <w:szCs w:val="22"/>
        </w:rPr>
        <w:t>овідно до кошторису.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54" w:name="3l18frh" w:colFirst="0" w:colLast="0"/>
      <w:bookmarkEnd w:id="54"/>
      <w:r>
        <w:rPr>
          <w:color w:val="000000"/>
          <w:sz w:val="22"/>
          <w:szCs w:val="22"/>
        </w:rPr>
        <w:t xml:space="preserve">     4.4. Учителі   (викладачі),   які   підготували    переможців підсумкового  етапу Конкурсу,  нагороджуються відомчими нагородами та відзнаками Міністерства освіти і науки України в  установленому порядку.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55" w:name="206ipza" w:colFirst="0" w:colLast="0"/>
      <w:bookmarkEnd w:id="55"/>
      <w:r>
        <w:rPr>
          <w:color w:val="000000"/>
          <w:sz w:val="22"/>
          <w:szCs w:val="22"/>
        </w:rPr>
        <w:t xml:space="preserve">     4.5. Урочиста  церемонія нагородження переможців підсумкового етапу Конкурсу  та  вчителів  (викладачів),  які  їх  підготували, відбувається  за  участю  представників регіонів,  творчих спілок, урядовців,  народних  депутатів,  громадських  організа</w:t>
      </w:r>
      <w:r>
        <w:rPr>
          <w:color w:val="000000"/>
          <w:sz w:val="22"/>
          <w:szCs w:val="22"/>
        </w:rPr>
        <w:t>цій  за  їх згодою.</w:t>
      </w:r>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bookmarkStart w:id="56" w:name="4k668n3" w:colFirst="0" w:colLast="0"/>
      <w:bookmarkEnd w:id="56"/>
      <w:r>
        <w:rPr>
          <w:b/>
          <w:color w:val="000000"/>
          <w:sz w:val="22"/>
          <w:szCs w:val="22"/>
        </w:rPr>
        <w:t xml:space="preserve">V. Фінансування Конкурсу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57" w:name="2zbgiuw" w:colFirst="0" w:colLast="0"/>
      <w:bookmarkEnd w:id="57"/>
      <w:r>
        <w:rPr>
          <w:color w:val="000000"/>
          <w:sz w:val="22"/>
          <w:szCs w:val="22"/>
        </w:rPr>
        <w:t xml:space="preserve">     5.1. Фінансування  підсумкового  етапу  Конкурсу здійснюється Міністерством освіти і науки України за рахунок коштів  державного бюджету  згідно  з  кошторисом,  що  складається кожного року,  та організа</w:t>
      </w:r>
      <w:r>
        <w:rPr>
          <w:color w:val="000000"/>
          <w:sz w:val="22"/>
          <w:szCs w:val="22"/>
        </w:rPr>
        <w:t xml:space="preserve">торами, які залучаються до його проведення.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58" w:name="1egqt2p" w:colFirst="0" w:colLast="0"/>
      <w:bookmarkEnd w:id="58"/>
      <w:r>
        <w:rPr>
          <w:color w:val="000000"/>
          <w:sz w:val="22"/>
          <w:szCs w:val="22"/>
        </w:rPr>
        <w:t xml:space="preserve">     5.2. Фінансування всіх етапів  Конкурсу,  крім  підсумкового, здійснюється  навчальними  закладами,  які  беруть  участь  у його проведенні,  за  рахунок  коштів  бюджету,  з  якого  фінансується заклад,  а  також  інших,  не  заборонених законодавств</w:t>
      </w:r>
      <w:r>
        <w:rPr>
          <w:color w:val="000000"/>
          <w:sz w:val="22"/>
          <w:szCs w:val="22"/>
        </w:rPr>
        <w:t xml:space="preserve">ом,  джерел фінансування.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59" w:name="3ygebqi" w:colFirst="0" w:colLast="0"/>
      <w:bookmarkEnd w:id="59"/>
      <w:r>
        <w:rPr>
          <w:color w:val="000000"/>
          <w:sz w:val="22"/>
          <w:szCs w:val="22"/>
        </w:rPr>
        <w:t xml:space="preserve">     5.3. До фінансування Конкурсу можуть долучатися  юридичні  та фізичні  особи,  не  байдужі  до української мови.  У разі надання коштів такими особами та на їх  бажання  переможці  нагороджуються іменними преміями і подарунк</w:t>
      </w:r>
      <w:r>
        <w:rPr>
          <w:color w:val="000000"/>
          <w:sz w:val="22"/>
          <w:szCs w:val="22"/>
        </w:rPr>
        <w:t>ами.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60" w:name="2dlolyb" w:colFirst="0" w:colLast="0"/>
      <w:bookmarkEnd w:id="60"/>
      <w:r>
        <w:rPr>
          <w:color w:val="000000"/>
          <w:sz w:val="22"/>
          <w:szCs w:val="22"/>
        </w:rPr>
        <w:t xml:space="preserve">     5.4. Ліга українських меценатів та журі Конкурсу встановлюють додаткові заохочувальні  нагороди  учасникам  Конкурсу  на  різних етапах  проведення  Конкурсу,  а  також учителям,  які підготували переможців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61" w:name="sqyw64" w:colFirst="0" w:colLast="0"/>
      <w:bookmarkEnd w:id="61"/>
      <w:r>
        <w:rPr>
          <w:color w:val="000000"/>
          <w:sz w:val="22"/>
          <w:szCs w:val="22"/>
        </w:rPr>
        <w:t xml:space="preserve">     Логотипи є   інтелектуал</w:t>
      </w:r>
      <w:r>
        <w:rPr>
          <w:color w:val="000000"/>
          <w:sz w:val="22"/>
          <w:szCs w:val="22"/>
        </w:rPr>
        <w:t>ьною   власністю   Ліги   українських меценатів і можуть використовуватися  лише  за  згодою  виконавчої дирекції Ліги.</w:t>
      </w:r>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b/>
          <w:color w:val="000000"/>
          <w:sz w:val="22"/>
          <w:szCs w:val="22"/>
        </w:rPr>
      </w:pPr>
      <w:bookmarkStart w:id="62" w:name="3cqmetx" w:colFirst="0" w:colLast="0"/>
      <w:bookmarkEnd w:id="62"/>
      <w:r>
        <w:rPr>
          <w:b/>
          <w:color w:val="000000"/>
          <w:sz w:val="22"/>
          <w:szCs w:val="22"/>
        </w:rPr>
        <w:t>VI. Громадський контроль за проведенням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63" w:name="1rvwp1q" w:colFirst="0" w:colLast="0"/>
      <w:bookmarkEnd w:id="63"/>
      <w:r>
        <w:rPr>
          <w:color w:val="000000"/>
          <w:sz w:val="22"/>
          <w:szCs w:val="22"/>
        </w:rPr>
        <w:t xml:space="preserve">     6.1. З метою громадського контролю  за  проведенням  Конкурсу (організаційного, і</w:t>
      </w:r>
      <w:r>
        <w:rPr>
          <w:color w:val="000000"/>
          <w:sz w:val="22"/>
          <w:szCs w:val="22"/>
        </w:rPr>
        <w:t>нформаційного та фінансового) Лігою українських меценатів та  Міністерством  освіти  і  науки  України  формується Наглядова рада Конкурсу.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64" w:name="4bvk7pj" w:colFirst="0" w:colLast="0"/>
      <w:bookmarkEnd w:id="64"/>
      <w:r>
        <w:rPr>
          <w:color w:val="000000"/>
          <w:sz w:val="22"/>
          <w:szCs w:val="22"/>
        </w:rPr>
        <w:t xml:space="preserve">     6.2. Наглядова рада Конкурсу - громадський орган,  покликаний здійснювати нагляд:</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65" w:name="2r0uhxc" w:colFirst="0" w:colLast="0"/>
      <w:bookmarkEnd w:id="65"/>
      <w:r>
        <w:rPr>
          <w:color w:val="000000"/>
          <w:sz w:val="22"/>
          <w:szCs w:val="22"/>
        </w:rPr>
        <w:t xml:space="preserve">     - за проведенням Конкурс</w:t>
      </w:r>
      <w:r>
        <w:rPr>
          <w:color w:val="000000"/>
          <w:sz w:val="22"/>
          <w:szCs w:val="22"/>
        </w:rPr>
        <w:t>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66" w:name="1664s55" w:colFirst="0" w:colLast="0"/>
      <w:bookmarkEnd w:id="66"/>
      <w:r>
        <w:rPr>
          <w:color w:val="000000"/>
          <w:sz w:val="22"/>
          <w:szCs w:val="22"/>
        </w:rPr>
        <w:t xml:space="preserve">     - за дотриманням вимог цього Положення;</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67" w:name="3q5sasy" w:colFirst="0" w:colLast="0"/>
      <w:bookmarkEnd w:id="67"/>
      <w:r>
        <w:rPr>
          <w:color w:val="000000"/>
          <w:sz w:val="22"/>
          <w:szCs w:val="22"/>
        </w:rPr>
        <w:t xml:space="preserve">     - за об'єктивністю оцінювання знань учасників Конкурсу. </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68" w:name="25b2l0r" w:colFirst="0" w:colLast="0"/>
      <w:bookmarkEnd w:id="68"/>
      <w:r>
        <w:rPr>
          <w:color w:val="000000"/>
          <w:sz w:val="22"/>
          <w:szCs w:val="22"/>
        </w:rPr>
        <w:t xml:space="preserve">     6.3. Рішення    Наглядової   ради   приймаються   колегіально переважною більшістю голосів присутніх на засіданні членів ради.</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000000"/>
          <w:sz w:val="22"/>
          <w:szCs w:val="22"/>
        </w:rPr>
      </w:pPr>
      <w:bookmarkStart w:id="69" w:name="kgcv8k" w:colFirst="0" w:colLast="0"/>
      <w:bookmarkEnd w:id="69"/>
      <w:r>
        <w:rPr>
          <w:color w:val="000000"/>
          <w:sz w:val="22"/>
          <w:szCs w:val="22"/>
        </w:rPr>
        <w:t xml:space="preserve">     6.4. Скла</w:t>
      </w:r>
      <w:r>
        <w:rPr>
          <w:color w:val="000000"/>
          <w:sz w:val="22"/>
          <w:szCs w:val="22"/>
        </w:rPr>
        <w:t>д Наглядової ради погоджується з  Лігою  українських меценатів  та  затверджується  наказом Міністерства освіти і науки України щороку.</w:t>
      </w: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bookmarkStart w:id="70" w:name="34g0dwd" w:colFirst="0" w:colLast="0"/>
      <w:bookmarkEnd w:id="70"/>
      <w:r>
        <w:rPr>
          <w:color w:val="000000"/>
          <w:sz w:val="22"/>
          <w:szCs w:val="22"/>
        </w:rPr>
        <w:t xml:space="preserve">     6.5. Контроль за проведенням Конкурсу  здійснює  Міністерство освіти і науки України. </w:t>
      </w:r>
    </w:p>
    <w:p w:rsidR="006B5C99" w:rsidRDefault="006B5C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p>
    <w:p w:rsidR="006B5C99" w:rsidRDefault="00FC20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bookmarkStart w:id="71" w:name="1jlao46" w:colFirst="0" w:colLast="0"/>
      <w:bookmarkEnd w:id="71"/>
      <w:r>
        <w:rPr>
          <w:color w:val="000000"/>
          <w:sz w:val="22"/>
          <w:szCs w:val="22"/>
        </w:rPr>
        <w:t xml:space="preserve"> </w:t>
      </w:r>
    </w:p>
    <w:p w:rsidR="006B5C99" w:rsidRDefault="00FC200A">
      <w:pPr>
        <w:jc w:val="center"/>
        <w:rPr>
          <w:b/>
        </w:rPr>
      </w:pPr>
      <w:r>
        <w:rPr>
          <w:b/>
        </w:rPr>
        <w:t>Завдання ІІ етапу 2017-2018 н.р.</w:t>
      </w:r>
    </w:p>
    <w:p w:rsidR="006B5C99" w:rsidRDefault="006B5C99">
      <w:pPr>
        <w:jc w:val="center"/>
        <w:rPr>
          <w:b/>
        </w:rPr>
      </w:pPr>
    </w:p>
    <w:p w:rsidR="006B5C99" w:rsidRDefault="00FC200A">
      <w:pPr>
        <w:jc w:val="center"/>
        <w:rPr>
          <w:b/>
          <w:color w:val="000000"/>
        </w:rPr>
      </w:pPr>
      <w:r>
        <w:t xml:space="preserve">                   </w:t>
      </w:r>
      <w:r>
        <w:rPr>
          <w:b/>
          <w:color w:val="000000"/>
        </w:rPr>
        <w:t>5 клас</w:t>
      </w:r>
    </w:p>
    <w:p w:rsidR="006B5C99" w:rsidRDefault="006B5C99">
      <w:pPr>
        <w:tabs>
          <w:tab w:val="center" w:pos="4584"/>
          <w:tab w:val="right" w:pos="9169"/>
        </w:tabs>
        <w:jc w:val="center"/>
        <w:rPr>
          <w:b/>
        </w:rPr>
      </w:pPr>
    </w:p>
    <w:p w:rsidR="006B5C99" w:rsidRDefault="00FC200A">
      <w:pPr>
        <w:ind w:firstLine="709"/>
        <w:jc w:val="both"/>
      </w:pPr>
      <w:r>
        <w:rPr>
          <w:b/>
        </w:rPr>
        <w:t>1. Напишіть казку про ластівку</w:t>
      </w:r>
      <w:r>
        <w:t xml:space="preserve">. Не забудьте розказати про її мандрівку над землею, про побачене нею з висоти. Обсяг </w:t>
      </w:r>
      <w:r>
        <w:t> 0,5 стор.</w:t>
      </w:r>
    </w:p>
    <w:p w:rsidR="006B5C99" w:rsidRDefault="006B5C99">
      <w:pPr>
        <w:ind w:firstLine="709"/>
        <w:jc w:val="both"/>
        <w:rPr>
          <w:b/>
        </w:rPr>
      </w:pPr>
    </w:p>
    <w:p w:rsidR="006B5C99" w:rsidRDefault="00FC200A">
      <w:pPr>
        <w:ind w:firstLine="709"/>
        <w:jc w:val="both"/>
      </w:pPr>
      <w:r>
        <w:rPr>
          <w:b/>
        </w:rPr>
        <w:t>2.</w:t>
      </w:r>
      <w:r>
        <w:t xml:space="preserve"> </w:t>
      </w:r>
      <w:r>
        <w:rPr>
          <w:b/>
        </w:rPr>
        <w:t>Поясніть різницю між словами в написанні та значенні</w:t>
      </w:r>
      <w:r>
        <w:t>.</w:t>
      </w:r>
    </w:p>
    <w:p w:rsidR="006B5C99" w:rsidRDefault="00FC200A">
      <w:pPr>
        <w:ind w:firstLine="709"/>
        <w:jc w:val="both"/>
        <w:rPr>
          <w:i/>
        </w:rPr>
      </w:pPr>
      <w:r>
        <w:rPr>
          <w:i/>
        </w:rPr>
        <w:t>Відати</w:t>
      </w:r>
      <w:r>
        <w:t xml:space="preserve"> і </w:t>
      </w:r>
      <w:r>
        <w:rPr>
          <w:i/>
        </w:rPr>
        <w:t>віддати</w:t>
      </w:r>
      <w:r>
        <w:t xml:space="preserve">; </w:t>
      </w:r>
      <w:r>
        <w:rPr>
          <w:i/>
        </w:rPr>
        <w:t>на решті</w:t>
      </w:r>
      <w:r>
        <w:t xml:space="preserve"> і </w:t>
      </w:r>
      <w:r>
        <w:rPr>
          <w:i/>
        </w:rPr>
        <w:t>нарешті</w:t>
      </w:r>
      <w:r>
        <w:t xml:space="preserve">; </w:t>
      </w:r>
      <w:r>
        <w:rPr>
          <w:i/>
        </w:rPr>
        <w:t>зміна</w:t>
      </w:r>
      <w:r>
        <w:t xml:space="preserve"> і </w:t>
      </w:r>
      <w:r>
        <w:rPr>
          <w:i/>
        </w:rPr>
        <w:t>змінна.</w:t>
      </w:r>
    </w:p>
    <w:p w:rsidR="006B5C99" w:rsidRDefault="006B5C99">
      <w:pPr>
        <w:ind w:firstLine="709"/>
        <w:jc w:val="both"/>
        <w:rPr>
          <w:b/>
        </w:rPr>
      </w:pPr>
    </w:p>
    <w:p w:rsidR="006B5C99" w:rsidRDefault="00FC200A">
      <w:pPr>
        <w:ind w:firstLine="709"/>
        <w:jc w:val="both"/>
      </w:pPr>
      <w:r>
        <w:rPr>
          <w:b/>
        </w:rPr>
        <w:t>3.</w:t>
      </w:r>
      <w:r>
        <w:t xml:space="preserve"> </w:t>
      </w:r>
      <w:r>
        <w:rPr>
          <w:b/>
        </w:rPr>
        <w:t>Запишіть правильно слова, заповнивши, де потрібно, пропуски.</w:t>
      </w:r>
    </w:p>
    <w:p w:rsidR="006B5C99" w:rsidRDefault="00FC200A">
      <w:pPr>
        <w:ind w:firstLine="709"/>
        <w:jc w:val="both"/>
        <w:rPr>
          <w:i/>
        </w:rPr>
      </w:pPr>
      <w:r>
        <w:rPr>
          <w:i/>
        </w:rPr>
        <w:t xml:space="preserve">     Боро…ьба, кр…ниця, фу…бол, тр…маєт…ся, мавп…ячий, шіс…надцять, здоров…я, ро…м…якшити, рутв…яний, арф…яр, у вишен…ці, на травин…ці, п…я…сот, кущ…к, ящ…рка, пів…ябл…ка, черв..ячок, Натал…чин, прав…льний, справ…дливий.</w:t>
      </w:r>
    </w:p>
    <w:p w:rsidR="006B5C99" w:rsidRDefault="006B5C99">
      <w:pPr>
        <w:jc w:val="both"/>
        <w:rPr>
          <w:b/>
        </w:rPr>
      </w:pPr>
    </w:p>
    <w:p w:rsidR="006B5C99" w:rsidRDefault="006B5C99">
      <w:pPr>
        <w:jc w:val="both"/>
        <w:rPr>
          <w:b/>
        </w:rPr>
      </w:pPr>
    </w:p>
    <w:p w:rsidR="006B5C99" w:rsidRDefault="00FC200A">
      <w:pPr>
        <w:jc w:val="center"/>
        <w:rPr>
          <w:b/>
          <w:color w:val="000000"/>
        </w:rPr>
      </w:pPr>
      <w:r>
        <w:rPr>
          <w:b/>
          <w:color w:val="000000"/>
        </w:rPr>
        <w:t>6 клас</w:t>
      </w:r>
    </w:p>
    <w:p w:rsidR="006B5C99" w:rsidRDefault="006B5C99">
      <w:pPr>
        <w:tabs>
          <w:tab w:val="center" w:pos="4584"/>
          <w:tab w:val="right" w:pos="9169"/>
        </w:tabs>
        <w:jc w:val="center"/>
        <w:rPr>
          <w:b/>
        </w:rPr>
      </w:pPr>
    </w:p>
    <w:p w:rsidR="006B5C99" w:rsidRDefault="00FC200A">
      <w:pPr>
        <w:ind w:firstLine="709"/>
        <w:jc w:val="both"/>
        <w:rPr>
          <w:b/>
        </w:rPr>
      </w:pPr>
      <w:r>
        <w:rPr>
          <w:b/>
        </w:rPr>
        <w:t>1. Напишіть твір-розповід</w:t>
      </w:r>
      <w:r>
        <w:rPr>
          <w:b/>
        </w:rPr>
        <w:t>ь за наведеним початком і кінцівкою. Доберіть до нього заголовок.</w:t>
      </w:r>
    </w:p>
    <w:p w:rsidR="006B5C99" w:rsidRDefault="00FC200A">
      <w:pPr>
        <w:ind w:firstLine="709"/>
        <w:jc w:val="both"/>
        <w:rPr>
          <w:i/>
        </w:rPr>
      </w:pPr>
      <w:r>
        <w:rPr>
          <w:i/>
        </w:rPr>
        <w:t xml:space="preserve">   Дрімучим лісом ішли дідусь і хлопчик. Було жарко, хотілося пити. Нарешті вони прийшли до струмка. Тихо дзюрчала холодна вода. Мандрівники нахилилися,  напилися.</w:t>
      </w:r>
    </w:p>
    <w:p w:rsidR="006B5C99" w:rsidRDefault="00FC200A">
      <w:pPr>
        <w:ind w:firstLine="709"/>
        <w:jc w:val="both"/>
        <w:rPr>
          <w:i/>
        </w:rPr>
      </w:pPr>
      <w:r>
        <w:rPr>
          <w:i/>
        </w:rPr>
        <w:t>Дідусь сказав:</w:t>
      </w:r>
    </w:p>
    <w:p w:rsidR="006B5C99" w:rsidRDefault="00FC200A">
      <w:pPr>
        <w:numPr>
          <w:ilvl w:val="0"/>
          <w:numId w:val="25"/>
        </w:numPr>
        <w:pBdr>
          <w:top w:val="nil"/>
          <w:left w:val="nil"/>
          <w:bottom w:val="nil"/>
          <w:right w:val="nil"/>
          <w:between w:val="nil"/>
        </w:pBdr>
        <w:ind w:hanging="10"/>
        <w:jc w:val="both"/>
        <w:rPr>
          <w:i/>
          <w:color w:val="000000"/>
        </w:rPr>
      </w:pPr>
      <w:r>
        <w:rPr>
          <w:i/>
          <w:color w:val="000000"/>
        </w:rPr>
        <w:t>Спасибі тобі, струмочку.</w:t>
      </w:r>
    </w:p>
    <w:p w:rsidR="006B5C99" w:rsidRDefault="00FC200A">
      <w:pPr>
        <w:ind w:left="360" w:firstLine="349"/>
        <w:jc w:val="both"/>
        <w:rPr>
          <w:i/>
        </w:rPr>
      </w:pPr>
      <w:r>
        <w:rPr>
          <w:i/>
        </w:rPr>
        <w:t>Хлопчик усміхнувся.</w:t>
      </w:r>
    </w:p>
    <w:p w:rsidR="006B5C99" w:rsidRDefault="00FC200A">
      <w:pPr>
        <w:numPr>
          <w:ilvl w:val="0"/>
          <w:numId w:val="25"/>
        </w:numPr>
        <w:pBdr>
          <w:top w:val="nil"/>
          <w:left w:val="nil"/>
          <w:bottom w:val="nil"/>
          <w:right w:val="nil"/>
          <w:between w:val="nil"/>
        </w:pBdr>
        <w:ind w:hanging="10"/>
        <w:jc w:val="both"/>
        <w:rPr>
          <w:i/>
          <w:color w:val="000000"/>
        </w:rPr>
      </w:pPr>
      <w:r>
        <w:rPr>
          <w:i/>
          <w:color w:val="000000"/>
        </w:rPr>
        <w:t>Чого ти усміхаєшся, хлопче? – запитав дідусь.</w:t>
      </w:r>
    </w:p>
    <w:p w:rsidR="006B5C99" w:rsidRDefault="00FC200A">
      <w:pPr>
        <w:jc w:val="center"/>
        <w:rPr>
          <w:i/>
        </w:rPr>
      </w:pPr>
      <w:r>
        <w:rPr>
          <w:i/>
        </w:rPr>
        <w:t>…</w:t>
      </w:r>
    </w:p>
    <w:p w:rsidR="006B5C99" w:rsidRDefault="00FC200A">
      <w:pPr>
        <w:jc w:val="both"/>
        <w:rPr>
          <w:i/>
        </w:rPr>
      </w:pPr>
      <w:r>
        <w:rPr>
          <w:i/>
        </w:rPr>
        <w:t xml:space="preserve">     </w:t>
      </w:r>
    </w:p>
    <w:p w:rsidR="006B5C99" w:rsidRDefault="00FC200A">
      <w:pPr>
        <w:ind w:firstLine="709"/>
        <w:jc w:val="both"/>
        <w:rPr>
          <w:i/>
        </w:rPr>
      </w:pPr>
      <w:r>
        <w:rPr>
          <w:i/>
        </w:rPr>
        <w:t xml:space="preserve"> Хлопчик замислився. Він ще ніколи не думав над цією істиною.</w:t>
      </w:r>
    </w:p>
    <w:p w:rsidR="006B5C99" w:rsidRDefault="006B5C99">
      <w:pPr>
        <w:ind w:left="7787" w:firstLine="708"/>
        <w:jc w:val="both"/>
        <w:rPr>
          <w:b/>
          <w:i/>
        </w:rPr>
      </w:pPr>
    </w:p>
    <w:p w:rsidR="006B5C99" w:rsidRDefault="00FC200A">
      <w:pPr>
        <w:ind w:firstLine="709"/>
        <w:jc w:val="both"/>
        <w:rPr>
          <w:b/>
        </w:rPr>
      </w:pPr>
      <w:r>
        <w:rPr>
          <w:b/>
        </w:rPr>
        <w:t>2. До кожного з наведених фразеологізмів доберіть фразеологізми-антоніми.</w:t>
      </w:r>
    </w:p>
    <w:p w:rsidR="006B5C99" w:rsidRDefault="00FC200A">
      <w:pPr>
        <w:ind w:firstLine="709"/>
        <w:jc w:val="both"/>
        <w:rPr>
          <w:i/>
        </w:rPr>
      </w:pPr>
      <w:r>
        <w:rPr>
          <w:i/>
        </w:rPr>
        <w:t>Хоч око виколи; за т</w:t>
      </w:r>
      <w:r>
        <w:rPr>
          <w:i/>
        </w:rPr>
        <w:t>ридев’ять земель; гнути спину; валитися від вітру; хоч у вухо бгай; кури не клюють.</w:t>
      </w:r>
    </w:p>
    <w:p w:rsidR="006B5C99" w:rsidRDefault="006B5C99">
      <w:pPr>
        <w:ind w:left="7787" w:firstLine="708"/>
        <w:jc w:val="both"/>
        <w:rPr>
          <w:b/>
          <w:i/>
        </w:rPr>
      </w:pPr>
    </w:p>
    <w:p w:rsidR="006B5C99" w:rsidRDefault="00FC200A">
      <w:pPr>
        <w:ind w:firstLine="709"/>
        <w:jc w:val="both"/>
        <w:rPr>
          <w:b/>
        </w:rPr>
      </w:pPr>
      <w:r>
        <w:rPr>
          <w:b/>
        </w:rPr>
        <w:t>3. Провідміняйте словосполучення.</w:t>
      </w:r>
    </w:p>
    <w:p w:rsidR="006B5C99" w:rsidRDefault="00FC200A">
      <w:pPr>
        <w:ind w:firstLine="709"/>
        <w:jc w:val="both"/>
        <w:rPr>
          <w:i/>
        </w:rPr>
      </w:pPr>
      <w:r>
        <w:rPr>
          <w:i/>
        </w:rPr>
        <w:t>Веселий Ілля, новий буквар, рідний край.</w:t>
      </w:r>
    </w:p>
    <w:p w:rsidR="006B5C99" w:rsidRDefault="006B5C99">
      <w:pPr>
        <w:jc w:val="center"/>
        <w:rPr>
          <w:b/>
          <w:color w:val="000000"/>
        </w:rPr>
      </w:pPr>
    </w:p>
    <w:p w:rsidR="006B5C99" w:rsidRDefault="006B5C99">
      <w:pPr>
        <w:jc w:val="center"/>
        <w:rPr>
          <w:b/>
          <w:color w:val="000000"/>
        </w:rPr>
      </w:pPr>
    </w:p>
    <w:p w:rsidR="006B5C99" w:rsidRDefault="00FC200A">
      <w:pPr>
        <w:jc w:val="center"/>
        <w:rPr>
          <w:b/>
          <w:color w:val="000000"/>
        </w:rPr>
      </w:pPr>
      <w:r>
        <w:rPr>
          <w:b/>
          <w:color w:val="000000"/>
        </w:rPr>
        <w:t>7 клас</w:t>
      </w:r>
    </w:p>
    <w:p w:rsidR="006B5C99" w:rsidRDefault="006B5C99">
      <w:pPr>
        <w:tabs>
          <w:tab w:val="center" w:pos="4584"/>
          <w:tab w:val="right" w:pos="9169"/>
        </w:tabs>
        <w:jc w:val="center"/>
        <w:rPr>
          <w:b/>
        </w:rPr>
      </w:pPr>
    </w:p>
    <w:p w:rsidR="006B5C99" w:rsidRDefault="00FC200A">
      <w:pPr>
        <w:ind w:firstLine="720"/>
        <w:jc w:val="both"/>
        <w:rPr>
          <w:b/>
        </w:rPr>
      </w:pPr>
      <w:r>
        <w:rPr>
          <w:b/>
        </w:rPr>
        <w:t>1.</w:t>
      </w:r>
      <w:r>
        <w:t xml:space="preserve"> </w:t>
      </w:r>
      <w:r>
        <w:rPr>
          <w:b/>
        </w:rPr>
        <w:t xml:space="preserve">Напишіть твір-перевтілення  «Я </w:t>
      </w:r>
      <w:r>
        <w:rPr>
          <w:b/>
        </w:rPr>
        <w:t xml:space="preserve">  бабусина скриня». Обсяг – 1 стор.        </w:t>
      </w:r>
    </w:p>
    <w:p w:rsidR="006B5C99" w:rsidRDefault="006B5C99">
      <w:pPr>
        <w:ind w:firstLine="720"/>
        <w:jc w:val="right"/>
        <w:rPr>
          <w:b/>
        </w:rPr>
      </w:pPr>
    </w:p>
    <w:p w:rsidR="006B5C99" w:rsidRDefault="00FC200A">
      <w:pPr>
        <w:ind w:firstLine="709"/>
        <w:jc w:val="both"/>
        <w:rPr>
          <w:b/>
        </w:rPr>
      </w:pPr>
      <w:r>
        <w:rPr>
          <w:b/>
        </w:rPr>
        <w:t>2. Запишіть слова, згрупувавши їх відповідно до орфографічних правил. Укажіть ці правила.</w:t>
      </w:r>
    </w:p>
    <w:p w:rsidR="006B5C99" w:rsidRDefault="00FC200A">
      <w:pPr>
        <w:ind w:firstLine="709"/>
        <w:jc w:val="both"/>
        <w:rPr>
          <w:i/>
        </w:rPr>
      </w:pPr>
      <w:r>
        <w:rPr>
          <w:i/>
        </w:rPr>
        <w:t>Контрас..ний, мудріст..ю, пів..яхти, тиж..невий, фарб..яр, долон..ці, духм..яний, мен..ше, (Ш,ш)евченківські (с,с)вята, Уман..щина, різ..бяр, пр..гіркий, мід..ю, пр..</w:t>
      </w:r>
      <w:r>
        <w:rPr>
          <w:i/>
        </w:rPr>
        <w:t>шкільний, зап’яс..ний, пр..клеїти, вулиця (Я,я)рославів (В,в)ал, сіл..ю, (З,з)олоті (В,в)орота.</w:t>
      </w:r>
    </w:p>
    <w:p w:rsidR="006B5C99" w:rsidRDefault="006B5C99">
      <w:pPr>
        <w:ind w:firstLine="709"/>
        <w:jc w:val="right"/>
        <w:rPr>
          <w:b/>
          <w:i/>
        </w:rPr>
      </w:pPr>
    </w:p>
    <w:p w:rsidR="006B5C99" w:rsidRDefault="00FC200A">
      <w:pPr>
        <w:ind w:firstLine="720"/>
        <w:jc w:val="both"/>
        <w:rPr>
          <w:b/>
        </w:rPr>
      </w:pPr>
      <w:r>
        <w:rPr>
          <w:b/>
        </w:rPr>
        <w:t xml:space="preserve">4. Відредагуйте речення.                                                                                                                                       </w:t>
      </w:r>
      <w:r>
        <w:rPr>
          <w:b/>
        </w:rPr>
        <w:t xml:space="preserve">                                          </w:t>
      </w:r>
    </w:p>
    <w:p w:rsidR="006B5C99" w:rsidRDefault="00FC200A">
      <w:pPr>
        <w:pBdr>
          <w:top w:val="nil"/>
          <w:left w:val="nil"/>
          <w:bottom w:val="nil"/>
          <w:right w:val="nil"/>
          <w:between w:val="nil"/>
        </w:pBdr>
        <w:tabs>
          <w:tab w:val="left" w:pos="6960"/>
        </w:tabs>
        <w:ind w:firstLine="709"/>
        <w:jc w:val="both"/>
        <w:rPr>
          <w:i/>
          <w:color w:val="000000"/>
        </w:rPr>
      </w:pPr>
      <w:r>
        <w:rPr>
          <w:i/>
          <w:color w:val="000000"/>
        </w:rPr>
        <w:t>Відкривши вікно, ми в повній мірі відчули красу фарб міського парку. Щоб добратися до музикальної школи, треба повернути за угол будинка. На завтрак мені порадили їсти свіжий творог.</w:t>
      </w:r>
    </w:p>
    <w:p w:rsidR="006B5C99" w:rsidRDefault="00FC200A">
      <w:pPr>
        <w:pBdr>
          <w:top w:val="nil"/>
          <w:left w:val="nil"/>
          <w:bottom w:val="nil"/>
          <w:right w:val="nil"/>
          <w:between w:val="nil"/>
        </w:pBdr>
        <w:tabs>
          <w:tab w:val="center" w:pos="4584"/>
          <w:tab w:val="right" w:pos="9169"/>
        </w:tabs>
        <w:ind w:left="720"/>
        <w:jc w:val="center"/>
        <w:rPr>
          <w:color w:val="000000"/>
        </w:rPr>
      </w:pPr>
      <w:r>
        <w:rPr>
          <w:b/>
          <w:i/>
          <w:color w:val="000000"/>
        </w:rPr>
        <w:tab/>
      </w:r>
      <w:r>
        <w:rPr>
          <w:b/>
          <w:i/>
          <w:color w:val="000000"/>
        </w:rPr>
        <w:tab/>
      </w:r>
    </w:p>
    <w:p w:rsidR="006B5C99" w:rsidRDefault="00FC200A">
      <w:pPr>
        <w:jc w:val="center"/>
        <w:rPr>
          <w:b/>
          <w:color w:val="000000"/>
        </w:rPr>
      </w:pPr>
      <w:r>
        <w:br w:type="page"/>
      </w:r>
    </w:p>
    <w:p w:rsidR="006B5C99" w:rsidRDefault="00FC200A">
      <w:pPr>
        <w:jc w:val="center"/>
        <w:rPr>
          <w:b/>
          <w:color w:val="000000"/>
        </w:rPr>
      </w:pPr>
      <w:r>
        <w:rPr>
          <w:b/>
          <w:color w:val="000000"/>
        </w:rPr>
        <w:t>8 клас</w:t>
      </w:r>
    </w:p>
    <w:p w:rsidR="006B5C99" w:rsidRDefault="006B5C99">
      <w:pPr>
        <w:tabs>
          <w:tab w:val="center" w:pos="4584"/>
          <w:tab w:val="right" w:pos="9169"/>
        </w:tabs>
        <w:jc w:val="center"/>
        <w:rPr>
          <w:b/>
        </w:rPr>
      </w:pPr>
    </w:p>
    <w:p w:rsidR="006B5C99" w:rsidRDefault="00FC200A">
      <w:pPr>
        <w:ind w:firstLine="720"/>
        <w:jc w:val="both"/>
        <w:rPr>
          <w:b/>
        </w:rPr>
      </w:pPr>
      <w:r>
        <w:rPr>
          <w:b/>
        </w:rPr>
        <w:t>1. Напишіть твір-пораду (обсяг – 1 стор.) на тему «Що потрібно робити, щоб мати справжнього друга (подругу).</w:t>
      </w:r>
    </w:p>
    <w:p w:rsidR="006B5C99" w:rsidRDefault="006B5C99">
      <w:pPr>
        <w:ind w:firstLine="720"/>
        <w:jc w:val="both"/>
        <w:rPr>
          <w:b/>
        </w:rPr>
      </w:pPr>
    </w:p>
    <w:p w:rsidR="006B5C99" w:rsidRDefault="00FC200A">
      <w:pPr>
        <w:ind w:firstLine="720"/>
        <w:jc w:val="both"/>
        <w:rPr>
          <w:b/>
        </w:rPr>
      </w:pPr>
      <w:r>
        <w:rPr>
          <w:b/>
        </w:rPr>
        <w:t xml:space="preserve">2. Перепишіть текст, замінюючи числа словами, виправте орфографічні помилки. </w:t>
      </w:r>
    </w:p>
    <w:p w:rsidR="006B5C99" w:rsidRDefault="00FC200A">
      <w:pPr>
        <w:ind w:firstLine="720"/>
        <w:jc w:val="both"/>
        <w:rPr>
          <w:i/>
        </w:rPr>
      </w:pPr>
      <w:r>
        <w:rPr>
          <w:i/>
        </w:rPr>
        <w:t>Про житя Богдана хмельницького до 1647 року відомо дуже мало. Місцем</w:t>
      </w:r>
      <w:r>
        <w:rPr>
          <w:i/>
        </w:rPr>
        <w:t xml:space="preserve"> народження важаєця суботів, як рік народження вказуют 1595. У віці 20-30 років починає активно брати участь у морських походах запорозців на Турецькі міста. 20</w:t>
      </w:r>
      <w:r>
        <w:rPr>
          <w:b/>
          <w:i/>
        </w:rPr>
        <w:t xml:space="preserve"> </w:t>
      </w:r>
      <w:r>
        <w:rPr>
          <w:i/>
        </w:rPr>
        <w:t>січня 1648 року Хмельницький підійшов під січ, а через 5 днів заволодів фортецьою.</w:t>
      </w:r>
    </w:p>
    <w:p w:rsidR="006B5C99" w:rsidRDefault="00FC200A">
      <w:pPr>
        <w:tabs>
          <w:tab w:val="center" w:pos="4584"/>
          <w:tab w:val="right" w:pos="9169"/>
        </w:tabs>
        <w:rPr>
          <w:b/>
          <w:i/>
        </w:rPr>
      </w:pPr>
      <w:r>
        <w:rPr>
          <w:b/>
          <w:i/>
        </w:rPr>
        <w:tab/>
      </w:r>
      <w:r>
        <w:rPr>
          <w:b/>
          <w:i/>
        </w:rPr>
        <w:tab/>
      </w:r>
    </w:p>
    <w:p w:rsidR="006B5C99" w:rsidRDefault="006B5C99">
      <w:pPr>
        <w:pBdr>
          <w:top w:val="nil"/>
          <w:left w:val="nil"/>
          <w:bottom w:val="nil"/>
          <w:right w:val="nil"/>
          <w:between w:val="nil"/>
        </w:pBdr>
        <w:ind w:firstLine="720"/>
        <w:jc w:val="both"/>
        <w:rPr>
          <w:b/>
          <w:color w:val="000000"/>
        </w:rPr>
      </w:pPr>
    </w:p>
    <w:p w:rsidR="006B5C99" w:rsidRDefault="00FC200A">
      <w:pPr>
        <w:pBdr>
          <w:top w:val="nil"/>
          <w:left w:val="nil"/>
          <w:bottom w:val="nil"/>
          <w:right w:val="nil"/>
          <w:between w:val="nil"/>
        </w:pBdr>
        <w:ind w:firstLine="720"/>
        <w:jc w:val="both"/>
        <w:rPr>
          <w:b/>
          <w:color w:val="000000"/>
        </w:rPr>
      </w:pPr>
      <w:r>
        <w:rPr>
          <w:b/>
          <w:color w:val="000000"/>
        </w:rPr>
        <w:t>3. Відре</w:t>
      </w:r>
      <w:r>
        <w:rPr>
          <w:b/>
          <w:color w:val="000000"/>
        </w:rPr>
        <w:t>дагуйте речення, виправте в ньому наявні орфографічні помилки.</w:t>
      </w:r>
    </w:p>
    <w:p w:rsidR="006B5C99" w:rsidRDefault="00FC200A">
      <w:pPr>
        <w:pBdr>
          <w:top w:val="nil"/>
          <w:left w:val="nil"/>
          <w:bottom w:val="nil"/>
          <w:right w:val="nil"/>
          <w:between w:val="nil"/>
        </w:pBdr>
        <w:ind w:firstLine="720"/>
        <w:jc w:val="both"/>
        <w:rPr>
          <w:i/>
          <w:color w:val="000000"/>
        </w:rPr>
      </w:pPr>
      <w:r>
        <w:rPr>
          <w:i/>
          <w:color w:val="000000"/>
        </w:rPr>
        <w:t>Вирушивши в похід, нам усміхалось сонце й повівало легеньким вітерцем. Спершу ми йшли по лісовій стежині, а далі по дорозі, що стрімчасто здіймалася в гору. Піднявшись на її вершину, нам відкри</w:t>
      </w:r>
      <w:r>
        <w:rPr>
          <w:i/>
          <w:color w:val="000000"/>
        </w:rPr>
        <w:t>вся мальовничий краєвид, і ми майже до темна любувалися чарівним пейзажем. Лише пізно в ночі, стомившихся, але щасливих, нас огорнув сон. Походи – моє любиме заняття.</w:t>
      </w:r>
    </w:p>
    <w:p w:rsidR="006B5C99" w:rsidRDefault="006B5C99"/>
    <w:p w:rsidR="006B5C99" w:rsidRDefault="006B5C99">
      <w:pPr>
        <w:jc w:val="center"/>
        <w:rPr>
          <w:b/>
          <w:color w:val="000000"/>
        </w:rPr>
      </w:pPr>
    </w:p>
    <w:p w:rsidR="006B5C99" w:rsidRDefault="00FC200A">
      <w:pPr>
        <w:jc w:val="center"/>
        <w:rPr>
          <w:b/>
          <w:color w:val="000000"/>
        </w:rPr>
      </w:pPr>
      <w:r>
        <w:rPr>
          <w:b/>
          <w:color w:val="000000"/>
        </w:rPr>
        <w:t>9 клас</w:t>
      </w:r>
    </w:p>
    <w:p w:rsidR="006B5C99" w:rsidRDefault="006B5C99">
      <w:pPr>
        <w:tabs>
          <w:tab w:val="center" w:pos="4584"/>
          <w:tab w:val="right" w:pos="9169"/>
        </w:tabs>
        <w:jc w:val="center"/>
        <w:rPr>
          <w:b/>
        </w:rPr>
      </w:pPr>
    </w:p>
    <w:p w:rsidR="006B5C99" w:rsidRDefault="00FC200A">
      <w:pPr>
        <w:shd w:val="clear" w:color="auto" w:fill="FFFFFF"/>
        <w:ind w:firstLine="709"/>
        <w:jc w:val="both"/>
        <w:rPr>
          <w:b/>
          <w:color w:val="000000"/>
        </w:rPr>
      </w:pPr>
      <w:r>
        <w:rPr>
          <w:b/>
        </w:rPr>
        <w:t>1</w:t>
      </w:r>
      <w:r>
        <w:t xml:space="preserve">. </w:t>
      </w:r>
      <w:r>
        <w:rPr>
          <w:color w:val="000000"/>
        </w:rPr>
        <w:t>Познайомтесь із поясненнями деяких слів у «Словарі української мови» Б. Грін</w:t>
      </w:r>
      <w:r>
        <w:rPr>
          <w:color w:val="000000"/>
        </w:rPr>
        <w:t xml:space="preserve">ченка (1907 – 1909). </w:t>
      </w:r>
      <w:r>
        <w:rPr>
          <w:b/>
          <w:color w:val="000000"/>
        </w:rPr>
        <w:t xml:space="preserve">Складіть невеличке гумористичне оповідання, використовуючи слова з буквою </w:t>
      </w:r>
      <w:r>
        <w:rPr>
          <w:b/>
          <w:color w:val="000000"/>
          <w:u w:val="single"/>
        </w:rPr>
        <w:t>ґ</w:t>
      </w:r>
      <w:r>
        <w:rPr>
          <w:b/>
          <w:color w:val="000000"/>
        </w:rPr>
        <w:t>. Обсяг – 1,5 стор.</w:t>
      </w:r>
    </w:p>
    <w:p w:rsidR="006B5C99" w:rsidRDefault="006B5C99">
      <w:pPr>
        <w:shd w:val="clear" w:color="auto" w:fill="FFFFFF"/>
        <w:jc w:val="both"/>
        <w:rPr>
          <w:color w:val="000000"/>
        </w:rPr>
      </w:pPr>
    </w:p>
    <w:p w:rsidR="006B5C99" w:rsidRDefault="00FC200A">
      <w:pPr>
        <w:shd w:val="clear" w:color="auto" w:fill="FFFFFF"/>
        <w:ind w:firstLine="709"/>
        <w:jc w:val="both"/>
        <w:rPr>
          <w:i/>
          <w:color w:val="000000"/>
        </w:rPr>
      </w:pPr>
      <w:r>
        <w:rPr>
          <w:b/>
          <w:i/>
          <w:color w:val="000000"/>
        </w:rPr>
        <w:t>Ґабзувати</w:t>
      </w:r>
      <w:r>
        <w:rPr>
          <w:i/>
          <w:color w:val="000000"/>
        </w:rPr>
        <w:t xml:space="preserve"> – ганьбити; </w:t>
      </w:r>
      <w:r>
        <w:rPr>
          <w:b/>
          <w:i/>
          <w:color w:val="000000"/>
        </w:rPr>
        <w:t>ґава</w:t>
      </w:r>
      <w:r>
        <w:rPr>
          <w:i/>
          <w:color w:val="000000"/>
        </w:rPr>
        <w:t xml:space="preserve"> – 1) ворона, 2) роззява; </w:t>
      </w:r>
      <w:r>
        <w:rPr>
          <w:b/>
          <w:i/>
          <w:color w:val="000000"/>
        </w:rPr>
        <w:t>ґавеня</w:t>
      </w:r>
      <w:r>
        <w:rPr>
          <w:i/>
          <w:color w:val="000000"/>
        </w:rPr>
        <w:t xml:space="preserve"> – вороненя; </w:t>
      </w:r>
      <w:r>
        <w:rPr>
          <w:b/>
          <w:i/>
          <w:color w:val="000000"/>
        </w:rPr>
        <w:t>ґавзун</w:t>
      </w:r>
      <w:r>
        <w:rPr>
          <w:i/>
          <w:color w:val="000000"/>
        </w:rPr>
        <w:t xml:space="preserve"> – великий горщик; </w:t>
      </w:r>
      <w:r>
        <w:rPr>
          <w:b/>
          <w:i/>
          <w:color w:val="000000"/>
        </w:rPr>
        <w:t>ґавра</w:t>
      </w:r>
      <w:r>
        <w:rPr>
          <w:i/>
          <w:color w:val="000000"/>
        </w:rPr>
        <w:t xml:space="preserve"> – 1) зимовий барліг ведмедя, 2) паща; </w:t>
      </w:r>
      <w:r>
        <w:rPr>
          <w:b/>
          <w:i/>
          <w:color w:val="000000"/>
        </w:rPr>
        <w:t>ґаджалаґати</w:t>
      </w:r>
      <w:r>
        <w:rPr>
          <w:i/>
          <w:color w:val="000000"/>
        </w:rPr>
        <w:t xml:space="preserve"> – незрозуміле або незрозумілою мовою говорити; </w:t>
      </w:r>
      <w:r>
        <w:rPr>
          <w:b/>
          <w:i/>
          <w:color w:val="000000"/>
        </w:rPr>
        <w:t>ґазда</w:t>
      </w:r>
      <w:r>
        <w:rPr>
          <w:i/>
          <w:color w:val="000000"/>
        </w:rPr>
        <w:t xml:space="preserve"> – господар; </w:t>
      </w:r>
      <w:r>
        <w:rPr>
          <w:b/>
          <w:i/>
          <w:color w:val="000000"/>
        </w:rPr>
        <w:t>ґаздинити</w:t>
      </w:r>
      <w:r>
        <w:rPr>
          <w:i/>
          <w:color w:val="000000"/>
        </w:rPr>
        <w:t xml:space="preserve"> – бути господаркою; </w:t>
      </w:r>
      <w:r>
        <w:rPr>
          <w:b/>
          <w:i/>
          <w:color w:val="000000"/>
        </w:rPr>
        <w:t>ґаздування</w:t>
      </w:r>
      <w:r>
        <w:rPr>
          <w:i/>
          <w:color w:val="000000"/>
        </w:rPr>
        <w:t xml:space="preserve"> – господарювання; </w:t>
      </w:r>
      <w:r>
        <w:rPr>
          <w:b/>
          <w:i/>
          <w:color w:val="000000"/>
        </w:rPr>
        <w:t>аґрус</w:t>
      </w:r>
    </w:p>
    <w:p w:rsidR="006B5C99" w:rsidRDefault="00FC200A">
      <w:pPr>
        <w:shd w:val="clear" w:color="auto" w:fill="FFFFFF"/>
        <w:jc w:val="both"/>
        <w:rPr>
          <w:i/>
          <w:color w:val="000000"/>
        </w:rPr>
      </w:pPr>
      <w:r>
        <w:rPr>
          <w:i/>
          <w:color w:val="000000"/>
        </w:rPr>
        <w:t xml:space="preserve">– рос. крыжовник; </w:t>
      </w:r>
      <w:r>
        <w:rPr>
          <w:b/>
          <w:i/>
          <w:color w:val="000000"/>
        </w:rPr>
        <w:t>ґерґелі</w:t>
      </w:r>
      <w:r>
        <w:rPr>
          <w:i/>
          <w:color w:val="000000"/>
        </w:rPr>
        <w:t xml:space="preserve"> – гуси крупної породи; </w:t>
      </w:r>
      <w:r>
        <w:rPr>
          <w:b/>
          <w:i/>
          <w:color w:val="000000"/>
        </w:rPr>
        <w:t>ґирлиґа</w:t>
      </w:r>
      <w:r>
        <w:rPr>
          <w:i/>
          <w:color w:val="000000"/>
        </w:rPr>
        <w:t xml:space="preserve"> – довга з ключкою палка овечого пастуха; </w:t>
      </w:r>
      <w:r>
        <w:rPr>
          <w:b/>
          <w:i/>
          <w:color w:val="000000"/>
        </w:rPr>
        <w:t xml:space="preserve">ґляґанка </w:t>
      </w:r>
      <w:r>
        <w:rPr>
          <w:i/>
          <w:color w:val="000000"/>
        </w:rPr>
        <w:t xml:space="preserve">– кисле молоко, солодкий сир; </w:t>
      </w:r>
      <w:r>
        <w:rPr>
          <w:b/>
          <w:i/>
          <w:color w:val="000000"/>
        </w:rPr>
        <w:t>ґрасувати</w:t>
      </w:r>
      <w:r>
        <w:rPr>
          <w:i/>
          <w:color w:val="000000"/>
        </w:rPr>
        <w:t xml:space="preserve"> – 1) розчищати доріжки, 2) витоптувати; </w:t>
      </w:r>
      <w:r>
        <w:rPr>
          <w:b/>
          <w:i/>
          <w:color w:val="000000"/>
        </w:rPr>
        <w:t xml:space="preserve">ґрейцар </w:t>
      </w:r>
      <w:r>
        <w:rPr>
          <w:i/>
          <w:color w:val="000000"/>
        </w:rPr>
        <w:t xml:space="preserve">– крейцер (монета); </w:t>
      </w:r>
      <w:r>
        <w:rPr>
          <w:b/>
          <w:i/>
          <w:color w:val="000000"/>
        </w:rPr>
        <w:t>ґрунь</w:t>
      </w:r>
      <w:r>
        <w:rPr>
          <w:i/>
          <w:color w:val="000000"/>
        </w:rPr>
        <w:t xml:space="preserve"> – хребет гори; </w:t>
      </w:r>
      <w:r>
        <w:rPr>
          <w:b/>
          <w:i/>
          <w:color w:val="000000"/>
        </w:rPr>
        <w:t xml:space="preserve">ґуральня </w:t>
      </w:r>
      <w:r>
        <w:rPr>
          <w:i/>
          <w:color w:val="000000"/>
        </w:rPr>
        <w:t>– горілчаний завод.</w:t>
      </w:r>
    </w:p>
    <w:p w:rsidR="006B5C99" w:rsidRDefault="00FC200A">
      <w:pPr>
        <w:ind w:left="7776" w:firstLine="720"/>
        <w:jc w:val="both"/>
        <w:rPr>
          <w:b/>
          <w:i/>
        </w:rPr>
      </w:pPr>
      <w:r>
        <w:rPr>
          <w:b/>
          <w:i/>
        </w:rPr>
        <w:t>12 балів</w:t>
      </w:r>
    </w:p>
    <w:p w:rsidR="006B5C99" w:rsidRDefault="006B5C99">
      <w:pPr>
        <w:pBdr>
          <w:top w:val="nil"/>
          <w:left w:val="nil"/>
          <w:bottom w:val="nil"/>
          <w:right w:val="nil"/>
          <w:between w:val="nil"/>
        </w:pBdr>
        <w:tabs>
          <w:tab w:val="left" w:pos="6960"/>
        </w:tabs>
        <w:ind w:firstLine="480"/>
        <w:jc w:val="right"/>
        <w:rPr>
          <w:b/>
          <w:color w:val="000000"/>
        </w:rPr>
      </w:pPr>
    </w:p>
    <w:p w:rsidR="006B5C99" w:rsidRDefault="00FC200A">
      <w:pPr>
        <w:ind w:firstLine="709"/>
        <w:jc w:val="both"/>
      </w:pPr>
      <w:r>
        <w:rPr>
          <w:b/>
          <w:color w:val="000000"/>
        </w:rPr>
        <w:t>2. Випишіть слова у дві колонки: у лі</w:t>
      </w:r>
      <w:r>
        <w:rPr>
          <w:b/>
          <w:color w:val="000000"/>
        </w:rPr>
        <w:t>ву – зі знаком м'якшення, у праву – без нього.</w:t>
      </w:r>
    </w:p>
    <w:p w:rsidR="006B5C99" w:rsidRDefault="00FC200A">
      <w:pPr>
        <w:ind w:firstLine="709"/>
        <w:jc w:val="both"/>
        <w:rPr>
          <w:i/>
          <w:color w:val="000000"/>
          <w:highlight w:val="white"/>
        </w:rPr>
      </w:pPr>
      <w:r>
        <w:rPr>
          <w:i/>
          <w:color w:val="000000"/>
        </w:rPr>
        <w:t xml:space="preserve">Чіл..не, област.., р..ясно, різ..бяр, ад..ютант, нян..ка, духм..яний, асфал..т, арф..яр, </w:t>
      </w:r>
      <w:r>
        <w:rPr>
          <w:i/>
          <w:color w:val="000000"/>
          <w:highlight w:val="white"/>
        </w:rPr>
        <w:t>Парас..чин, стан..мо, заховайс.., у куз..ні, прал..ня, гарнен..кий, тіт..ці, рибон..ки, брен..кати, їд..те, лял..ці. </w:t>
      </w:r>
    </w:p>
    <w:p w:rsidR="006B5C99" w:rsidRDefault="00FC200A">
      <w:pPr>
        <w:pBdr>
          <w:top w:val="nil"/>
          <w:left w:val="nil"/>
          <w:bottom w:val="nil"/>
          <w:right w:val="nil"/>
          <w:between w:val="nil"/>
        </w:pBdr>
        <w:tabs>
          <w:tab w:val="left" w:pos="6960"/>
        </w:tabs>
        <w:jc w:val="both"/>
        <w:rPr>
          <w:color w:val="000000"/>
        </w:rPr>
      </w:pPr>
      <w:r>
        <w:rPr>
          <w:b/>
          <w:color w:val="000000"/>
        </w:rPr>
        <w:tab/>
      </w:r>
      <w:r>
        <w:rPr>
          <w:b/>
          <w:color w:val="000000"/>
        </w:rPr>
        <w:tab/>
      </w:r>
      <w:r>
        <w:rPr>
          <w:b/>
          <w:color w:val="000000"/>
        </w:rPr>
        <w:tab/>
      </w:r>
      <w:r>
        <w:rPr>
          <w:b/>
          <w:color w:val="000000"/>
        </w:rPr>
        <w:tab/>
      </w:r>
    </w:p>
    <w:p w:rsidR="006B5C99" w:rsidRDefault="00FC200A">
      <w:pPr>
        <w:pBdr>
          <w:top w:val="nil"/>
          <w:left w:val="nil"/>
          <w:bottom w:val="nil"/>
          <w:right w:val="nil"/>
          <w:between w:val="nil"/>
        </w:pBdr>
        <w:ind w:firstLine="709"/>
        <w:rPr>
          <w:i/>
          <w:color w:val="000000"/>
          <w:highlight w:val="white"/>
        </w:rPr>
      </w:pPr>
      <w:r>
        <w:rPr>
          <w:b/>
          <w:color w:val="000000"/>
        </w:rPr>
        <w:t>3. Доберіть загальну назву до кожної поданої групи слів. </w:t>
      </w:r>
      <w:r>
        <w:rPr>
          <w:b/>
          <w:color w:val="000000"/>
        </w:rPr>
        <w:br/>
      </w:r>
      <w:r>
        <w:rPr>
          <w:i/>
          <w:color w:val="000000"/>
          <w:highlight w:val="white"/>
        </w:rPr>
        <w:t xml:space="preserve">Тарас, Степан, Марія, Олекса, Галина, Орися, Віра, Любов </w:t>
      </w:r>
      <w:r>
        <w:rPr>
          <w:i/>
          <w:color w:val="000000"/>
          <w:highlight w:val="white"/>
        </w:rPr>
        <w:t xml:space="preserve"> </w:t>
      </w:r>
      <w:r>
        <w:rPr>
          <w:b/>
          <w:i/>
          <w:color w:val="000000"/>
          <w:highlight w:val="white"/>
        </w:rPr>
        <w:t>це</w:t>
      </w:r>
      <w:r>
        <w:rPr>
          <w:i/>
          <w:color w:val="000000"/>
          <w:highlight w:val="white"/>
        </w:rPr>
        <w:t xml:space="preserve"> … </w:t>
      </w:r>
    </w:p>
    <w:p w:rsidR="006B5C99" w:rsidRDefault="00FC200A">
      <w:pPr>
        <w:pBdr>
          <w:top w:val="nil"/>
          <w:left w:val="nil"/>
          <w:bottom w:val="nil"/>
          <w:right w:val="nil"/>
          <w:between w:val="nil"/>
        </w:pBdr>
        <w:rPr>
          <w:i/>
          <w:color w:val="000000"/>
          <w:highlight w:val="white"/>
        </w:rPr>
      </w:pPr>
      <w:r>
        <w:rPr>
          <w:i/>
          <w:color w:val="000000"/>
          <w:highlight w:val="white"/>
        </w:rPr>
        <w:t xml:space="preserve">Шевченко, Франко, Коцюбинський, Хмельницький, Мазур </w:t>
      </w:r>
      <w:r>
        <w:rPr>
          <w:i/>
          <w:color w:val="000000"/>
          <w:highlight w:val="white"/>
        </w:rPr>
        <w:t xml:space="preserve"> </w:t>
      </w:r>
      <w:r>
        <w:rPr>
          <w:b/>
          <w:i/>
          <w:color w:val="000000"/>
          <w:highlight w:val="white"/>
        </w:rPr>
        <w:t>це</w:t>
      </w:r>
      <w:r>
        <w:rPr>
          <w:i/>
          <w:color w:val="000000"/>
          <w:highlight w:val="white"/>
        </w:rPr>
        <w:t xml:space="preserve"> ... </w:t>
      </w:r>
    </w:p>
    <w:p w:rsidR="006B5C99" w:rsidRDefault="00FC200A">
      <w:pPr>
        <w:pBdr>
          <w:top w:val="nil"/>
          <w:left w:val="nil"/>
          <w:bottom w:val="nil"/>
          <w:right w:val="nil"/>
          <w:between w:val="nil"/>
        </w:pBdr>
        <w:rPr>
          <w:i/>
          <w:color w:val="000000"/>
          <w:highlight w:val="white"/>
        </w:rPr>
      </w:pPr>
      <w:r>
        <w:rPr>
          <w:i/>
          <w:color w:val="000000"/>
          <w:highlight w:val="white"/>
        </w:rPr>
        <w:t xml:space="preserve">Миколайович, Василівна, Петрович, Іванівна – </w:t>
      </w:r>
      <w:r>
        <w:rPr>
          <w:b/>
          <w:i/>
          <w:color w:val="000000"/>
          <w:highlight w:val="white"/>
        </w:rPr>
        <w:t>це</w:t>
      </w:r>
      <w:r>
        <w:rPr>
          <w:i/>
          <w:color w:val="000000"/>
          <w:highlight w:val="white"/>
        </w:rPr>
        <w:t xml:space="preserve"> . </w:t>
      </w:r>
    </w:p>
    <w:p w:rsidR="006B5C99" w:rsidRDefault="00FC200A">
      <w:pPr>
        <w:pBdr>
          <w:top w:val="nil"/>
          <w:left w:val="nil"/>
          <w:bottom w:val="nil"/>
          <w:right w:val="nil"/>
          <w:between w:val="nil"/>
        </w:pBdr>
        <w:rPr>
          <w:i/>
          <w:color w:val="000000"/>
          <w:highlight w:val="white"/>
        </w:rPr>
      </w:pPr>
      <w:r>
        <w:rPr>
          <w:i/>
          <w:color w:val="000000"/>
          <w:highlight w:val="white"/>
        </w:rPr>
        <w:t xml:space="preserve">Запоріжжя, Івано-Франківськ, Одеса, Миколаїв </w:t>
      </w:r>
      <w:r>
        <w:rPr>
          <w:i/>
          <w:color w:val="000000"/>
          <w:highlight w:val="white"/>
        </w:rPr>
        <w:t xml:space="preserve"> </w:t>
      </w:r>
      <w:r>
        <w:rPr>
          <w:b/>
          <w:i/>
          <w:color w:val="000000"/>
          <w:highlight w:val="white"/>
        </w:rPr>
        <w:t>це ..</w:t>
      </w:r>
      <w:r>
        <w:rPr>
          <w:i/>
          <w:color w:val="000000"/>
          <w:highlight w:val="white"/>
        </w:rPr>
        <w:t xml:space="preserve">. </w:t>
      </w:r>
    </w:p>
    <w:p w:rsidR="006B5C99" w:rsidRDefault="00FC200A">
      <w:pPr>
        <w:pBdr>
          <w:top w:val="nil"/>
          <w:left w:val="nil"/>
          <w:bottom w:val="nil"/>
          <w:right w:val="nil"/>
          <w:between w:val="nil"/>
        </w:pBdr>
        <w:rPr>
          <w:i/>
          <w:color w:val="000000"/>
          <w:highlight w:val="white"/>
        </w:rPr>
      </w:pPr>
      <w:r>
        <w:rPr>
          <w:i/>
          <w:color w:val="000000"/>
          <w:highlight w:val="white"/>
        </w:rPr>
        <w:t xml:space="preserve">Журавники, Замулинці, Підбереззя, Мирне </w:t>
      </w:r>
      <w:r>
        <w:rPr>
          <w:i/>
          <w:color w:val="000000"/>
          <w:highlight w:val="white"/>
        </w:rPr>
        <w:t xml:space="preserve"> </w:t>
      </w:r>
      <w:r>
        <w:rPr>
          <w:b/>
          <w:i/>
          <w:color w:val="000000"/>
          <w:highlight w:val="white"/>
        </w:rPr>
        <w:t>це</w:t>
      </w:r>
      <w:r>
        <w:rPr>
          <w:i/>
          <w:color w:val="000000"/>
          <w:highlight w:val="white"/>
        </w:rPr>
        <w:t xml:space="preserve"> … </w:t>
      </w:r>
    </w:p>
    <w:p w:rsidR="006B5C99" w:rsidRDefault="00FC200A">
      <w:pPr>
        <w:pBdr>
          <w:top w:val="nil"/>
          <w:left w:val="nil"/>
          <w:bottom w:val="nil"/>
          <w:right w:val="nil"/>
          <w:between w:val="nil"/>
        </w:pBdr>
        <w:rPr>
          <w:i/>
          <w:color w:val="000000"/>
          <w:highlight w:val="white"/>
        </w:rPr>
      </w:pPr>
      <w:r>
        <w:rPr>
          <w:i/>
          <w:color w:val="000000"/>
          <w:highlight w:val="white"/>
        </w:rPr>
        <w:t xml:space="preserve">Дунай, Дніпро, Ніл, Амазонка, Прут </w:t>
      </w:r>
      <w:r>
        <w:rPr>
          <w:i/>
          <w:color w:val="000000"/>
          <w:highlight w:val="white"/>
        </w:rPr>
        <w:t xml:space="preserve"> </w:t>
      </w:r>
      <w:r>
        <w:rPr>
          <w:b/>
          <w:i/>
          <w:color w:val="000000"/>
          <w:highlight w:val="white"/>
        </w:rPr>
        <w:t>це</w:t>
      </w:r>
      <w:r>
        <w:rPr>
          <w:i/>
          <w:color w:val="000000"/>
          <w:highlight w:val="white"/>
        </w:rPr>
        <w:t xml:space="preserve"> … </w:t>
      </w:r>
    </w:p>
    <w:p w:rsidR="006B5C99" w:rsidRDefault="00FC200A">
      <w:pPr>
        <w:pBdr>
          <w:top w:val="nil"/>
          <w:left w:val="nil"/>
          <w:bottom w:val="nil"/>
          <w:right w:val="nil"/>
          <w:between w:val="nil"/>
        </w:pBdr>
        <w:rPr>
          <w:i/>
          <w:color w:val="000000"/>
          <w:highlight w:val="white"/>
        </w:rPr>
      </w:pPr>
      <w:r>
        <w:rPr>
          <w:i/>
          <w:color w:val="000000"/>
          <w:highlight w:val="white"/>
        </w:rPr>
        <w:t xml:space="preserve">Франція, Іспанія, Швеція, Україна </w:t>
      </w:r>
      <w:r>
        <w:rPr>
          <w:i/>
          <w:color w:val="000000"/>
          <w:highlight w:val="white"/>
        </w:rPr>
        <w:t xml:space="preserve"> </w:t>
      </w:r>
      <w:r>
        <w:rPr>
          <w:b/>
          <w:i/>
          <w:color w:val="000000"/>
          <w:highlight w:val="white"/>
        </w:rPr>
        <w:t>це</w:t>
      </w:r>
      <w:r>
        <w:rPr>
          <w:i/>
          <w:color w:val="000000"/>
          <w:highlight w:val="white"/>
        </w:rPr>
        <w:t xml:space="preserve"> … </w:t>
      </w:r>
    </w:p>
    <w:p w:rsidR="006B5C99" w:rsidRDefault="00FC200A">
      <w:pPr>
        <w:pBdr>
          <w:top w:val="nil"/>
          <w:left w:val="nil"/>
          <w:bottom w:val="nil"/>
          <w:right w:val="nil"/>
          <w:between w:val="nil"/>
        </w:pBdr>
        <w:rPr>
          <w:i/>
          <w:color w:val="000000"/>
          <w:highlight w:val="white"/>
        </w:rPr>
      </w:pPr>
      <w:r>
        <w:rPr>
          <w:i/>
          <w:color w:val="000000"/>
          <w:highlight w:val="white"/>
        </w:rPr>
        <w:t xml:space="preserve">Земля, Юпітер, Сатурн, Сонце, Марс, Плутоній, Місяць </w:t>
      </w:r>
      <w:r>
        <w:rPr>
          <w:i/>
          <w:color w:val="000000"/>
          <w:highlight w:val="white"/>
        </w:rPr>
        <w:t xml:space="preserve"> </w:t>
      </w:r>
      <w:r>
        <w:rPr>
          <w:b/>
          <w:i/>
          <w:color w:val="000000"/>
          <w:highlight w:val="white"/>
        </w:rPr>
        <w:t>це</w:t>
      </w:r>
      <w:r>
        <w:rPr>
          <w:i/>
          <w:color w:val="000000"/>
          <w:highlight w:val="white"/>
        </w:rPr>
        <w:t xml:space="preserve"> ... </w:t>
      </w:r>
      <w:r>
        <w:rPr>
          <w:i/>
          <w:color w:val="000000"/>
        </w:rPr>
        <w:br/>
      </w:r>
      <w:r>
        <w:rPr>
          <w:i/>
          <w:color w:val="000000"/>
          <w:highlight w:val="white"/>
        </w:rPr>
        <w:t>Ласун</w:t>
      </w:r>
      <w:r>
        <w:rPr>
          <w:i/>
          <w:color w:val="000000"/>
          <w:highlight w:val="white"/>
        </w:rPr>
        <w:t xml:space="preserve">я, Чорнушка, Сірко, Пушок </w:t>
      </w:r>
      <w:r>
        <w:rPr>
          <w:i/>
          <w:color w:val="000000"/>
          <w:highlight w:val="white"/>
        </w:rPr>
        <w:t xml:space="preserve"> </w:t>
      </w:r>
      <w:r>
        <w:rPr>
          <w:b/>
          <w:i/>
          <w:color w:val="000000"/>
          <w:highlight w:val="white"/>
        </w:rPr>
        <w:t>це</w:t>
      </w:r>
      <w:r>
        <w:rPr>
          <w:i/>
          <w:color w:val="000000"/>
          <w:highlight w:val="white"/>
        </w:rPr>
        <w:t xml:space="preserve"> … </w:t>
      </w:r>
    </w:p>
    <w:p w:rsidR="006B5C99" w:rsidRDefault="006B5C99">
      <w:pPr>
        <w:pBdr>
          <w:top w:val="nil"/>
          <w:left w:val="nil"/>
          <w:bottom w:val="nil"/>
          <w:right w:val="nil"/>
          <w:between w:val="nil"/>
        </w:pBdr>
        <w:rPr>
          <w:i/>
          <w:color w:val="000000"/>
          <w:highlight w:val="white"/>
        </w:rPr>
      </w:pPr>
    </w:p>
    <w:p w:rsidR="006B5C99" w:rsidRDefault="006B5C99">
      <w:pPr>
        <w:pBdr>
          <w:top w:val="nil"/>
          <w:left w:val="nil"/>
          <w:bottom w:val="nil"/>
          <w:right w:val="nil"/>
          <w:between w:val="nil"/>
        </w:pBdr>
        <w:rPr>
          <w:color w:val="000000"/>
        </w:rPr>
      </w:pPr>
    </w:p>
    <w:p w:rsidR="006B5C99" w:rsidRDefault="00FC200A">
      <w:pPr>
        <w:jc w:val="center"/>
        <w:rPr>
          <w:b/>
          <w:color w:val="000000"/>
        </w:rPr>
      </w:pPr>
      <w:r>
        <w:rPr>
          <w:b/>
          <w:color w:val="000000"/>
        </w:rPr>
        <w:t>10 клас</w:t>
      </w:r>
    </w:p>
    <w:p w:rsidR="006B5C99" w:rsidRDefault="006B5C99">
      <w:pPr>
        <w:tabs>
          <w:tab w:val="center" w:pos="4584"/>
          <w:tab w:val="right" w:pos="9169"/>
        </w:tabs>
        <w:jc w:val="center"/>
        <w:rPr>
          <w:b/>
        </w:rPr>
      </w:pPr>
    </w:p>
    <w:p w:rsidR="006B5C99" w:rsidRDefault="00FC200A">
      <w:pPr>
        <w:ind w:firstLine="709"/>
        <w:jc w:val="both"/>
        <w:rPr>
          <w:b/>
        </w:rPr>
      </w:pPr>
      <w:r>
        <w:rPr>
          <w:b/>
        </w:rPr>
        <w:t>1</w:t>
      </w:r>
      <w:r>
        <w:t xml:space="preserve">. </w:t>
      </w:r>
      <w:r>
        <w:rPr>
          <w:b/>
        </w:rPr>
        <w:t>Складіть і запишіть твір-роздум</w:t>
      </w:r>
      <w:r>
        <w:t xml:space="preserve"> (обсяг – 1,5 сторінки), </w:t>
      </w:r>
      <w:r>
        <w:rPr>
          <w:b/>
        </w:rPr>
        <w:t>узявши за тезу вираз</w:t>
      </w:r>
      <w:r>
        <w:t xml:space="preserve"> </w:t>
      </w:r>
      <w:r>
        <w:rPr>
          <w:b/>
          <w:i/>
        </w:rPr>
        <w:t>«</w:t>
      </w:r>
      <w:r>
        <w:rPr>
          <w:b/>
          <w:i/>
          <w:color w:val="000000"/>
        </w:rPr>
        <w:t>Люди стають великими тоді, коли народ прагне їх мати»</w:t>
      </w:r>
      <w:r>
        <w:t xml:space="preserve">. </w:t>
      </w:r>
      <w:r>
        <w:rPr>
          <w:b/>
        </w:rPr>
        <w:t>Дотримуйтеся публіцистичного стилю.</w:t>
      </w:r>
    </w:p>
    <w:p w:rsidR="006B5C99" w:rsidRDefault="006B5C99">
      <w:pPr>
        <w:pBdr>
          <w:top w:val="nil"/>
          <w:left w:val="nil"/>
          <w:bottom w:val="nil"/>
          <w:right w:val="nil"/>
          <w:between w:val="nil"/>
        </w:pBdr>
        <w:tabs>
          <w:tab w:val="left" w:pos="6960"/>
        </w:tabs>
        <w:ind w:firstLine="480"/>
        <w:jc w:val="right"/>
        <w:rPr>
          <w:b/>
          <w:color w:val="000000"/>
        </w:rPr>
      </w:pPr>
    </w:p>
    <w:p w:rsidR="006B5C99" w:rsidRDefault="00FC200A">
      <w:pPr>
        <w:shd w:val="clear" w:color="auto" w:fill="FFFFFF"/>
        <w:ind w:firstLine="709"/>
        <w:jc w:val="both"/>
        <w:rPr>
          <w:b/>
          <w:color w:val="000000"/>
        </w:rPr>
      </w:pPr>
      <w:r>
        <w:rPr>
          <w:b/>
        </w:rPr>
        <w:t>2. </w:t>
      </w:r>
      <w:r>
        <w:rPr>
          <w:b/>
          <w:color w:val="000000"/>
        </w:rPr>
        <w:t>Поясніть, чим відрізняються значення наведених слів.</w:t>
      </w:r>
    </w:p>
    <w:p w:rsidR="006B5C99" w:rsidRDefault="00FC200A">
      <w:pPr>
        <w:shd w:val="clear" w:color="auto" w:fill="FFFFFF"/>
        <w:ind w:firstLine="709"/>
        <w:jc w:val="both"/>
        <w:rPr>
          <w:i/>
          <w:color w:val="000000"/>
        </w:rPr>
      </w:pPr>
      <w:r>
        <w:rPr>
          <w:i/>
          <w:color w:val="000000"/>
        </w:rPr>
        <w:t>Одинарний – ординарний, пластичний – пластиковий, практик – практикант, реальний – реалістичний, степінь – ступінь, емігрант – іммігрант.</w:t>
      </w:r>
    </w:p>
    <w:p w:rsidR="006B5C99" w:rsidRDefault="00FC200A">
      <w:pPr>
        <w:pBdr>
          <w:top w:val="nil"/>
          <w:left w:val="nil"/>
          <w:bottom w:val="nil"/>
          <w:right w:val="nil"/>
          <w:between w:val="nil"/>
        </w:pBdr>
        <w:tabs>
          <w:tab w:val="left" w:pos="6960"/>
        </w:tabs>
        <w:jc w:val="both"/>
        <w:rPr>
          <w:i/>
          <w:color w:val="000000"/>
        </w:rPr>
      </w:pPr>
      <w:r>
        <w:rPr>
          <w:b/>
          <w:color w:val="000000"/>
        </w:rPr>
        <w:tab/>
      </w:r>
      <w:r>
        <w:rPr>
          <w:b/>
          <w:color w:val="000000"/>
        </w:rPr>
        <w:tab/>
      </w:r>
      <w:r>
        <w:rPr>
          <w:b/>
          <w:color w:val="000000"/>
        </w:rPr>
        <w:tab/>
      </w:r>
      <w:r>
        <w:rPr>
          <w:b/>
          <w:color w:val="000000"/>
        </w:rPr>
        <w:tab/>
      </w:r>
    </w:p>
    <w:p w:rsidR="006B5C99" w:rsidRDefault="006B5C99">
      <w:pPr>
        <w:ind w:firstLine="480"/>
        <w:jc w:val="both"/>
      </w:pPr>
    </w:p>
    <w:p w:rsidR="006B5C99" w:rsidRDefault="00FC200A">
      <w:pPr>
        <w:shd w:val="clear" w:color="auto" w:fill="FFFFFF"/>
        <w:ind w:firstLine="709"/>
        <w:jc w:val="both"/>
        <w:rPr>
          <w:b/>
          <w:color w:val="000000"/>
        </w:rPr>
      </w:pPr>
      <w:r>
        <w:rPr>
          <w:b/>
        </w:rPr>
        <w:t xml:space="preserve">3. </w:t>
      </w:r>
      <w:r>
        <w:rPr>
          <w:b/>
          <w:color w:val="000000"/>
        </w:rPr>
        <w:t>Прочитайте афоризми французького письменника-мораліста Ф</w:t>
      </w:r>
      <w:r>
        <w:rPr>
          <w:b/>
          <w:color w:val="000000"/>
        </w:rPr>
        <w:t>рансуа де Ларошфуко, перекладені українською мовою. Виправте всі порушення правил чергування у-в, і-й.</w:t>
      </w:r>
    </w:p>
    <w:p w:rsidR="006B5C99" w:rsidRDefault="00FC200A">
      <w:pPr>
        <w:shd w:val="clear" w:color="auto" w:fill="FFFFFF"/>
        <w:jc w:val="both"/>
        <w:rPr>
          <w:i/>
          <w:color w:val="000000"/>
        </w:rPr>
      </w:pPr>
      <w:r>
        <w:rPr>
          <w:i/>
          <w:color w:val="000000"/>
        </w:rPr>
        <w:t>Ми усі маємо доволі сили, щоб знести чуже лихо.</w:t>
      </w:r>
    </w:p>
    <w:p w:rsidR="006B5C99" w:rsidRDefault="00FC200A">
      <w:pPr>
        <w:shd w:val="clear" w:color="auto" w:fill="FFFFFF"/>
        <w:jc w:val="both"/>
        <w:rPr>
          <w:i/>
          <w:color w:val="000000"/>
        </w:rPr>
      </w:pPr>
      <w:r>
        <w:rPr>
          <w:i/>
          <w:color w:val="000000"/>
        </w:rPr>
        <w:t>Вигода говорить всіма мовами і виконує різноманітні ролі, навіть роль безкорисливості.</w:t>
      </w:r>
    </w:p>
    <w:p w:rsidR="006B5C99" w:rsidRDefault="00FC200A">
      <w:pPr>
        <w:shd w:val="clear" w:color="auto" w:fill="FFFFFF"/>
        <w:jc w:val="both"/>
        <w:rPr>
          <w:i/>
          <w:color w:val="000000"/>
        </w:rPr>
      </w:pPr>
      <w:r>
        <w:rPr>
          <w:i/>
          <w:color w:val="000000"/>
        </w:rPr>
        <w:t>Всі нарікають на с</w:t>
      </w:r>
      <w:r>
        <w:rPr>
          <w:i/>
          <w:color w:val="000000"/>
        </w:rPr>
        <w:t>вою пам’ять, але ніхто не скаржиться на свій розум.</w:t>
      </w:r>
    </w:p>
    <w:p w:rsidR="006B5C99" w:rsidRDefault="00FC200A">
      <w:pPr>
        <w:shd w:val="clear" w:color="auto" w:fill="FFFFFF"/>
        <w:jc w:val="both"/>
        <w:rPr>
          <w:i/>
          <w:color w:val="000000"/>
        </w:rPr>
      </w:pPr>
      <w:r>
        <w:rPr>
          <w:i/>
          <w:color w:val="000000"/>
        </w:rPr>
        <w:t>Не досить мати гарні якості, треба уміти їх використовувати.</w:t>
      </w:r>
    </w:p>
    <w:p w:rsidR="006B5C99" w:rsidRDefault="00FC200A">
      <w:pPr>
        <w:shd w:val="clear" w:color="auto" w:fill="FFFFFF"/>
        <w:jc w:val="both"/>
        <w:rPr>
          <w:i/>
          <w:color w:val="000000"/>
        </w:rPr>
      </w:pPr>
      <w:r>
        <w:rPr>
          <w:i/>
          <w:color w:val="000000"/>
        </w:rPr>
        <w:t>Зло, як й добро, має своїх героїв.</w:t>
      </w:r>
    </w:p>
    <w:p w:rsidR="006B5C99" w:rsidRDefault="00FC200A">
      <w:pPr>
        <w:shd w:val="clear" w:color="auto" w:fill="FFFFFF"/>
        <w:jc w:val="both"/>
        <w:rPr>
          <w:i/>
          <w:color w:val="000000"/>
        </w:rPr>
      </w:pPr>
      <w:r>
        <w:rPr>
          <w:i/>
          <w:color w:val="000000"/>
        </w:rPr>
        <w:t>Нема нічого дурнішого за бажання бути найрозумнішим від всіх.</w:t>
      </w:r>
    </w:p>
    <w:p w:rsidR="006B5C99" w:rsidRDefault="00FC200A">
      <w:pPr>
        <w:shd w:val="clear" w:color="auto" w:fill="FFFFFF"/>
        <w:jc w:val="both"/>
        <w:rPr>
          <w:i/>
          <w:color w:val="000000"/>
        </w:rPr>
      </w:pPr>
      <w:r>
        <w:rPr>
          <w:i/>
          <w:color w:val="000000"/>
        </w:rPr>
        <w:t>Щоб стати великою людиною, треба уміти користу</w:t>
      </w:r>
      <w:r>
        <w:rPr>
          <w:i/>
          <w:color w:val="000000"/>
        </w:rPr>
        <w:t>ватися з всього, що дає фортуна.</w:t>
      </w:r>
    </w:p>
    <w:p w:rsidR="006B5C99" w:rsidRDefault="00FC200A">
      <w:pPr>
        <w:shd w:val="clear" w:color="auto" w:fill="FFFFFF"/>
        <w:jc w:val="both"/>
        <w:rPr>
          <w:i/>
          <w:color w:val="000000"/>
        </w:rPr>
      </w:pPr>
      <w:r>
        <w:rPr>
          <w:i/>
          <w:color w:val="000000"/>
        </w:rPr>
        <w:t>Розум, врода, доблесть від похвал квітнуть, вдосконалюються й досягають такого блиску, якого вони самі не були б спроможні досягти.</w:t>
      </w:r>
    </w:p>
    <w:p w:rsidR="006B5C99" w:rsidRDefault="006B5C99">
      <w:pPr>
        <w:shd w:val="clear" w:color="auto" w:fill="FFFFFF"/>
        <w:jc w:val="both"/>
        <w:rPr>
          <w:i/>
          <w:color w:val="000000"/>
        </w:rPr>
      </w:pPr>
    </w:p>
    <w:p w:rsidR="006B5C99" w:rsidRDefault="006B5C99">
      <w:pPr>
        <w:jc w:val="center"/>
        <w:rPr>
          <w:b/>
          <w:color w:val="000000"/>
        </w:rPr>
      </w:pPr>
    </w:p>
    <w:p w:rsidR="006B5C99" w:rsidRDefault="00FC200A">
      <w:pPr>
        <w:jc w:val="center"/>
        <w:rPr>
          <w:b/>
          <w:color w:val="000000"/>
        </w:rPr>
      </w:pPr>
      <w:r>
        <w:rPr>
          <w:b/>
          <w:color w:val="000000"/>
        </w:rPr>
        <w:t>11 клас</w:t>
      </w:r>
    </w:p>
    <w:p w:rsidR="006B5C99" w:rsidRDefault="006B5C99">
      <w:pPr>
        <w:tabs>
          <w:tab w:val="center" w:pos="4584"/>
          <w:tab w:val="right" w:pos="9169"/>
        </w:tabs>
        <w:jc w:val="center"/>
        <w:rPr>
          <w:b/>
        </w:rPr>
      </w:pPr>
    </w:p>
    <w:p w:rsidR="006B5C99" w:rsidRDefault="00FC200A">
      <w:pPr>
        <w:shd w:val="clear" w:color="auto" w:fill="FFFFFF"/>
        <w:ind w:firstLine="709"/>
        <w:jc w:val="both"/>
        <w:rPr>
          <w:b/>
        </w:rPr>
      </w:pPr>
      <w:r>
        <w:rPr>
          <w:b/>
        </w:rPr>
        <w:t>1</w:t>
      </w:r>
      <w:r>
        <w:t xml:space="preserve">. </w:t>
      </w:r>
      <w:r>
        <w:rPr>
          <w:b/>
        </w:rPr>
        <w:t>Складіть і запишіть твір-роздум</w:t>
      </w:r>
      <w:r>
        <w:t xml:space="preserve"> (обсяг – 1,5 сторінки), </w:t>
      </w:r>
      <w:r>
        <w:rPr>
          <w:b/>
        </w:rPr>
        <w:t>узявши за тезу вираз</w:t>
      </w:r>
      <w:r>
        <w:t xml:space="preserve"> </w:t>
      </w:r>
      <w:r>
        <w:rPr>
          <w:b/>
          <w:i/>
        </w:rPr>
        <w:t>«</w:t>
      </w:r>
      <w:r>
        <w:rPr>
          <w:b/>
          <w:i/>
          <w:color w:val="000000"/>
        </w:rPr>
        <w:t>Людина повновартісною може бути тільки у своїй Батьківщині»</w:t>
      </w:r>
      <w:r>
        <w:t xml:space="preserve">. </w:t>
      </w:r>
      <w:r>
        <w:rPr>
          <w:b/>
        </w:rPr>
        <w:t>Дотримуйтеся публіцистичного стилю.</w:t>
      </w:r>
    </w:p>
    <w:p w:rsidR="006B5C99" w:rsidRDefault="006B5C99">
      <w:pPr>
        <w:ind w:firstLine="720"/>
        <w:jc w:val="both"/>
        <w:rPr>
          <w:b/>
        </w:rPr>
      </w:pPr>
    </w:p>
    <w:p w:rsidR="006B5C99" w:rsidRDefault="00FC200A">
      <w:pPr>
        <w:shd w:val="clear" w:color="auto" w:fill="FFFFFF"/>
        <w:tabs>
          <w:tab w:val="left" w:pos="1134"/>
        </w:tabs>
        <w:ind w:firstLine="709"/>
        <w:jc w:val="both"/>
        <w:rPr>
          <w:b/>
          <w:color w:val="000000"/>
        </w:rPr>
      </w:pPr>
      <w:r>
        <w:rPr>
          <w:b/>
        </w:rPr>
        <w:t>2. </w:t>
      </w:r>
      <w:r>
        <w:rPr>
          <w:b/>
          <w:color w:val="000000"/>
        </w:rPr>
        <w:t>Перепишіть подані речення, замінюючи виділені слова та словосполучення фразеологізмами.</w:t>
      </w:r>
    </w:p>
    <w:p w:rsidR="006B5C99" w:rsidRDefault="00FC200A">
      <w:pPr>
        <w:shd w:val="clear" w:color="auto" w:fill="FFFFFF"/>
        <w:ind w:firstLine="709"/>
        <w:jc w:val="both"/>
        <w:rPr>
          <w:i/>
          <w:color w:val="000000"/>
        </w:rPr>
      </w:pPr>
      <w:r>
        <w:rPr>
          <w:i/>
          <w:color w:val="000000"/>
        </w:rPr>
        <w:t xml:space="preserve">1. Довелося вирушати </w:t>
      </w:r>
      <w:r>
        <w:rPr>
          <w:b/>
          <w:i/>
          <w:color w:val="000000"/>
        </w:rPr>
        <w:t>зовсім рано</w:t>
      </w:r>
      <w:r>
        <w:rPr>
          <w:i/>
          <w:color w:val="000000"/>
        </w:rPr>
        <w:t xml:space="preserve">. 2. Мати була весь вечір </w:t>
      </w:r>
      <w:r>
        <w:rPr>
          <w:b/>
          <w:i/>
          <w:color w:val="000000"/>
        </w:rPr>
        <w:t>неспокійна</w:t>
      </w:r>
      <w:r>
        <w:rPr>
          <w:i/>
          <w:color w:val="000000"/>
        </w:rPr>
        <w:t xml:space="preserve">.      3. Його батько був </w:t>
      </w:r>
      <w:r>
        <w:rPr>
          <w:b/>
          <w:i/>
          <w:color w:val="000000"/>
        </w:rPr>
        <w:t>великим майстром</w:t>
      </w:r>
      <w:r>
        <w:rPr>
          <w:i/>
          <w:color w:val="000000"/>
        </w:rPr>
        <w:t xml:space="preserve">. 4. Молоді жили </w:t>
      </w:r>
      <w:r>
        <w:rPr>
          <w:b/>
          <w:i/>
          <w:color w:val="000000"/>
        </w:rPr>
        <w:t>дружно</w:t>
      </w:r>
      <w:r>
        <w:rPr>
          <w:i/>
          <w:color w:val="000000"/>
        </w:rPr>
        <w:t xml:space="preserve">. 5. Зимовими вечорами вони часто </w:t>
      </w:r>
      <w:r>
        <w:rPr>
          <w:b/>
          <w:i/>
          <w:color w:val="000000"/>
        </w:rPr>
        <w:t>сиділи без діла.</w:t>
      </w:r>
      <w:r>
        <w:rPr>
          <w:i/>
          <w:color w:val="000000"/>
        </w:rPr>
        <w:t xml:space="preserve"> 6. Хитрий дядько зумів </w:t>
      </w:r>
      <w:r>
        <w:rPr>
          <w:b/>
          <w:i/>
          <w:color w:val="000000"/>
        </w:rPr>
        <w:t>обманути</w:t>
      </w:r>
      <w:r>
        <w:rPr>
          <w:i/>
          <w:color w:val="000000"/>
        </w:rPr>
        <w:t xml:space="preserve"> покупця. 7. Свекруха </w:t>
      </w:r>
      <w:r>
        <w:rPr>
          <w:b/>
          <w:i/>
          <w:color w:val="000000"/>
        </w:rPr>
        <w:t>почала лаяти</w:t>
      </w:r>
      <w:r>
        <w:rPr>
          <w:i/>
          <w:color w:val="000000"/>
        </w:rPr>
        <w:t xml:space="preserve"> невісток. 8. До сусіднього села </w:t>
      </w:r>
      <w:r>
        <w:rPr>
          <w:b/>
          <w:i/>
          <w:color w:val="000000"/>
        </w:rPr>
        <w:t>далеченько</w:t>
      </w:r>
      <w:r>
        <w:rPr>
          <w:i/>
          <w:color w:val="000000"/>
        </w:rPr>
        <w:t>. 9. Усі дивилися на ц</w:t>
      </w:r>
      <w:r>
        <w:rPr>
          <w:i/>
          <w:color w:val="000000"/>
        </w:rPr>
        <w:t xml:space="preserve">е </w:t>
      </w:r>
      <w:r>
        <w:rPr>
          <w:b/>
          <w:i/>
          <w:color w:val="000000"/>
        </w:rPr>
        <w:t>поблажливо</w:t>
      </w:r>
      <w:r>
        <w:rPr>
          <w:i/>
          <w:color w:val="000000"/>
        </w:rPr>
        <w:t>.</w:t>
      </w:r>
    </w:p>
    <w:p w:rsidR="006B5C99" w:rsidRDefault="00FC200A">
      <w:pPr>
        <w:pBdr>
          <w:top w:val="nil"/>
          <w:left w:val="nil"/>
          <w:bottom w:val="nil"/>
          <w:right w:val="nil"/>
          <w:between w:val="nil"/>
        </w:pBdr>
        <w:tabs>
          <w:tab w:val="left" w:pos="6960"/>
        </w:tabs>
        <w:jc w:val="both"/>
        <w:rPr>
          <w:color w:val="000000"/>
        </w:rPr>
      </w:pPr>
      <w:r>
        <w:rPr>
          <w:b/>
          <w:color w:val="000000"/>
        </w:rPr>
        <w:tab/>
      </w:r>
      <w:r>
        <w:rPr>
          <w:b/>
          <w:color w:val="000000"/>
        </w:rPr>
        <w:tab/>
      </w:r>
      <w:r>
        <w:rPr>
          <w:b/>
          <w:color w:val="000000"/>
        </w:rPr>
        <w:tab/>
      </w:r>
      <w:r>
        <w:rPr>
          <w:b/>
          <w:color w:val="000000"/>
        </w:rPr>
        <w:tab/>
      </w:r>
    </w:p>
    <w:p w:rsidR="006B5C99" w:rsidRDefault="00FC200A">
      <w:pPr>
        <w:ind w:firstLine="709"/>
        <w:jc w:val="both"/>
        <w:rPr>
          <w:color w:val="000000"/>
          <w:highlight w:val="white"/>
        </w:rPr>
      </w:pPr>
      <w:r>
        <w:rPr>
          <w:b/>
        </w:rPr>
        <w:t xml:space="preserve">3. </w:t>
      </w:r>
      <w:r>
        <w:rPr>
          <w:b/>
          <w:color w:val="000000"/>
        </w:rPr>
        <w:t>Із поданих пар слів виберіть правильне написання прислівників. </w:t>
      </w:r>
      <w:r>
        <w:rPr>
          <w:b/>
          <w:color w:val="000000"/>
        </w:rPr>
        <w:br/>
      </w:r>
      <w:r>
        <w:rPr>
          <w:i/>
          <w:color w:val="000000"/>
          <w:highlight w:val="white"/>
        </w:rPr>
        <w:t xml:space="preserve">Над вечір </w:t>
      </w:r>
      <w:r>
        <w:rPr>
          <w:rFonts w:ascii="Gungsuh" w:eastAsia="Gungsuh" w:hAnsi="Gungsuh" w:cs="Gungsuh"/>
          <w:i/>
          <w:color w:val="000000"/>
          <w:highlight w:val="white"/>
        </w:rPr>
        <w:t>−</w:t>
      </w:r>
      <w:r>
        <w:rPr>
          <w:rFonts w:ascii="Gungsuh" w:eastAsia="Gungsuh" w:hAnsi="Gungsuh" w:cs="Gungsuh"/>
          <w:i/>
          <w:color w:val="000000"/>
          <w:highlight w:val="white"/>
        </w:rPr>
        <w:t xml:space="preserve"> надвечір, потрете − по-третє, будь де − будь-де, рік-у-рік − рік у рік, устократ − у стократ, навидноті − на видноті, поновому − по-новому, більш-менш − більш</w:t>
      </w:r>
      <w:r>
        <w:rPr>
          <w:rFonts w:ascii="Gungsuh" w:eastAsia="Gungsuh" w:hAnsi="Gungsuh" w:cs="Gungsuh"/>
          <w:i/>
          <w:color w:val="000000"/>
          <w:highlight w:val="white"/>
        </w:rPr>
        <w:t xml:space="preserve"> менш, аби як − абияк, у п'ятьох − уп'ятьох, нарізно − на різно, якнайбільше − як найбільше, мимо хідь − мимохідь, понімецьки − по-німецьки, зновтаки − знов-таки, на разі − наразі.</w:t>
      </w:r>
      <w:r>
        <w:rPr>
          <w:b/>
          <w:color w:val="000000"/>
        </w:rPr>
        <w:t> </w:t>
      </w:r>
    </w:p>
    <w:p w:rsidR="006B5C99" w:rsidRDefault="006B5C99">
      <w:pPr>
        <w:pBdr>
          <w:top w:val="nil"/>
          <w:left w:val="nil"/>
          <w:bottom w:val="nil"/>
          <w:right w:val="nil"/>
          <w:between w:val="nil"/>
        </w:pBdr>
        <w:tabs>
          <w:tab w:val="left" w:pos="284"/>
        </w:tabs>
        <w:ind w:left="709"/>
        <w:jc w:val="both"/>
        <w:rPr>
          <w:color w:val="000000"/>
        </w:rPr>
      </w:pPr>
    </w:p>
    <w:p w:rsidR="006B5C99" w:rsidRDefault="006B5C99">
      <w:pPr>
        <w:jc w:val="center"/>
        <w:rPr>
          <w:b/>
        </w:rPr>
      </w:pPr>
    </w:p>
    <w:p w:rsidR="006B5C99" w:rsidRDefault="006B5C99">
      <w:pPr>
        <w:jc w:val="center"/>
        <w:rPr>
          <w:b/>
        </w:rPr>
      </w:pPr>
    </w:p>
    <w:p w:rsidR="006B5C99" w:rsidRDefault="006B5C99">
      <w:pPr>
        <w:jc w:val="center"/>
        <w:rPr>
          <w:b/>
        </w:rPr>
      </w:pPr>
    </w:p>
    <w:p w:rsidR="006B5C99" w:rsidRDefault="00FC200A">
      <w:pPr>
        <w:jc w:val="center"/>
        <w:rPr>
          <w:b/>
        </w:rPr>
      </w:pPr>
      <w:r>
        <w:br w:type="page"/>
      </w:r>
    </w:p>
    <w:p w:rsidR="006B5C99" w:rsidRDefault="00FC200A">
      <w:pPr>
        <w:jc w:val="center"/>
        <w:rPr>
          <w:b/>
        </w:rPr>
      </w:pPr>
      <w:r>
        <w:rPr>
          <w:b/>
        </w:rPr>
        <w:t>Завдання ІІІ етапу 2017-2018 н.р.</w:t>
      </w:r>
    </w:p>
    <w:p w:rsidR="006B5C99" w:rsidRDefault="006B5C99">
      <w:pPr>
        <w:spacing w:after="120"/>
        <w:ind w:firstLine="709"/>
        <w:jc w:val="center"/>
        <w:rPr>
          <w:color w:val="000000"/>
        </w:rPr>
      </w:pPr>
    </w:p>
    <w:p w:rsidR="006B5C99" w:rsidRDefault="00FC200A">
      <w:pPr>
        <w:ind w:left="360"/>
        <w:jc w:val="center"/>
        <w:rPr>
          <w:b/>
          <w:color w:val="000000"/>
        </w:rPr>
      </w:pPr>
      <w:r>
        <w:rPr>
          <w:b/>
          <w:color w:val="000000"/>
        </w:rPr>
        <w:t>5 клас</w:t>
      </w:r>
    </w:p>
    <w:p w:rsidR="006B5C99" w:rsidRDefault="00FC200A">
      <w:pPr>
        <w:ind w:firstLine="709"/>
        <w:jc w:val="both"/>
        <w:rPr>
          <w:b/>
        </w:rPr>
      </w:pPr>
      <w:r>
        <w:rPr>
          <w:b/>
        </w:rPr>
        <w:t>1. Напишіть невеликий твір-фантазію (обсяг – 1 стор.) на тему «Якби звірі вміли говорити». Поміркуйте, що тварини могли б сказати людям.</w:t>
      </w:r>
    </w:p>
    <w:p w:rsidR="006B5C99" w:rsidRDefault="006B5C99">
      <w:pPr>
        <w:ind w:firstLine="709"/>
        <w:jc w:val="both"/>
        <w:rPr>
          <w:b/>
        </w:rPr>
      </w:pPr>
    </w:p>
    <w:p w:rsidR="006B5C99" w:rsidRDefault="00FC200A">
      <w:pPr>
        <w:ind w:firstLine="709"/>
        <w:jc w:val="both"/>
        <w:rPr>
          <w:b/>
        </w:rPr>
      </w:pPr>
      <w:r>
        <w:rPr>
          <w:b/>
        </w:rPr>
        <w:t>2. Розкрийте дужки відповідно до правил милозвучності.</w:t>
      </w:r>
    </w:p>
    <w:p w:rsidR="006B5C99" w:rsidRDefault="00FC200A">
      <w:pPr>
        <w:jc w:val="both"/>
        <w:rPr>
          <w:i/>
        </w:rPr>
      </w:pPr>
      <w:r>
        <w:t xml:space="preserve">     </w:t>
      </w:r>
      <w:r>
        <w:rPr>
          <w:i/>
        </w:rPr>
        <w:t>Упала у (в) озеро, сів у (в) машину, зустріла у (в) Києві,</w:t>
      </w:r>
      <w:r>
        <w:rPr>
          <w:i/>
        </w:rPr>
        <w:t xml:space="preserve"> намалював у (в) альбомі, зайшла у (в) вагон, сливи і (й) яблука, приїхала у (в) Львів, опиши й (і) намалюй, увечері у (в) хаті, почали у(в)чити, написала у(в) творі, прочитала і (й) запам’ятала, побачила у(в)чителя, розказав у(в)чителю.</w:t>
      </w:r>
    </w:p>
    <w:p w:rsidR="006B5C99" w:rsidRDefault="006B5C99">
      <w:pPr>
        <w:jc w:val="both"/>
        <w:rPr>
          <w:i/>
        </w:rPr>
      </w:pPr>
    </w:p>
    <w:p w:rsidR="006B5C99" w:rsidRDefault="00FC200A">
      <w:pPr>
        <w:ind w:firstLine="709"/>
        <w:jc w:val="both"/>
        <w:rPr>
          <w:b/>
        </w:rPr>
      </w:pPr>
      <w:r>
        <w:rPr>
          <w:b/>
        </w:rPr>
        <w:t>3. Доберіть до на</w:t>
      </w:r>
      <w:r>
        <w:rPr>
          <w:b/>
        </w:rPr>
        <w:t>ведених слів синоніми й антоніми.</w:t>
      </w:r>
    </w:p>
    <w:tbl>
      <w:tblPr>
        <w:tblStyle w:val="aa"/>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0"/>
        <w:gridCol w:w="3191"/>
      </w:tblGrid>
      <w:tr w:rsidR="006B5C99">
        <w:tc>
          <w:tcPr>
            <w:tcW w:w="3190" w:type="dxa"/>
          </w:tcPr>
          <w:p w:rsidR="006B5C99" w:rsidRDefault="00FC200A">
            <w:pPr>
              <w:jc w:val="both"/>
              <w:rPr>
                <w:b/>
              </w:rPr>
            </w:pPr>
            <w:r>
              <w:rPr>
                <w:b/>
              </w:rPr>
              <w:t>Слово</w:t>
            </w:r>
          </w:p>
        </w:tc>
        <w:tc>
          <w:tcPr>
            <w:tcW w:w="3190" w:type="dxa"/>
          </w:tcPr>
          <w:p w:rsidR="006B5C99" w:rsidRDefault="00FC200A">
            <w:pPr>
              <w:jc w:val="both"/>
              <w:rPr>
                <w:b/>
              </w:rPr>
            </w:pPr>
            <w:r>
              <w:rPr>
                <w:b/>
              </w:rPr>
              <w:t>Синоніми</w:t>
            </w:r>
          </w:p>
        </w:tc>
        <w:tc>
          <w:tcPr>
            <w:tcW w:w="3191" w:type="dxa"/>
          </w:tcPr>
          <w:p w:rsidR="006B5C99" w:rsidRDefault="00FC200A">
            <w:pPr>
              <w:jc w:val="both"/>
              <w:rPr>
                <w:b/>
              </w:rPr>
            </w:pPr>
            <w:r>
              <w:rPr>
                <w:b/>
              </w:rPr>
              <w:t>Антоніми</w:t>
            </w:r>
          </w:p>
        </w:tc>
      </w:tr>
      <w:tr w:rsidR="006B5C99">
        <w:tc>
          <w:tcPr>
            <w:tcW w:w="3190" w:type="dxa"/>
          </w:tcPr>
          <w:p w:rsidR="006B5C99" w:rsidRDefault="00FC200A">
            <w:pPr>
              <w:jc w:val="both"/>
              <w:rPr>
                <w:i/>
              </w:rPr>
            </w:pPr>
            <w:r>
              <w:rPr>
                <w:i/>
              </w:rPr>
              <w:t>Друг</w:t>
            </w:r>
          </w:p>
        </w:tc>
        <w:tc>
          <w:tcPr>
            <w:tcW w:w="3190" w:type="dxa"/>
          </w:tcPr>
          <w:p w:rsidR="006B5C99" w:rsidRDefault="006B5C99">
            <w:pPr>
              <w:jc w:val="both"/>
            </w:pPr>
          </w:p>
        </w:tc>
        <w:tc>
          <w:tcPr>
            <w:tcW w:w="3191" w:type="dxa"/>
          </w:tcPr>
          <w:p w:rsidR="006B5C99" w:rsidRDefault="006B5C99">
            <w:pPr>
              <w:jc w:val="both"/>
            </w:pPr>
          </w:p>
        </w:tc>
      </w:tr>
      <w:tr w:rsidR="006B5C99">
        <w:tc>
          <w:tcPr>
            <w:tcW w:w="3190" w:type="dxa"/>
          </w:tcPr>
          <w:p w:rsidR="006B5C99" w:rsidRDefault="00FC200A">
            <w:pPr>
              <w:jc w:val="both"/>
              <w:rPr>
                <w:i/>
              </w:rPr>
            </w:pPr>
            <w:r>
              <w:rPr>
                <w:i/>
              </w:rPr>
              <w:t>Дозвілля</w:t>
            </w:r>
          </w:p>
        </w:tc>
        <w:tc>
          <w:tcPr>
            <w:tcW w:w="3190" w:type="dxa"/>
          </w:tcPr>
          <w:p w:rsidR="006B5C99" w:rsidRDefault="006B5C99">
            <w:pPr>
              <w:jc w:val="both"/>
            </w:pPr>
          </w:p>
        </w:tc>
        <w:tc>
          <w:tcPr>
            <w:tcW w:w="3191" w:type="dxa"/>
          </w:tcPr>
          <w:p w:rsidR="006B5C99" w:rsidRDefault="006B5C99">
            <w:pPr>
              <w:jc w:val="both"/>
            </w:pPr>
          </w:p>
        </w:tc>
      </w:tr>
      <w:tr w:rsidR="006B5C99">
        <w:tc>
          <w:tcPr>
            <w:tcW w:w="3190" w:type="dxa"/>
          </w:tcPr>
          <w:p w:rsidR="006B5C99" w:rsidRDefault="00FC200A">
            <w:pPr>
              <w:jc w:val="both"/>
              <w:rPr>
                <w:i/>
              </w:rPr>
            </w:pPr>
            <w:r>
              <w:rPr>
                <w:i/>
              </w:rPr>
              <w:t>Веселий</w:t>
            </w:r>
          </w:p>
        </w:tc>
        <w:tc>
          <w:tcPr>
            <w:tcW w:w="3190" w:type="dxa"/>
          </w:tcPr>
          <w:p w:rsidR="006B5C99" w:rsidRDefault="006B5C99">
            <w:pPr>
              <w:jc w:val="both"/>
            </w:pPr>
          </w:p>
        </w:tc>
        <w:tc>
          <w:tcPr>
            <w:tcW w:w="3191" w:type="dxa"/>
          </w:tcPr>
          <w:p w:rsidR="006B5C99" w:rsidRDefault="006B5C99">
            <w:pPr>
              <w:jc w:val="both"/>
            </w:pPr>
          </w:p>
        </w:tc>
      </w:tr>
      <w:tr w:rsidR="006B5C99">
        <w:tc>
          <w:tcPr>
            <w:tcW w:w="3190" w:type="dxa"/>
          </w:tcPr>
          <w:p w:rsidR="006B5C99" w:rsidRDefault="00FC200A">
            <w:pPr>
              <w:jc w:val="both"/>
              <w:rPr>
                <w:i/>
              </w:rPr>
            </w:pPr>
            <w:r>
              <w:rPr>
                <w:i/>
              </w:rPr>
              <w:t>Уверх</w:t>
            </w:r>
          </w:p>
        </w:tc>
        <w:tc>
          <w:tcPr>
            <w:tcW w:w="3190" w:type="dxa"/>
          </w:tcPr>
          <w:p w:rsidR="006B5C99" w:rsidRDefault="006B5C99">
            <w:pPr>
              <w:jc w:val="both"/>
            </w:pPr>
          </w:p>
        </w:tc>
        <w:tc>
          <w:tcPr>
            <w:tcW w:w="3191" w:type="dxa"/>
          </w:tcPr>
          <w:p w:rsidR="006B5C99" w:rsidRDefault="006B5C99">
            <w:pPr>
              <w:jc w:val="both"/>
            </w:pPr>
          </w:p>
        </w:tc>
      </w:tr>
      <w:tr w:rsidR="006B5C99">
        <w:tc>
          <w:tcPr>
            <w:tcW w:w="3190" w:type="dxa"/>
          </w:tcPr>
          <w:p w:rsidR="006B5C99" w:rsidRDefault="00FC200A">
            <w:pPr>
              <w:jc w:val="both"/>
              <w:rPr>
                <w:i/>
              </w:rPr>
            </w:pPr>
            <w:r>
              <w:rPr>
                <w:i/>
              </w:rPr>
              <w:t>Кричати</w:t>
            </w:r>
          </w:p>
        </w:tc>
        <w:tc>
          <w:tcPr>
            <w:tcW w:w="3190" w:type="dxa"/>
          </w:tcPr>
          <w:p w:rsidR="006B5C99" w:rsidRDefault="006B5C99">
            <w:pPr>
              <w:jc w:val="both"/>
            </w:pPr>
          </w:p>
        </w:tc>
        <w:tc>
          <w:tcPr>
            <w:tcW w:w="3191" w:type="dxa"/>
          </w:tcPr>
          <w:p w:rsidR="006B5C99" w:rsidRDefault="006B5C99">
            <w:pPr>
              <w:jc w:val="both"/>
            </w:pPr>
          </w:p>
        </w:tc>
      </w:tr>
      <w:tr w:rsidR="006B5C99">
        <w:tc>
          <w:tcPr>
            <w:tcW w:w="3190" w:type="dxa"/>
          </w:tcPr>
          <w:p w:rsidR="006B5C99" w:rsidRDefault="00FC200A">
            <w:pPr>
              <w:jc w:val="both"/>
              <w:rPr>
                <w:i/>
              </w:rPr>
            </w:pPr>
            <w:r>
              <w:rPr>
                <w:i/>
              </w:rPr>
              <w:t>Повільно</w:t>
            </w:r>
          </w:p>
        </w:tc>
        <w:tc>
          <w:tcPr>
            <w:tcW w:w="3190" w:type="dxa"/>
          </w:tcPr>
          <w:p w:rsidR="006B5C99" w:rsidRDefault="006B5C99">
            <w:pPr>
              <w:jc w:val="both"/>
            </w:pPr>
          </w:p>
        </w:tc>
        <w:tc>
          <w:tcPr>
            <w:tcW w:w="3191" w:type="dxa"/>
          </w:tcPr>
          <w:p w:rsidR="006B5C99" w:rsidRDefault="006B5C99">
            <w:pPr>
              <w:jc w:val="both"/>
            </w:pPr>
          </w:p>
        </w:tc>
      </w:tr>
    </w:tbl>
    <w:p w:rsidR="006B5C99" w:rsidRDefault="006B5C99">
      <w:pPr>
        <w:ind w:firstLine="709"/>
        <w:jc w:val="both"/>
        <w:rPr>
          <w:b/>
        </w:rPr>
      </w:pPr>
    </w:p>
    <w:p w:rsidR="006B5C99" w:rsidRDefault="00FC200A">
      <w:pPr>
        <w:ind w:firstLine="709"/>
        <w:jc w:val="both"/>
        <w:rPr>
          <w:b/>
        </w:rPr>
      </w:pPr>
      <w:r>
        <w:rPr>
          <w:b/>
        </w:rPr>
        <w:t>4. Розберіть слова за будовою.</w:t>
      </w:r>
    </w:p>
    <w:p w:rsidR="006B5C99" w:rsidRDefault="00FC200A">
      <w:pPr>
        <w:jc w:val="both"/>
        <w:rPr>
          <w:i/>
        </w:rPr>
      </w:pPr>
      <w:r>
        <w:rPr>
          <w:i/>
        </w:rPr>
        <w:t>Зробити, найдобріший, уліво, приповідка, подзвонити, правильний.</w:t>
      </w:r>
    </w:p>
    <w:p w:rsidR="006B5C99" w:rsidRDefault="006B5C99">
      <w:pPr>
        <w:ind w:left="360"/>
        <w:jc w:val="center"/>
        <w:rPr>
          <w:b/>
          <w:color w:val="000000"/>
          <w:sz w:val="28"/>
          <w:szCs w:val="28"/>
        </w:rPr>
      </w:pPr>
    </w:p>
    <w:p w:rsidR="006B5C99" w:rsidRDefault="006B5C99">
      <w:pPr>
        <w:ind w:left="360"/>
        <w:jc w:val="center"/>
        <w:rPr>
          <w:b/>
          <w:color w:val="000000"/>
          <w:sz w:val="28"/>
          <w:szCs w:val="28"/>
        </w:rPr>
      </w:pPr>
    </w:p>
    <w:p w:rsidR="006B5C99" w:rsidRDefault="00FC200A">
      <w:pPr>
        <w:ind w:left="360"/>
        <w:jc w:val="center"/>
        <w:rPr>
          <w:b/>
          <w:color w:val="000000"/>
        </w:rPr>
      </w:pPr>
      <w:r>
        <w:rPr>
          <w:b/>
          <w:color w:val="000000"/>
        </w:rPr>
        <w:t>6 клас</w:t>
      </w:r>
    </w:p>
    <w:p w:rsidR="006B5C99" w:rsidRDefault="006B5C99">
      <w:pPr>
        <w:ind w:left="360"/>
        <w:jc w:val="center"/>
        <w:rPr>
          <w:b/>
          <w:color w:val="000000"/>
        </w:rPr>
      </w:pPr>
    </w:p>
    <w:p w:rsidR="006B5C99" w:rsidRDefault="00FC200A">
      <w:pPr>
        <w:ind w:firstLine="709"/>
        <w:jc w:val="both"/>
        <w:rPr>
          <w:b/>
        </w:rPr>
      </w:pPr>
      <w:r>
        <w:rPr>
          <w:b/>
        </w:rPr>
        <w:t>1. Напишіть лист (обсяг – 1 стор.) Осені, використовуючи звертання (1), вставні слова (1), однорідні члени речення (2).</w:t>
      </w:r>
    </w:p>
    <w:p w:rsidR="006B5C99" w:rsidRDefault="006B5C99">
      <w:pPr>
        <w:jc w:val="both"/>
        <w:rPr>
          <w:b/>
        </w:rPr>
      </w:pPr>
    </w:p>
    <w:p w:rsidR="006B5C99" w:rsidRDefault="00FC200A">
      <w:pPr>
        <w:ind w:firstLine="709"/>
        <w:jc w:val="both"/>
        <w:rPr>
          <w:b/>
        </w:rPr>
      </w:pPr>
      <w:r>
        <w:rPr>
          <w:b/>
        </w:rPr>
        <w:t>2. Поставте наведені іменники в орудному відмінку однини й запишіть.</w:t>
      </w:r>
    </w:p>
    <w:p w:rsidR="006B5C99" w:rsidRDefault="00FC200A">
      <w:pPr>
        <w:ind w:firstLine="709"/>
        <w:jc w:val="both"/>
        <w:rPr>
          <w:i/>
        </w:rPr>
      </w:pPr>
      <w:r>
        <w:rPr>
          <w:i/>
        </w:rPr>
        <w:t>Удача, обруч, футляр, криниця, спориш, однокласниця, кулінар, знія</w:t>
      </w:r>
      <w:r>
        <w:rPr>
          <w:i/>
        </w:rPr>
        <w:t>ковілість, ожеледь, любов, мати, блакить, жовч, верф, ніч, Перм.</w:t>
      </w:r>
    </w:p>
    <w:p w:rsidR="006B5C99" w:rsidRDefault="006B5C99">
      <w:pPr>
        <w:ind w:firstLine="709"/>
        <w:jc w:val="both"/>
        <w:rPr>
          <w:i/>
        </w:rPr>
      </w:pPr>
    </w:p>
    <w:p w:rsidR="006B5C99" w:rsidRDefault="00FC200A">
      <w:pPr>
        <w:ind w:firstLine="709"/>
        <w:jc w:val="both"/>
        <w:rPr>
          <w:b/>
        </w:rPr>
      </w:pPr>
      <w:r>
        <w:rPr>
          <w:b/>
        </w:rPr>
        <w:t>3. Продовжте наведені фразеологізми та поясніть їхнє значення.</w:t>
      </w:r>
    </w:p>
    <w:p w:rsidR="006B5C99" w:rsidRDefault="00FC200A">
      <w:pPr>
        <w:jc w:val="both"/>
        <w:rPr>
          <w:i/>
        </w:rPr>
      </w:pPr>
      <w:r>
        <w:rPr>
          <w:i/>
        </w:rPr>
        <w:t>Куди і ворон кісток …</w:t>
      </w:r>
    </w:p>
    <w:p w:rsidR="006B5C99" w:rsidRDefault="00FC200A">
      <w:pPr>
        <w:jc w:val="both"/>
        <w:rPr>
          <w:i/>
        </w:rPr>
      </w:pPr>
      <w:r>
        <w:rPr>
          <w:i/>
        </w:rPr>
        <w:t>Вилами по воді …</w:t>
      </w:r>
    </w:p>
    <w:p w:rsidR="006B5C99" w:rsidRDefault="00FC200A">
      <w:pPr>
        <w:jc w:val="both"/>
        <w:rPr>
          <w:i/>
        </w:rPr>
      </w:pPr>
      <w:r>
        <w:rPr>
          <w:i/>
        </w:rPr>
        <w:t>Очей не можна …</w:t>
      </w:r>
    </w:p>
    <w:p w:rsidR="006B5C99" w:rsidRDefault="00FC200A">
      <w:pPr>
        <w:jc w:val="both"/>
        <w:rPr>
          <w:i/>
        </w:rPr>
      </w:pPr>
      <w:r>
        <w:rPr>
          <w:i/>
        </w:rPr>
        <w:t>Залити за шкуру …</w:t>
      </w:r>
    </w:p>
    <w:p w:rsidR="006B5C99" w:rsidRDefault="00FC200A">
      <w:pPr>
        <w:jc w:val="both"/>
        <w:rPr>
          <w:i/>
        </w:rPr>
      </w:pPr>
      <w:r>
        <w:rPr>
          <w:i/>
        </w:rPr>
        <w:t>Як сніг …</w:t>
      </w:r>
    </w:p>
    <w:p w:rsidR="006B5C99" w:rsidRDefault="00FC200A">
      <w:pPr>
        <w:jc w:val="both"/>
        <w:rPr>
          <w:i/>
        </w:rPr>
      </w:pPr>
      <w:r>
        <w:rPr>
          <w:i/>
        </w:rPr>
        <w:t>Загоїться як …</w:t>
      </w:r>
    </w:p>
    <w:p w:rsidR="006B5C99" w:rsidRDefault="00FC200A">
      <w:pPr>
        <w:jc w:val="both"/>
        <w:rPr>
          <w:i/>
        </w:rPr>
      </w:pPr>
      <w:r>
        <w:rPr>
          <w:i/>
        </w:rPr>
        <w:t>Хапатися за …</w:t>
      </w:r>
    </w:p>
    <w:p w:rsidR="006B5C99" w:rsidRDefault="006B5C99">
      <w:pPr>
        <w:jc w:val="both"/>
        <w:rPr>
          <w:b/>
        </w:rPr>
      </w:pPr>
    </w:p>
    <w:p w:rsidR="006B5C99" w:rsidRDefault="00FC200A">
      <w:pPr>
        <w:ind w:firstLine="567"/>
        <w:jc w:val="both"/>
        <w:rPr>
          <w:b/>
        </w:rPr>
      </w:pPr>
      <w:r>
        <w:rPr>
          <w:b/>
        </w:rPr>
        <w:t>4. Утворіть прикметники від наведених іменників.</w:t>
      </w:r>
    </w:p>
    <w:p w:rsidR="006B5C99" w:rsidRDefault="00FC200A">
      <w:pPr>
        <w:jc w:val="both"/>
      </w:pPr>
      <w:r>
        <w:t>Чумак, Нова Водолага, ткач, товариш, дослідник, Полісся, Запоріжжя, гайдамака, Дрогобич, Париж, Овруч, чех, латиш, Кременчук.</w:t>
      </w:r>
    </w:p>
    <w:p w:rsidR="006B5C99" w:rsidRDefault="006B5C99">
      <w:pPr>
        <w:ind w:left="360"/>
        <w:jc w:val="center"/>
        <w:rPr>
          <w:b/>
          <w:color w:val="000000"/>
          <w:sz w:val="28"/>
          <w:szCs w:val="28"/>
        </w:rPr>
      </w:pPr>
    </w:p>
    <w:p w:rsidR="006B5C99" w:rsidRDefault="006B5C99">
      <w:pPr>
        <w:ind w:left="360"/>
        <w:jc w:val="center"/>
        <w:rPr>
          <w:b/>
          <w:color w:val="000000"/>
          <w:sz w:val="28"/>
          <w:szCs w:val="28"/>
        </w:rPr>
      </w:pPr>
    </w:p>
    <w:p w:rsidR="006B5C99" w:rsidRDefault="00FC200A">
      <w:pPr>
        <w:ind w:left="360"/>
        <w:jc w:val="center"/>
        <w:rPr>
          <w:b/>
          <w:color w:val="000000"/>
        </w:rPr>
      </w:pPr>
      <w:r>
        <w:rPr>
          <w:b/>
          <w:color w:val="000000"/>
        </w:rPr>
        <w:t>7 клас</w:t>
      </w:r>
    </w:p>
    <w:p w:rsidR="006B5C99" w:rsidRDefault="006B5C99"/>
    <w:p w:rsidR="006B5C99" w:rsidRDefault="00FC200A">
      <w:pPr>
        <w:ind w:firstLine="720"/>
        <w:jc w:val="both"/>
        <w:rPr>
          <w:b/>
        </w:rPr>
      </w:pPr>
      <w:r>
        <w:t xml:space="preserve">1. </w:t>
      </w:r>
      <w:r>
        <w:rPr>
          <w:b/>
        </w:rPr>
        <w:t>Напишіть твір-перевтілення  (обсяг – 1 стор.)  «Я - бабусина хустка»</w:t>
      </w:r>
      <w:r>
        <w:rPr>
          <w:b/>
        </w:rPr>
        <w:t xml:space="preserve">. Уведіть у текст уявний монолог хустки. Використайте звертання (1), епітет (1), порівняння (1).         </w:t>
      </w:r>
    </w:p>
    <w:p w:rsidR="006B5C99" w:rsidRDefault="006B5C99">
      <w:pPr>
        <w:ind w:firstLine="709"/>
        <w:jc w:val="both"/>
        <w:rPr>
          <w:b/>
        </w:rPr>
      </w:pPr>
    </w:p>
    <w:p w:rsidR="006B5C99" w:rsidRDefault="00FC200A">
      <w:pPr>
        <w:ind w:firstLine="709"/>
        <w:jc w:val="both"/>
        <w:rPr>
          <w:b/>
        </w:rPr>
      </w:pPr>
      <w:r>
        <w:rPr>
          <w:b/>
        </w:rPr>
        <w:t>2. Виконайте завдання:</w:t>
      </w:r>
    </w:p>
    <w:p w:rsidR="006B5C99" w:rsidRDefault="00FC200A">
      <w:pPr>
        <w:jc w:val="both"/>
        <w:rPr>
          <w:b/>
          <w:i/>
        </w:rPr>
      </w:pPr>
      <w:r>
        <w:rPr>
          <w:b/>
          <w:i/>
        </w:rPr>
        <w:t>А. Додайте до іменників самостійно дібрані відповідні прикметники.</w:t>
      </w:r>
    </w:p>
    <w:p w:rsidR="006B5C99" w:rsidRDefault="00FC200A">
      <w:pPr>
        <w:jc w:val="both"/>
        <w:rPr>
          <w:b/>
          <w:i/>
        </w:rPr>
      </w:pPr>
      <w:r>
        <w:rPr>
          <w:b/>
          <w:i/>
        </w:rPr>
        <w:t>Б. Поставте (де можливо) іменники в орудному відмінку.</w:t>
      </w:r>
    </w:p>
    <w:p w:rsidR="006B5C99" w:rsidRDefault="00FC200A">
      <w:pPr>
        <w:ind w:firstLine="709"/>
        <w:jc w:val="both"/>
        <w:rPr>
          <w:i/>
        </w:rPr>
      </w:pPr>
      <w:r>
        <w:rPr>
          <w:i/>
        </w:rPr>
        <w:t>Тюль</w:t>
      </w:r>
      <w:r>
        <w:rPr>
          <w:i/>
        </w:rPr>
        <w:t xml:space="preserve">, путь, колібрі, івасі, рілля, лате, верф, снігур, звір.  </w:t>
      </w:r>
    </w:p>
    <w:p w:rsidR="006B5C99" w:rsidRDefault="006B5C99">
      <w:pPr>
        <w:ind w:firstLine="709"/>
        <w:jc w:val="right"/>
        <w:rPr>
          <w:b/>
        </w:rPr>
      </w:pPr>
    </w:p>
    <w:p w:rsidR="006B5C99" w:rsidRDefault="00FC200A">
      <w:pPr>
        <w:ind w:firstLine="709"/>
        <w:jc w:val="both"/>
      </w:pPr>
      <w:r>
        <w:rPr>
          <w:b/>
        </w:rPr>
        <w:t>3. Укажіть, від яких із запропонованих прикметників не можна утворити ступені порівняння, поясніть чому. Утворіть (де можливо) вищий і найвищий (просту та складену форми) ступені порівняння подани</w:t>
      </w:r>
      <w:r>
        <w:rPr>
          <w:b/>
        </w:rPr>
        <w:t xml:space="preserve">х прикметників. </w:t>
      </w:r>
    </w:p>
    <w:p w:rsidR="006B5C99" w:rsidRDefault="00FC200A">
      <w:pPr>
        <w:ind w:firstLine="709"/>
        <w:jc w:val="both"/>
        <w:rPr>
          <w:i/>
        </w:rPr>
      </w:pPr>
      <w:r>
        <w:rPr>
          <w:i/>
        </w:rPr>
        <w:t>Високий, порожній, малиновий, теплий, малий.</w:t>
      </w:r>
    </w:p>
    <w:p w:rsidR="006B5C99" w:rsidRDefault="006B5C99">
      <w:pPr>
        <w:ind w:firstLine="720"/>
        <w:jc w:val="both"/>
        <w:rPr>
          <w:b/>
        </w:rPr>
      </w:pPr>
    </w:p>
    <w:p w:rsidR="006B5C99" w:rsidRDefault="00FC200A">
      <w:pPr>
        <w:ind w:firstLine="720"/>
        <w:jc w:val="both"/>
      </w:pPr>
      <w:r>
        <w:rPr>
          <w:b/>
        </w:rPr>
        <w:t xml:space="preserve">4. Відредагуйте речення. </w:t>
      </w:r>
    </w:p>
    <w:p w:rsidR="006B5C99" w:rsidRDefault="00FC200A">
      <w:pPr>
        <w:ind w:firstLine="720"/>
        <w:jc w:val="both"/>
        <w:rPr>
          <w:b/>
          <w:i/>
        </w:rPr>
      </w:pPr>
      <w:r>
        <w:rPr>
          <w:b/>
          <w:i/>
        </w:rPr>
        <w:t xml:space="preserve">Ми тренуємося по графіку біля трьох годин, тому додаткові заняття прийдеться відмінити. Сердечний приступ, ушиб коліна, запалення льогкіх – це самі розповсюджені хвороби. Давайте заспіваємо так, щоб нам навіть музикальна школа позаздрила.                  </w:t>
      </w:r>
      <w:r>
        <w:rPr>
          <w:b/>
          <w:i/>
        </w:rPr>
        <w:t xml:space="preserve">                                                                                                                                                              </w:t>
      </w:r>
    </w:p>
    <w:p w:rsidR="006B5C99" w:rsidRDefault="006B5C99">
      <w:pPr>
        <w:shd w:val="clear" w:color="auto" w:fill="FFFFFF"/>
        <w:rPr>
          <w:rFonts w:ascii="yandex-sans" w:eastAsia="yandex-sans" w:hAnsi="yandex-sans" w:cs="yandex-sans"/>
          <w:color w:val="000000"/>
          <w:sz w:val="23"/>
          <w:szCs w:val="23"/>
        </w:rPr>
      </w:pPr>
    </w:p>
    <w:p w:rsidR="006B5C99" w:rsidRDefault="006B5C99">
      <w:pPr>
        <w:ind w:left="360"/>
        <w:jc w:val="center"/>
        <w:rPr>
          <w:b/>
          <w:color w:val="000000"/>
          <w:sz w:val="28"/>
          <w:szCs w:val="28"/>
        </w:rPr>
      </w:pPr>
    </w:p>
    <w:p w:rsidR="006B5C99" w:rsidRDefault="00FC200A">
      <w:pPr>
        <w:ind w:left="360"/>
        <w:jc w:val="center"/>
        <w:rPr>
          <w:b/>
          <w:color w:val="000000"/>
        </w:rPr>
      </w:pPr>
      <w:r>
        <w:rPr>
          <w:b/>
          <w:color w:val="000000"/>
        </w:rPr>
        <w:t>8 клас</w:t>
      </w:r>
    </w:p>
    <w:p w:rsidR="006B5C99" w:rsidRDefault="006B5C99">
      <w:pPr>
        <w:ind w:left="360"/>
        <w:jc w:val="center"/>
        <w:rPr>
          <w:b/>
          <w:color w:val="000000"/>
        </w:rPr>
      </w:pPr>
    </w:p>
    <w:p w:rsidR="006B5C99" w:rsidRDefault="00FC200A">
      <w:pPr>
        <w:ind w:firstLine="720"/>
        <w:jc w:val="both"/>
      </w:pPr>
      <w:r>
        <w:rPr>
          <w:b/>
        </w:rPr>
        <w:t xml:space="preserve">1. Складіть казку (до 1,5 стор.), у якій головна героїня – Маруся Богуславка. </w:t>
      </w:r>
      <w:r>
        <w:t>Уведіть у текст речення з однорідними членами та узагальнювальним словом при них (1), дієприкметниковим зворотом (1), дієприслівниковим зворотом (1), підкресліть їх прямою лінією.</w:t>
      </w:r>
    </w:p>
    <w:p w:rsidR="006B5C99" w:rsidRDefault="006B5C99">
      <w:pPr>
        <w:ind w:firstLine="720"/>
        <w:jc w:val="both"/>
        <w:rPr>
          <w:b/>
        </w:rPr>
      </w:pPr>
    </w:p>
    <w:p w:rsidR="006B5C99" w:rsidRDefault="00FC200A">
      <w:pPr>
        <w:ind w:firstLine="720"/>
        <w:jc w:val="both"/>
        <w:rPr>
          <w:b/>
        </w:rPr>
      </w:pPr>
      <w:r>
        <w:rPr>
          <w:b/>
        </w:rPr>
        <w:t>2. Випишіть слова, у яких допущено орфографічну помилку, і запишіть їх прав</w:t>
      </w:r>
      <w:r>
        <w:rPr>
          <w:b/>
        </w:rPr>
        <w:t>ильно.</w:t>
      </w:r>
    </w:p>
    <w:p w:rsidR="006B5C99" w:rsidRDefault="00FC200A">
      <w:pPr>
        <w:ind w:firstLine="720"/>
        <w:jc w:val="both"/>
        <w:rPr>
          <w:i/>
        </w:rPr>
      </w:pPr>
      <w:r>
        <w:rPr>
          <w:i/>
        </w:rPr>
        <w:t>Все одно, довподоби, уві сні, казна-як, по-маленьку, по-київськи,                      по-третє, по-троє, утричі, в нічию, тишком-нишком, на-гора, кінець-кінцем, сам на сам, де-не-де, всього-навсього, будь-де, абиколи, ані-чичирк, підвечір.</w:t>
      </w:r>
    </w:p>
    <w:p w:rsidR="006B5C99" w:rsidRDefault="006B5C99">
      <w:pPr>
        <w:ind w:firstLine="720"/>
        <w:jc w:val="right"/>
        <w:rPr>
          <w:b/>
        </w:rPr>
      </w:pPr>
    </w:p>
    <w:p w:rsidR="006B5C99" w:rsidRDefault="00FC200A">
      <w:pPr>
        <w:pBdr>
          <w:top w:val="nil"/>
          <w:left w:val="nil"/>
          <w:bottom w:val="nil"/>
          <w:right w:val="nil"/>
          <w:between w:val="nil"/>
        </w:pBdr>
        <w:ind w:firstLine="720"/>
        <w:jc w:val="both"/>
        <w:rPr>
          <w:i/>
          <w:color w:val="000000"/>
        </w:rPr>
      </w:pPr>
      <w:r>
        <w:rPr>
          <w:b/>
          <w:color w:val="000000"/>
        </w:rPr>
        <w:t xml:space="preserve">3. Від </w:t>
      </w:r>
      <w:r>
        <w:rPr>
          <w:b/>
          <w:color w:val="000000"/>
        </w:rPr>
        <w:t>кожного іменника утворіть форму кличного відмінка та присвійний прикметник і запишіть їх.</w:t>
      </w:r>
      <w:r>
        <w:rPr>
          <w:i/>
          <w:color w:val="000000"/>
        </w:rPr>
        <w:t xml:space="preserve"> </w:t>
      </w:r>
    </w:p>
    <w:p w:rsidR="006B5C99" w:rsidRDefault="00FC200A">
      <w:pPr>
        <w:pBdr>
          <w:top w:val="nil"/>
          <w:left w:val="nil"/>
          <w:bottom w:val="nil"/>
          <w:right w:val="nil"/>
          <w:between w:val="nil"/>
        </w:pBdr>
        <w:ind w:firstLine="720"/>
        <w:jc w:val="both"/>
        <w:rPr>
          <w:color w:val="000000"/>
        </w:rPr>
      </w:pPr>
      <w:r>
        <w:rPr>
          <w:color w:val="000000"/>
        </w:rPr>
        <w:t>Ольга, Оля, товариш, Андрій, Ілля, Мелашка, сторож, свекруха, Надія.</w:t>
      </w:r>
    </w:p>
    <w:p w:rsidR="006B5C99" w:rsidRDefault="006B5C99">
      <w:pPr>
        <w:pBdr>
          <w:top w:val="nil"/>
          <w:left w:val="nil"/>
          <w:bottom w:val="nil"/>
          <w:right w:val="nil"/>
          <w:between w:val="nil"/>
        </w:pBdr>
        <w:ind w:firstLine="720"/>
        <w:jc w:val="both"/>
        <w:rPr>
          <w:b/>
          <w:color w:val="000000"/>
        </w:rPr>
      </w:pPr>
    </w:p>
    <w:p w:rsidR="006B5C99" w:rsidRDefault="00FC200A">
      <w:pPr>
        <w:pBdr>
          <w:top w:val="nil"/>
          <w:left w:val="nil"/>
          <w:bottom w:val="nil"/>
          <w:right w:val="nil"/>
          <w:between w:val="nil"/>
        </w:pBdr>
        <w:ind w:firstLine="720"/>
        <w:jc w:val="both"/>
        <w:rPr>
          <w:b/>
          <w:color w:val="000000"/>
        </w:rPr>
      </w:pPr>
      <w:r>
        <w:rPr>
          <w:b/>
          <w:color w:val="000000"/>
        </w:rPr>
        <w:t>4. Відредагуйте речення.</w:t>
      </w:r>
    </w:p>
    <w:p w:rsidR="006B5C99" w:rsidRDefault="00FC200A">
      <w:pPr>
        <w:pBdr>
          <w:top w:val="nil"/>
          <w:left w:val="nil"/>
          <w:bottom w:val="nil"/>
          <w:right w:val="nil"/>
          <w:between w:val="nil"/>
        </w:pBdr>
        <w:ind w:firstLine="720"/>
        <w:jc w:val="both"/>
        <w:rPr>
          <w:i/>
          <w:color w:val="000000"/>
        </w:rPr>
      </w:pPr>
      <w:r>
        <w:rPr>
          <w:i/>
          <w:color w:val="000000"/>
        </w:rPr>
        <w:t>Щоб попередити проникнення вірусу, треба спочатку включити антивірусну програму. Коли ми зрівняли ці два комп’ютера, то виявилося, що об’єм жорсткого диску в них співпадає. Цей планшет являється водночас і телефоном.</w:t>
      </w:r>
    </w:p>
    <w:p w:rsidR="006B5C99" w:rsidRDefault="006B5C99">
      <w:pPr>
        <w:ind w:left="360"/>
        <w:jc w:val="center"/>
        <w:rPr>
          <w:b/>
          <w:color w:val="000000"/>
          <w:sz w:val="28"/>
          <w:szCs w:val="28"/>
        </w:rPr>
      </w:pPr>
    </w:p>
    <w:p w:rsidR="006B5C99" w:rsidRDefault="006B5C99">
      <w:pPr>
        <w:ind w:left="360"/>
        <w:jc w:val="center"/>
        <w:rPr>
          <w:b/>
          <w:color w:val="000000"/>
          <w:sz w:val="28"/>
          <w:szCs w:val="28"/>
        </w:rPr>
      </w:pPr>
    </w:p>
    <w:p w:rsidR="006B5C99" w:rsidRDefault="00FC200A">
      <w:pPr>
        <w:ind w:left="360"/>
        <w:jc w:val="center"/>
        <w:rPr>
          <w:b/>
          <w:color w:val="000000"/>
        </w:rPr>
      </w:pPr>
      <w:r>
        <w:rPr>
          <w:b/>
          <w:color w:val="000000"/>
        </w:rPr>
        <w:t>9 клас</w:t>
      </w:r>
    </w:p>
    <w:p w:rsidR="006B5C99" w:rsidRDefault="006B5C99">
      <w:pPr>
        <w:pBdr>
          <w:top w:val="nil"/>
          <w:left w:val="nil"/>
          <w:bottom w:val="nil"/>
          <w:right w:val="nil"/>
          <w:between w:val="nil"/>
        </w:pBdr>
        <w:shd w:val="clear" w:color="auto" w:fill="FFFFFF"/>
        <w:ind w:left="720"/>
        <w:rPr>
          <w:rFonts w:ascii="yandex-sans" w:eastAsia="yandex-sans" w:hAnsi="yandex-sans" w:cs="yandex-sans"/>
          <w:color w:val="000000"/>
        </w:rPr>
      </w:pPr>
    </w:p>
    <w:p w:rsidR="006B5C99" w:rsidRDefault="00FC200A">
      <w:pPr>
        <w:shd w:val="clear" w:color="auto" w:fill="FFFFFF"/>
        <w:ind w:firstLine="709"/>
        <w:rPr>
          <w:b/>
          <w:color w:val="000000"/>
        </w:rPr>
      </w:pPr>
      <w:r>
        <w:rPr>
          <w:b/>
          <w:color w:val="000000"/>
        </w:rPr>
        <w:t>1. Складіть свою молитву в пам'ять про загиблих на Майдані – героїв Небесної Сотні. Обсяг - 1 сторінка.</w:t>
      </w:r>
    </w:p>
    <w:p w:rsidR="006B5C99" w:rsidRDefault="006B5C99">
      <w:pPr>
        <w:ind w:firstLine="709"/>
        <w:jc w:val="both"/>
        <w:rPr>
          <w:b/>
          <w:color w:val="000000"/>
        </w:rPr>
      </w:pPr>
    </w:p>
    <w:p w:rsidR="006B5C99" w:rsidRDefault="00FC200A">
      <w:pPr>
        <w:ind w:firstLine="709"/>
        <w:jc w:val="both"/>
      </w:pPr>
      <w:r>
        <w:rPr>
          <w:b/>
          <w:color w:val="000000"/>
        </w:rPr>
        <w:t>2. Знайдіть помилки і запишіть правильно.</w:t>
      </w:r>
    </w:p>
    <w:p w:rsidR="006B5C99" w:rsidRDefault="00FC200A">
      <w:pPr>
        <w:ind w:firstLine="709"/>
        <w:jc w:val="both"/>
        <w:rPr>
          <w:i/>
          <w:color w:val="000000"/>
        </w:rPr>
      </w:pPr>
      <w:r>
        <w:rPr>
          <w:i/>
          <w:color w:val="000000"/>
        </w:rPr>
        <w:t xml:space="preserve">Дякувати водія, в одинадцять годин, у ліс за грибами, вибачити товариша, хворіти грипом, по законах природи, </w:t>
      </w:r>
      <w:r>
        <w:rPr>
          <w:i/>
          <w:color w:val="000000"/>
        </w:rPr>
        <w:t>по власному бажанню, підручник по літературі. </w:t>
      </w:r>
    </w:p>
    <w:p w:rsidR="006B5C99" w:rsidRDefault="006B5C99"/>
    <w:p w:rsidR="006B5C99" w:rsidRDefault="00FC200A">
      <w:pPr>
        <w:shd w:val="clear" w:color="auto" w:fill="FFFFFF"/>
        <w:ind w:firstLine="709"/>
        <w:rPr>
          <w:b/>
          <w:color w:val="000000"/>
        </w:rPr>
      </w:pPr>
      <w:r>
        <w:rPr>
          <w:b/>
          <w:color w:val="000000"/>
        </w:rPr>
        <w:t xml:space="preserve">3. Укажіть іншомовні слова, які мають подане нижче лексичне значення (усі слова починаються на літеру </w:t>
      </w:r>
      <w:r>
        <w:rPr>
          <w:b/>
          <w:i/>
          <w:color w:val="000000"/>
          <w:u w:val="single"/>
        </w:rPr>
        <w:t>к</w:t>
      </w:r>
      <w:r>
        <w:rPr>
          <w:b/>
          <w:color w:val="000000"/>
        </w:rPr>
        <w:t>).</w:t>
      </w:r>
    </w:p>
    <w:p w:rsidR="006B5C99" w:rsidRDefault="00FC200A">
      <w:pPr>
        <w:numPr>
          <w:ilvl w:val="0"/>
          <w:numId w:val="28"/>
        </w:numPr>
        <w:pBdr>
          <w:top w:val="nil"/>
          <w:left w:val="nil"/>
          <w:bottom w:val="nil"/>
          <w:right w:val="nil"/>
          <w:between w:val="nil"/>
        </w:pBdr>
        <w:shd w:val="clear" w:color="auto" w:fill="FFFFFF"/>
        <w:ind w:left="295" w:hanging="295"/>
        <w:rPr>
          <w:color w:val="000000"/>
        </w:rPr>
      </w:pPr>
      <w:r>
        <w:rPr>
          <w:color w:val="000000"/>
        </w:rPr>
        <w:t>Невелика шафа для одягу із шухлядами.</w:t>
      </w:r>
    </w:p>
    <w:p w:rsidR="006B5C99" w:rsidRDefault="00FC200A">
      <w:pPr>
        <w:numPr>
          <w:ilvl w:val="0"/>
          <w:numId w:val="28"/>
        </w:numPr>
        <w:pBdr>
          <w:top w:val="nil"/>
          <w:left w:val="nil"/>
          <w:bottom w:val="nil"/>
          <w:right w:val="nil"/>
          <w:between w:val="nil"/>
        </w:pBdr>
        <w:shd w:val="clear" w:color="auto" w:fill="FFFFFF"/>
        <w:ind w:left="295" w:hanging="295"/>
        <w:rPr>
          <w:color w:val="000000"/>
        </w:rPr>
      </w:pPr>
      <w:r>
        <w:rPr>
          <w:color w:val="000000"/>
        </w:rPr>
        <w:t>Той, хто аналізує, оцінює мистецькі та наукові твори.</w:t>
      </w:r>
    </w:p>
    <w:p w:rsidR="006B5C99" w:rsidRDefault="00FC200A">
      <w:pPr>
        <w:numPr>
          <w:ilvl w:val="0"/>
          <w:numId w:val="28"/>
        </w:numPr>
        <w:pBdr>
          <w:top w:val="nil"/>
          <w:left w:val="nil"/>
          <w:bottom w:val="nil"/>
          <w:right w:val="nil"/>
          <w:between w:val="nil"/>
        </w:pBdr>
        <w:shd w:val="clear" w:color="auto" w:fill="FFFFFF"/>
        <w:ind w:left="295" w:hanging="295"/>
        <w:rPr>
          <w:color w:val="000000"/>
        </w:rPr>
      </w:pPr>
      <w:r>
        <w:rPr>
          <w:color w:val="000000"/>
        </w:rPr>
        <w:t>Речовина, з якої виробляють гуму.</w:t>
      </w:r>
    </w:p>
    <w:p w:rsidR="006B5C99" w:rsidRDefault="00FC200A">
      <w:pPr>
        <w:numPr>
          <w:ilvl w:val="0"/>
          <w:numId w:val="28"/>
        </w:numPr>
        <w:pBdr>
          <w:top w:val="nil"/>
          <w:left w:val="nil"/>
          <w:bottom w:val="nil"/>
          <w:right w:val="nil"/>
          <w:between w:val="nil"/>
        </w:pBdr>
        <w:shd w:val="clear" w:color="auto" w:fill="FFFFFF"/>
        <w:ind w:left="295" w:hanging="295"/>
        <w:rPr>
          <w:color w:val="000000"/>
        </w:rPr>
      </w:pPr>
      <w:r>
        <w:rPr>
          <w:color w:val="000000"/>
        </w:rPr>
        <w:t>Друкарський похилий шрифт із навертанням літер, подібних до рукописного.</w:t>
      </w:r>
    </w:p>
    <w:p w:rsidR="006B5C99" w:rsidRDefault="00FC200A">
      <w:pPr>
        <w:numPr>
          <w:ilvl w:val="0"/>
          <w:numId w:val="28"/>
        </w:numPr>
        <w:pBdr>
          <w:top w:val="nil"/>
          <w:left w:val="nil"/>
          <w:bottom w:val="nil"/>
          <w:right w:val="nil"/>
          <w:between w:val="nil"/>
        </w:pBdr>
        <w:shd w:val="clear" w:color="auto" w:fill="FFFFFF"/>
        <w:ind w:left="295" w:hanging="295"/>
        <w:rPr>
          <w:color w:val="000000"/>
        </w:rPr>
      </w:pPr>
      <w:r>
        <w:rPr>
          <w:color w:val="000000"/>
        </w:rPr>
        <w:t>Закінчений за змістом уривок тексту, що дає змогу встановити значення слова або речення, які входять до його складу.</w:t>
      </w:r>
    </w:p>
    <w:p w:rsidR="006B5C99" w:rsidRDefault="00FC200A">
      <w:pPr>
        <w:numPr>
          <w:ilvl w:val="0"/>
          <w:numId w:val="28"/>
        </w:numPr>
        <w:pBdr>
          <w:top w:val="nil"/>
          <w:left w:val="nil"/>
          <w:bottom w:val="nil"/>
          <w:right w:val="nil"/>
          <w:between w:val="nil"/>
        </w:pBdr>
        <w:shd w:val="clear" w:color="auto" w:fill="FFFFFF"/>
        <w:ind w:left="295" w:hanging="295"/>
        <w:rPr>
          <w:color w:val="000000"/>
        </w:rPr>
      </w:pPr>
      <w:r>
        <w:rPr>
          <w:color w:val="000000"/>
        </w:rPr>
        <w:t>Урядове повідомлення, здебільшого про наслідки або хід дипломатичних переговорів.</w:t>
      </w:r>
    </w:p>
    <w:p w:rsidR="006B5C99" w:rsidRDefault="006B5C99">
      <w:pPr>
        <w:rPr>
          <w:b/>
          <w:i/>
        </w:rPr>
      </w:pPr>
    </w:p>
    <w:p w:rsidR="006B5C99" w:rsidRDefault="00FC200A">
      <w:pPr>
        <w:ind w:firstLine="709"/>
        <w:jc w:val="both"/>
        <w:rPr>
          <w:b/>
          <w:color w:val="000000"/>
          <w:highlight w:val="white"/>
        </w:rPr>
      </w:pPr>
      <w:r>
        <w:rPr>
          <w:b/>
          <w:color w:val="000000"/>
          <w:highlight w:val="white"/>
        </w:rPr>
        <w:t>4. Запишіть іменники у формі кличного відмінка. </w:t>
      </w:r>
    </w:p>
    <w:p w:rsidR="006B5C99" w:rsidRDefault="00FC200A">
      <w:pPr>
        <w:ind w:firstLine="709"/>
        <w:jc w:val="both"/>
        <w:rPr>
          <w:b/>
          <w:i/>
        </w:rPr>
      </w:pPr>
      <w:r>
        <w:rPr>
          <w:i/>
          <w:color w:val="000000"/>
          <w:highlight w:val="white"/>
        </w:rPr>
        <w:t>Батько, товариш, круча, мрія, Олена, край, козак, друг, Андрій, Київ, мама, Дніпро. </w:t>
      </w:r>
    </w:p>
    <w:p w:rsidR="006B5C99" w:rsidRDefault="006B5C99">
      <w:pPr>
        <w:ind w:left="360"/>
        <w:jc w:val="center"/>
        <w:rPr>
          <w:b/>
          <w:color w:val="000000"/>
          <w:sz w:val="28"/>
          <w:szCs w:val="28"/>
        </w:rPr>
      </w:pPr>
    </w:p>
    <w:p w:rsidR="006B5C99" w:rsidRDefault="006B5C99">
      <w:pPr>
        <w:ind w:left="360"/>
        <w:jc w:val="center"/>
        <w:rPr>
          <w:b/>
          <w:color w:val="000000"/>
          <w:sz w:val="28"/>
          <w:szCs w:val="28"/>
        </w:rPr>
      </w:pPr>
    </w:p>
    <w:p w:rsidR="006B5C99" w:rsidRDefault="00FC200A">
      <w:pPr>
        <w:ind w:left="360"/>
        <w:jc w:val="center"/>
        <w:rPr>
          <w:b/>
          <w:color w:val="000000"/>
        </w:rPr>
      </w:pPr>
      <w:r>
        <w:rPr>
          <w:b/>
          <w:color w:val="000000"/>
        </w:rPr>
        <w:t>10 клас</w:t>
      </w:r>
    </w:p>
    <w:p w:rsidR="006B5C99" w:rsidRDefault="006B5C99"/>
    <w:p w:rsidR="006B5C99" w:rsidRDefault="00FC200A">
      <w:pPr>
        <w:numPr>
          <w:ilvl w:val="0"/>
          <w:numId w:val="27"/>
        </w:numPr>
        <w:pBdr>
          <w:top w:val="nil"/>
          <w:left w:val="nil"/>
          <w:bottom w:val="nil"/>
          <w:right w:val="nil"/>
          <w:between w:val="nil"/>
        </w:pBdr>
        <w:shd w:val="clear" w:color="auto" w:fill="FFFFFF"/>
        <w:tabs>
          <w:tab w:val="left" w:pos="1134"/>
          <w:tab w:val="left" w:pos="1560"/>
        </w:tabs>
        <w:ind w:left="0" w:firstLine="709"/>
        <w:jc w:val="both"/>
        <w:rPr>
          <w:b/>
          <w:color w:val="000000"/>
        </w:rPr>
      </w:pPr>
      <w:r>
        <w:rPr>
          <w:b/>
          <w:color w:val="000000"/>
        </w:rPr>
        <w:t>Перекажіть казку про Червону</w:t>
      </w:r>
      <w:r>
        <w:rPr>
          <w:b/>
          <w:color w:val="000000"/>
        </w:rPr>
        <w:t xml:space="preserve"> Шапочку, використовуючи засоби наукового або публіцистичного стилю. Обсяг – 2 стор.</w:t>
      </w:r>
    </w:p>
    <w:p w:rsidR="006B5C99" w:rsidRDefault="00FC200A">
      <w:pPr>
        <w:pBdr>
          <w:top w:val="nil"/>
          <w:left w:val="nil"/>
          <w:bottom w:val="nil"/>
          <w:right w:val="nil"/>
          <w:between w:val="nil"/>
        </w:pBdr>
        <w:shd w:val="clear" w:color="auto" w:fill="FFFFFF"/>
        <w:tabs>
          <w:tab w:val="left" w:pos="1134"/>
          <w:tab w:val="left" w:pos="1560"/>
        </w:tabs>
        <w:ind w:left="709"/>
        <w:jc w:val="both"/>
        <w:rPr>
          <w:b/>
          <w:i/>
          <w:color w:val="000000"/>
        </w:rPr>
      </w:pPr>
      <w:r>
        <w:rPr>
          <w:b/>
          <w:i/>
          <w:color w:val="000000"/>
        </w:rPr>
        <w:tab/>
      </w:r>
      <w:r>
        <w:rPr>
          <w:b/>
          <w:i/>
          <w:color w:val="000000"/>
        </w:rPr>
        <w:tab/>
      </w:r>
      <w:r>
        <w:rPr>
          <w:b/>
          <w:i/>
          <w:color w:val="000000"/>
        </w:rPr>
        <w:tab/>
      </w:r>
      <w:r>
        <w:rPr>
          <w:b/>
          <w:i/>
          <w:color w:val="000000"/>
        </w:rPr>
        <w:tab/>
      </w:r>
      <w:r>
        <w:rPr>
          <w:b/>
          <w:i/>
          <w:color w:val="000000"/>
        </w:rPr>
        <w:tab/>
      </w:r>
      <w:r>
        <w:rPr>
          <w:b/>
          <w:i/>
          <w:color w:val="000000"/>
        </w:rPr>
        <w:tab/>
      </w:r>
      <w:r>
        <w:rPr>
          <w:b/>
          <w:i/>
          <w:color w:val="000000"/>
        </w:rPr>
        <w:tab/>
      </w:r>
      <w:r>
        <w:rPr>
          <w:b/>
          <w:i/>
          <w:color w:val="000000"/>
        </w:rPr>
        <w:tab/>
      </w:r>
      <w:r>
        <w:rPr>
          <w:b/>
          <w:i/>
          <w:color w:val="000000"/>
        </w:rPr>
        <w:tab/>
      </w:r>
      <w:r>
        <w:rPr>
          <w:b/>
          <w:i/>
          <w:color w:val="000000"/>
        </w:rPr>
        <w:tab/>
      </w:r>
      <w:r>
        <w:rPr>
          <w:b/>
          <w:i/>
          <w:color w:val="000000"/>
        </w:rPr>
        <w:tab/>
      </w:r>
      <w:r>
        <w:rPr>
          <w:b/>
          <w:i/>
          <w:color w:val="000000"/>
        </w:rPr>
        <w:tab/>
      </w:r>
    </w:p>
    <w:p w:rsidR="006B5C99" w:rsidRDefault="006B5C99">
      <w:pPr>
        <w:pBdr>
          <w:top w:val="nil"/>
          <w:left w:val="nil"/>
          <w:bottom w:val="nil"/>
          <w:right w:val="nil"/>
          <w:between w:val="nil"/>
        </w:pBdr>
        <w:shd w:val="clear" w:color="auto" w:fill="FFFFFF"/>
        <w:ind w:firstLine="709"/>
        <w:jc w:val="both"/>
        <w:rPr>
          <w:color w:val="000000"/>
        </w:rPr>
      </w:pPr>
    </w:p>
    <w:p w:rsidR="006B5C99" w:rsidRDefault="00FC200A">
      <w:pPr>
        <w:numPr>
          <w:ilvl w:val="0"/>
          <w:numId w:val="27"/>
        </w:numPr>
        <w:pBdr>
          <w:top w:val="nil"/>
          <w:left w:val="nil"/>
          <w:bottom w:val="nil"/>
          <w:right w:val="nil"/>
          <w:between w:val="nil"/>
        </w:pBdr>
        <w:shd w:val="clear" w:color="auto" w:fill="FFFFFF"/>
        <w:tabs>
          <w:tab w:val="left" w:pos="709"/>
          <w:tab w:val="left" w:pos="1134"/>
        </w:tabs>
        <w:ind w:left="0" w:firstLine="709"/>
        <w:jc w:val="both"/>
        <w:rPr>
          <w:b/>
          <w:color w:val="000000"/>
        </w:rPr>
      </w:pPr>
      <w:r>
        <w:rPr>
          <w:b/>
          <w:color w:val="000000"/>
        </w:rPr>
        <w:t>Визначте, до яких стилів відносяться слова та словосполучення.</w:t>
      </w:r>
    </w:p>
    <w:p w:rsidR="006B5C99" w:rsidRDefault="00FC200A">
      <w:pPr>
        <w:shd w:val="clear" w:color="auto" w:fill="FFFFFF"/>
        <w:ind w:firstLine="709"/>
        <w:jc w:val="both"/>
        <w:rPr>
          <w:color w:val="000000"/>
        </w:rPr>
      </w:pPr>
      <w:r>
        <w:rPr>
          <w:color w:val="000000"/>
        </w:rPr>
        <w:t>Попоїсти, протокол, ринкова економіка, хатина, морфологія, гепнути, варити воду, синьоока красуня,  нести свій хрест, небажані наслідки, книжники і фарисеї, проходьте до кабінету, позитивні емоції, вакантна посада, дарчий запис, злочин проти людства, вишне</w:t>
      </w:r>
      <w:r>
        <w:rPr>
          <w:color w:val="000000"/>
        </w:rPr>
        <w:t xml:space="preserve">ві усмішки. </w:t>
      </w:r>
    </w:p>
    <w:p w:rsidR="006B5C99" w:rsidRDefault="006B5C99">
      <w:pPr>
        <w:ind w:firstLine="709"/>
        <w:jc w:val="both"/>
      </w:pPr>
    </w:p>
    <w:p w:rsidR="006B5C99" w:rsidRDefault="00FC200A">
      <w:pPr>
        <w:numPr>
          <w:ilvl w:val="0"/>
          <w:numId w:val="27"/>
        </w:numPr>
        <w:pBdr>
          <w:top w:val="nil"/>
          <w:left w:val="nil"/>
          <w:bottom w:val="nil"/>
          <w:right w:val="nil"/>
          <w:between w:val="nil"/>
        </w:pBdr>
        <w:shd w:val="clear" w:color="auto" w:fill="FFFFFF"/>
        <w:tabs>
          <w:tab w:val="left" w:pos="1134"/>
        </w:tabs>
        <w:ind w:left="0" w:firstLine="709"/>
        <w:jc w:val="both"/>
        <w:rPr>
          <w:b/>
          <w:color w:val="000000"/>
        </w:rPr>
      </w:pPr>
      <w:r>
        <w:rPr>
          <w:b/>
          <w:color w:val="000000"/>
        </w:rPr>
        <w:t>Відредагуйте речення.</w:t>
      </w:r>
    </w:p>
    <w:p w:rsidR="006B5C99" w:rsidRDefault="00FC200A">
      <w:pPr>
        <w:numPr>
          <w:ilvl w:val="0"/>
          <w:numId w:val="26"/>
        </w:numPr>
        <w:pBdr>
          <w:top w:val="nil"/>
          <w:left w:val="nil"/>
          <w:bottom w:val="nil"/>
          <w:right w:val="nil"/>
          <w:between w:val="nil"/>
        </w:pBdr>
        <w:shd w:val="clear" w:color="auto" w:fill="FFFFFF"/>
        <w:tabs>
          <w:tab w:val="left" w:pos="993"/>
        </w:tabs>
        <w:ind w:left="0" w:firstLine="709"/>
        <w:jc w:val="both"/>
        <w:rPr>
          <w:color w:val="000000"/>
        </w:rPr>
      </w:pPr>
      <w:r>
        <w:rPr>
          <w:color w:val="000000"/>
        </w:rPr>
        <w:t>Заїхавши у парк, у вічі падають красуні-ялини.</w:t>
      </w:r>
    </w:p>
    <w:p w:rsidR="006B5C99" w:rsidRDefault="00FC200A">
      <w:pPr>
        <w:numPr>
          <w:ilvl w:val="0"/>
          <w:numId w:val="26"/>
        </w:numPr>
        <w:pBdr>
          <w:top w:val="nil"/>
          <w:left w:val="nil"/>
          <w:bottom w:val="nil"/>
          <w:right w:val="nil"/>
          <w:between w:val="nil"/>
        </w:pBdr>
        <w:shd w:val="clear" w:color="auto" w:fill="FFFFFF"/>
        <w:tabs>
          <w:tab w:val="left" w:pos="993"/>
        </w:tabs>
        <w:ind w:left="1134" w:hanging="425"/>
        <w:jc w:val="both"/>
        <w:rPr>
          <w:color w:val="000000"/>
        </w:rPr>
      </w:pPr>
      <w:r>
        <w:rPr>
          <w:color w:val="000000"/>
        </w:rPr>
        <w:t>Ця зима, а які в неї примхи, захудерлила, мела два дні, а люди відкидались цілий тиждень.</w:t>
      </w:r>
    </w:p>
    <w:p w:rsidR="006B5C99" w:rsidRDefault="00FC200A">
      <w:pPr>
        <w:numPr>
          <w:ilvl w:val="0"/>
          <w:numId w:val="26"/>
        </w:numPr>
        <w:pBdr>
          <w:top w:val="nil"/>
          <w:left w:val="nil"/>
          <w:bottom w:val="nil"/>
          <w:right w:val="nil"/>
          <w:between w:val="nil"/>
        </w:pBdr>
        <w:shd w:val="clear" w:color="auto" w:fill="FFFFFF"/>
        <w:tabs>
          <w:tab w:val="left" w:pos="993"/>
        </w:tabs>
        <w:ind w:left="0" w:firstLine="709"/>
        <w:jc w:val="both"/>
        <w:rPr>
          <w:color w:val="000000"/>
        </w:rPr>
      </w:pPr>
      <w:r>
        <w:rPr>
          <w:color w:val="000000"/>
        </w:rPr>
        <w:t>Часто тріпочучи крильцями, я побачив метелика.</w:t>
      </w:r>
    </w:p>
    <w:p w:rsidR="006B5C99" w:rsidRDefault="00FC200A">
      <w:pPr>
        <w:numPr>
          <w:ilvl w:val="0"/>
          <w:numId w:val="26"/>
        </w:numPr>
        <w:pBdr>
          <w:top w:val="nil"/>
          <w:left w:val="nil"/>
          <w:bottom w:val="nil"/>
          <w:right w:val="nil"/>
          <w:between w:val="nil"/>
        </w:pBdr>
        <w:shd w:val="clear" w:color="auto" w:fill="FFFFFF"/>
        <w:tabs>
          <w:tab w:val="left" w:pos="993"/>
        </w:tabs>
        <w:ind w:left="0" w:firstLine="709"/>
        <w:jc w:val="both"/>
        <w:rPr>
          <w:color w:val="000000"/>
        </w:rPr>
      </w:pPr>
      <w:r>
        <w:rPr>
          <w:color w:val="000000"/>
        </w:rPr>
        <w:t>Хлопці грали у футбол і закинули його у вікно.</w:t>
      </w:r>
    </w:p>
    <w:p w:rsidR="006B5C99" w:rsidRDefault="00FC200A">
      <w:pPr>
        <w:numPr>
          <w:ilvl w:val="0"/>
          <w:numId w:val="26"/>
        </w:numPr>
        <w:pBdr>
          <w:top w:val="nil"/>
          <w:left w:val="nil"/>
          <w:bottom w:val="nil"/>
          <w:right w:val="nil"/>
          <w:between w:val="nil"/>
        </w:pBdr>
        <w:shd w:val="clear" w:color="auto" w:fill="FFFFFF"/>
        <w:tabs>
          <w:tab w:val="left" w:pos="993"/>
        </w:tabs>
        <w:ind w:left="0" w:firstLine="709"/>
        <w:jc w:val="both"/>
        <w:rPr>
          <w:color w:val="000000"/>
        </w:rPr>
      </w:pPr>
      <w:r>
        <w:rPr>
          <w:color w:val="000000"/>
        </w:rPr>
        <w:t>Білка покрита пухнастою шкірою.</w:t>
      </w:r>
    </w:p>
    <w:p w:rsidR="006B5C99" w:rsidRDefault="00FC200A">
      <w:pPr>
        <w:numPr>
          <w:ilvl w:val="0"/>
          <w:numId w:val="26"/>
        </w:numPr>
        <w:pBdr>
          <w:top w:val="nil"/>
          <w:left w:val="nil"/>
          <w:bottom w:val="nil"/>
          <w:right w:val="nil"/>
          <w:between w:val="nil"/>
        </w:pBdr>
        <w:shd w:val="clear" w:color="auto" w:fill="FFFFFF"/>
        <w:tabs>
          <w:tab w:val="left" w:pos="993"/>
        </w:tabs>
        <w:ind w:left="0" w:firstLine="709"/>
        <w:jc w:val="both"/>
        <w:rPr>
          <w:color w:val="000000"/>
        </w:rPr>
      </w:pPr>
      <w:r>
        <w:rPr>
          <w:color w:val="000000"/>
        </w:rPr>
        <w:t>У Миколи такий стрункий ніс!</w:t>
      </w:r>
    </w:p>
    <w:p w:rsidR="006B5C99" w:rsidRDefault="00FC200A">
      <w:pPr>
        <w:numPr>
          <w:ilvl w:val="0"/>
          <w:numId w:val="26"/>
        </w:numPr>
        <w:pBdr>
          <w:top w:val="nil"/>
          <w:left w:val="nil"/>
          <w:bottom w:val="nil"/>
          <w:right w:val="nil"/>
          <w:between w:val="nil"/>
        </w:pBdr>
        <w:shd w:val="clear" w:color="auto" w:fill="FFFFFF"/>
        <w:tabs>
          <w:tab w:val="left" w:pos="993"/>
        </w:tabs>
        <w:ind w:left="0" w:firstLine="709"/>
        <w:jc w:val="both"/>
        <w:rPr>
          <w:color w:val="000000"/>
        </w:rPr>
      </w:pPr>
      <w:r>
        <w:rPr>
          <w:color w:val="000000"/>
        </w:rPr>
        <w:t>Великі сині очі, оброблені чорними віями, дивилися здивовано.</w:t>
      </w:r>
    </w:p>
    <w:p w:rsidR="006B5C99" w:rsidRDefault="006B5C99">
      <w:pPr>
        <w:tabs>
          <w:tab w:val="left" w:pos="993"/>
          <w:tab w:val="left" w:pos="1276"/>
        </w:tabs>
        <w:ind w:firstLine="709"/>
        <w:jc w:val="both"/>
        <w:rPr>
          <w:b/>
        </w:rPr>
      </w:pPr>
    </w:p>
    <w:p w:rsidR="006B5C99" w:rsidRDefault="00FC200A">
      <w:pPr>
        <w:tabs>
          <w:tab w:val="left" w:pos="993"/>
          <w:tab w:val="left" w:pos="1276"/>
        </w:tabs>
        <w:ind w:firstLine="709"/>
        <w:jc w:val="both"/>
        <w:rPr>
          <w:b/>
        </w:rPr>
      </w:pPr>
      <w:r>
        <w:rPr>
          <w:b/>
        </w:rPr>
        <w:t>4. Утворіть прикметники від географічних назв. Зазначте, які фонетичні зміни (чергува</w:t>
      </w:r>
      <w:r>
        <w:rPr>
          <w:b/>
        </w:rPr>
        <w:t>ння приголосних) відбулися в похідних словах.</w:t>
      </w:r>
    </w:p>
    <w:p w:rsidR="006B5C99" w:rsidRDefault="00FC200A">
      <w:pPr>
        <w:ind w:firstLine="720"/>
        <w:jc w:val="both"/>
      </w:pPr>
      <w:r>
        <w:t>Чехія, Прага, Волга, Золотоноша, Овруч, Калуш, Кременчук, Париж.</w:t>
      </w:r>
    </w:p>
    <w:p w:rsidR="006B5C99" w:rsidRDefault="006B5C99">
      <w:pPr>
        <w:ind w:left="360"/>
        <w:jc w:val="center"/>
        <w:rPr>
          <w:b/>
          <w:color w:val="000000"/>
          <w:sz w:val="28"/>
          <w:szCs w:val="28"/>
        </w:rPr>
      </w:pPr>
    </w:p>
    <w:p w:rsidR="006B5C99" w:rsidRDefault="006B5C99">
      <w:pPr>
        <w:ind w:left="360"/>
        <w:jc w:val="center"/>
        <w:rPr>
          <w:b/>
          <w:color w:val="000000"/>
          <w:sz w:val="28"/>
          <w:szCs w:val="28"/>
        </w:rPr>
      </w:pPr>
    </w:p>
    <w:p w:rsidR="006B5C99" w:rsidRDefault="00FC200A">
      <w:pPr>
        <w:ind w:left="360"/>
        <w:jc w:val="center"/>
        <w:rPr>
          <w:b/>
          <w:color w:val="000000"/>
        </w:rPr>
      </w:pPr>
      <w:r>
        <w:rPr>
          <w:b/>
          <w:color w:val="000000"/>
        </w:rPr>
        <w:t>11 клас</w:t>
      </w:r>
    </w:p>
    <w:p w:rsidR="006B5C99" w:rsidRDefault="006B5C99">
      <w:pPr>
        <w:ind w:firstLine="709"/>
        <w:jc w:val="center"/>
        <w:rPr>
          <w:b/>
          <w:i/>
          <w:color w:val="000000"/>
        </w:rPr>
      </w:pPr>
    </w:p>
    <w:p w:rsidR="006B5C99" w:rsidRDefault="00FC200A">
      <w:pPr>
        <w:pBdr>
          <w:top w:val="nil"/>
          <w:left w:val="nil"/>
          <w:bottom w:val="nil"/>
          <w:right w:val="nil"/>
          <w:between w:val="nil"/>
        </w:pBdr>
        <w:ind w:firstLine="709"/>
        <w:jc w:val="both"/>
        <w:rPr>
          <w:b/>
          <w:i/>
          <w:color w:val="000000"/>
        </w:rPr>
      </w:pPr>
      <w:r>
        <w:rPr>
          <w:b/>
          <w:color w:val="000000"/>
        </w:rPr>
        <w:t>1.</w:t>
      </w:r>
      <w:r>
        <w:rPr>
          <w:color w:val="000000"/>
        </w:rPr>
        <w:t xml:space="preserve"> Уявіть, що ви редактор ток-шоу «Актуальне інтерв’ю». Тема, яку ви маєте представити глядачам </w:t>
      </w:r>
      <w:r>
        <w:rPr>
          <w:color w:val="000000"/>
        </w:rPr>
        <w:t xml:space="preserve"> </w:t>
      </w:r>
      <w:r>
        <w:rPr>
          <w:b/>
          <w:i/>
          <w:color w:val="000000"/>
        </w:rPr>
        <w:t xml:space="preserve">«Народ, що не знає своєї історії, є народ сліпців». </w:t>
      </w:r>
    </w:p>
    <w:p w:rsidR="006B5C99" w:rsidRDefault="00FC200A">
      <w:pPr>
        <w:pBdr>
          <w:top w:val="nil"/>
          <w:left w:val="nil"/>
          <w:bottom w:val="nil"/>
          <w:right w:val="nil"/>
          <w:between w:val="nil"/>
        </w:pBdr>
        <w:ind w:firstLine="709"/>
        <w:jc w:val="both"/>
        <w:rPr>
          <w:color w:val="000000"/>
        </w:rPr>
      </w:pPr>
      <w:r>
        <w:rPr>
          <w:b/>
          <w:color w:val="000000"/>
        </w:rPr>
        <w:t>Розробіть сценарій передачі, визначте, кого б ви хотіли запросити, які питання поставити, які проблеми порушити (обсяг – 2 стор.).</w:t>
      </w:r>
    </w:p>
    <w:p w:rsidR="006B5C99" w:rsidRDefault="006B5C99">
      <w:pPr>
        <w:ind w:left="7788" w:firstLine="707"/>
        <w:rPr>
          <w:b/>
          <w:i/>
        </w:rPr>
      </w:pPr>
    </w:p>
    <w:p w:rsidR="006B5C99" w:rsidRDefault="00FC200A">
      <w:pPr>
        <w:pBdr>
          <w:top w:val="nil"/>
          <w:left w:val="nil"/>
          <w:bottom w:val="nil"/>
          <w:right w:val="nil"/>
          <w:between w:val="nil"/>
        </w:pBdr>
        <w:ind w:firstLine="720"/>
        <w:jc w:val="both"/>
        <w:rPr>
          <w:b/>
          <w:color w:val="000000"/>
        </w:rPr>
      </w:pPr>
      <w:r>
        <w:rPr>
          <w:b/>
          <w:color w:val="000000"/>
        </w:rPr>
        <w:t>2.</w:t>
      </w:r>
      <w:r>
        <w:rPr>
          <w:color w:val="000000"/>
        </w:rPr>
        <w:t> </w:t>
      </w:r>
      <w:r>
        <w:rPr>
          <w:b/>
          <w:color w:val="000000"/>
        </w:rPr>
        <w:t>Доберіть до кожного з поданих фразеологізмів слово-синонім або синонімічне словосполучення.</w:t>
      </w:r>
    </w:p>
    <w:p w:rsidR="006B5C99" w:rsidRDefault="00FC200A">
      <w:pPr>
        <w:pBdr>
          <w:top w:val="nil"/>
          <w:left w:val="nil"/>
          <w:bottom w:val="nil"/>
          <w:right w:val="nil"/>
          <w:between w:val="nil"/>
        </w:pBdr>
        <w:ind w:firstLine="720"/>
        <w:jc w:val="both"/>
        <w:rPr>
          <w:color w:val="000000"/>
        </w:rPr>
      </w:pPr>
      <w:r>
        <w:rPr>
          <w:i/>
          <w:color w:val="000000"/>
        </w:rPr>
        <w:t>Ні риба ні м’ясо, кров з молоком, сізіфова праця, як сніг на голову, правити  теревені, робити з мухи слона, крокодилячі сльози, набрати в рот води.</w:t>
      </w:r>
    </w:p>
    <w:p w:rsidR="006B5C99" w:rsidRDefault="006B5C99">
      <w:pPr>
        <w:ind w:firstLine="709"/>
        <w:jc w:val="center"/>
        <w:rPr>
          <w:b/>
          <w:i/>
          <w:color w:val="000000"/>
        </w:rPr>
      </w:pPr>
    </w:p>
    <w:p w:rsidR="006B5C99" w:rsidRDefault="00FC200A">
      <w:pPr>
        <w:ind w:firstLine="709"/>
        <w:rPr>
          <w:b/>
          <w:i/>
        </w:rPr>
      </w:pPr>
      <w:r>
        <w:rPr>
          <w:color w:val="000000"/>
        </w:rPr>
        <w:t> </w:t>
      </w:r>
      <w:r>
        <w:rPr>
          <w:b/>
          <w:color w:val="000000"/>
        </w:rPr>
        <w:t>3. Знайдіть і</w:t>
      </w:r>
      <w:r>
        <w:rPr>
          <w:b/>
          <w:color w:val="000000"/>
        </w:rPr>
        <w:t xml:space="preserve"> виправте помилки в слововживанні.</w:t>
      </w:r>
      <w:r>
        <w:rPr>
          <w:b/>
          <w:color w:val="000000"/>
        </w:rPr>
        <w:br/>
      </w:r>
      <w:r>
        <w:rPr>
          <w:color w:val="000000"/>
        </w:rPr>
        <w:t>Виключення з правил -                      Проявити заботу -</w:t>
      </w:r>
      <w:r>
        <w:rPr>
          <w:color w:val="000000"/>
        </w:rPr>
        <w:br/>
        <w:t>Вірно розуміти -                                Розповсюдити досвід -</w:t>
      </w:r>
      <w:r>
        <w:rPr>
          <w:color w:val="000000"/>
        </w:rPr>
        <w:br/>
        <w:t>Вирішити задачу -                             Створювати конфронтацію -</w:t>
      </w:r>
    </w:p>
    <w:p w:rsidR="006B5C99" w:rsidRDefault="006B5C99">
      <w:pPr>
        <w:jc w:val="both"/>
        <w:rPr>
          <w:b/>
          <w:i/>
        </w:rPr>
      </w:pPr>
    </w:p>
    <w:p w:rsidR="006B5C99" w:rsidRDefault="00FC200A">
      <w:pPr>
        <w:pBdr>
          <w:top w:val="nil"/>
          <w:left w:val="nil"/>
          <w:bottom w:val="nil"/>
          <w:right w:val="nil"/>
          <w:between w:val="nil"/>
        </w:pBdr>
        <w:ind w:firstLine="709"/>
        <w:jc w:val="both"/>
        <w:rPr>
          <w:b/>
          <w:color w:val="000000"/>
        </w:rPr>
      </w:pPr>
      <w:r>
        <w:rPr>
          <w:b/>
          <w:color w:val="000000"/>
        </w:rPr>
        <w:t>4. Доберіть до ко</w:t>
      </w:r>
      <w:r>
        <w:rPr>
          <w:b/>
          <w:color w:val="000000"/>
        </w:rPr>
        <w:t>жного слова іншомовного походження український відповідник з довідки.</w:t>
      </w:r>
    </w:p>
    <w:p w:rsidR="006B5C99" w:rsidRDefault="00FC200A">
      <w:pPr>
        <w:pBdr>
          <w:top w:val="nil"/>
          <w:left w:val="nil"/>
          <w:bottom w:val="nil"/>
          <w:right w:val="nil"/>
          <w:between w:val="nil"/>
        </w:pBdr>
        <w:ind w:firstLine="709"/>
        <w:jc w:val="both"/>
        <w:rPr>
          <w:i/>
          <w:color w:val="000000"/>
        </w:rPr>
      </w:pPr>
      <w:r>
        <w:rPr>
          <w:i/>
          <w:color w:val="000000"/>
        </w:rPr>
        <w:t>Екстраординарний, трансформер, міленіум, лімітувати, моніторинг, дилер, симптом, генерація, респектувати, модифікація.</w:t>
      </w:r>
    </w:p>
    <w:p w:rsidR="006B5C99" w:rsidRDefault="00FC200A">
      <w:pPr>
        <w:pBdr>
          <w:top w:val="nil"/>
          <w:left w:val="nil"/>
          <w:bottom w:val="nil"/>
          <w:right w:val="nil"/>
          <w:between w:val="nil"/>
        </w:pBdr>
        <w:ind w:firstLine="709"/>
        <w:jc w:val="both"/>
        <w:rPr>
          <w:color w:val="000000"/>
        </w:rPr>
      </w:pPr>
      <w:r>
        <w:rPr>
          <w:b/>
          <w:color w:val="000000"/>
        </w:rPr>
        <w:t>Довідка:</w:t>
      </w:r>
      <w:r>
        <w:rPr>
          <w:color w:val="000000"/>
        </w:rPr>
        <w:t xml:space="preserve"> Шанувати, покоління, контроль, посередник, особливий, перевертень, ознака, тисячоліття, обмежувати, оновлення.</w:t>
      </w:r>
    </w:p>
    <w:p w:rsidR="006B5C99" w:rsidRDefault="006B5C99">
      <w:pPr>
        <w:pBdr>
          <w:top w:val="nil"/>
          <w:left w:val="nil"/>
          <w:bottom w:val="nil"/>
          <w:right w:val="nil"/>
          <w:between w:val="nil"/>
        </w:pBdr>
        <w:ind w:firstLine="709"/>
        <w:jc w:val="both"/>
        <w:rPr>
          <w:color w:val="000000"/>
        </w:rPr>
      </w:pPr>
    </w:p>
    <w:p w:rsidR="006B5C99" w:rsidRDefault="006B5C99">
      <w:pPr>
        <w:pBdr>
          <w:top w:val="nil"/>
          <w:left w:val="nil"/>
          <w:bottom w:val="nil"/>
          <w:right w:val="nil"/>
          <w:between w:val="nil"/>
        </w:pBdr>
        <w:ind w:firstLine="709"/>
        <w:jc w:val="both"/>
        <w:rPr>
          <w:color w:val="000000"/>
        </w:rPr>
      </w:pPr>
    </w:p>
    <w:p w:rsidR="006B5C99" w:rsidRDefault="00FC200A">
      <w:pPr>
        <w:jc w:val="center"/>
        <w:rPr>
          <w:b/>
          <w:color w:val="000000"/>
        </w:rPr>
      </w:pPr>
      <w:r>
        <w:rPr>
          <w:b/>
          <w:color w:val="000000"/>
        </w:rPr>
        <w:t>Для студентів ВНЗ I-II р. а.</w:t>
      </w:r>
    </w:p>
    <w:p w:rsidR="006B5C99" w:rsidRDefault="00FC200A">
      <w:pPr>
        <w:jc w:val="center"/>
        <w:rPr>
          <w:b/>
        </w:rPr>
      </w:pPr>
      <w:r>
        <w:rPr>
          <w:b/>
        </w:rPr>
        <w:t>І рівень</w:t>
      </w:r>
    </w:p>
    <w:p w:rsidR="006B5C99" w:rsidRDefault="006B5C99"/>
    <w:p w:rsidR="006B5C99" w:rsidRDefault="00FC200A">
      <w:pPr>
        <w:ind w:firstLine="709"/>
        <w:jc w:val="both"/>
        <w:rPr>
          <w:color w:val="000000"/>
          <w:highlight w:val="white"/>
        </w:rPr>
      </w:pPr>
      <w:r>
        <w:rPr>
          <w:b/>
          <w:color w:val="000000"/>
          <w:highlight w:val="white"/>
        </w:rPr>
        <w:t>1. Напишіть твір-роздум (обсяг – 2 стор.) про користь самоосвіти</w:t>
      </w:r>
      <w:r>
        <w:rPr>
          <w:color w:val="000000"/>
          <w:highlight w:val="white"/>
        </w:rPr>
        <w:t xml:space="preserve">. Доберіть аргументи, приклади, цитати, які підтверджують ваші судження. Скористайтеся тезою </w:t>
      </w:r>
      <w:r>
        <w:rPr>
          <w:i/>
          <w:color w:val="000000"/>
          <w:highlight w:val="white"/>
        </w:rPr>
        <w:t>«У самоосвіті треба мати терпіння учня і хист педагога»</w:t>
      </w:r>
      <w:r>
        <w:rPr>
          <w:color w:val="000000"/>
          <w:highlight w:val="white"/>
        </w:rPr>
        <w:t>. </w:t>
      </w:r>
    </w:p>
    <w:p w:rsidR="006B5C99" w:rsidRDefault="006B5C99">
      <w:pPr>
        <w:rPr>
          <w:b/>
          <w:i/>
        </w:rPr>
      </w:pPr>
    </w:p>
    <w:p w:rsidR="006B5C99" w:rsidRDefault="00FC200A">
      <w:pPr>
        <w:ind w:firstLine="709"/>
        <w:jc w:val="both"/>
      </w:pPr>
      <w:r>
        <w:rPr>
          <w:b/>
          <w:color w:val="000000"/>
        </w:rPr>
        <w:t>2. Перепишіть, розкриваючи дужки; букви, де треба, замініть великими.</w:t>
      </w:r>
    </w:p>
    <w:p w:rsidR="006B5C99" w:rsidRDefault="00FC200A">
      <w:pPr>
        <w:ind w:firstLine="300"/>
        <w:jc w:val="both"/>
        <w:rPr>
          <w:i/>
          <w:color w:val="000000"/>
        </w:rPr>
      </w:pPr>
      <w:r>
        <w:rPr>
          <w:i/>
          <w:color w:val="000000"/>
        </w:rPr>
        <w:t>Земле (ш)евченкова, земле (ф)ранко</w:t>
      </w:r>
      <w:r>
        <w:rPr>
          <w:i/>
          <w:color w:val="000000"/>
        </w:rPr>
        <w:t>ва, ниво, засіяна щастям добром, вічна твоя соловейкова мова, вічна розмова (д)ністра із (д)ніпром (Д. Павличко). Народжує (а)нтеїв земля (Л. Забашта). Нескінченний (ч)чумацький (ш)лях простягався у вічність двома велетенськими кривими коліями (О. Довженко</w:t>
      </w:r>
      <w:r>
        <w:rPr>
          <w:i/>
          <w:color w:val="000000"/>
        </w:rPr>
        <w:t>). Тяглись повільно в сутінках підводи (ч)умацьким шляхом млявої доби (Б.Олійник). Найвеселіше ж було на (р)різдво та (н)овий (р)ік (А. Кащенко). Цвіли над шляхом (п)етрові батоги (І. Цюпа).</w:t>
      </w:r>
    </w:p>
    <w:p w:rsidR="006B5C99" w:rsidRDefault="006B5C99">
      <w:pPr>
        <w:rPr>
          <w:b/>
          <w:i/>
        </w:rPr>
      </w:pPr>
    </w:p>
    <w:p w:rsidR="006B5C99" w:rsidRDefault="00FC200A">
      <w:pPr>
        <w:pBdr>
          <w:top w:val="nil"/>
          <w:left w:val="nil"/>
          <w:bottom w:val="nil"/>
          <w:right w:val="nil"/>
          <w:between w:val="nil"/>
        </w:pBdr>
        <w:ind w:firstLine="709"/>
        <w:jc w:val="both"/>
        <w:rPr>
          <w:b/>
          <w:color w:val="000000"/>
        </w:rPr>
      </w:pPr>
      <w:r>
        <w:rPr>
          <w:b/>
          <w:color w:val="000000"/>
        </w:rPr>
        <w:t>3. Відредагуйте словосполучення.</w:t>
      </w:r>
    </w:p>
    <w:p w:rsidR="006B5C99" w:rsidRDefault="00FC200A">
      <w:pPr>
        <w:pBdr>
          <w:top w:val="nil"/>
          <w:left w:val="nil"/>
          <w:bottom w:val="nil"/>
          <w:right w:val="nil"/>
          <w:between w:val="nil"/>
        </w:pBdr>
        <w:ind w:firstLine="709"/>
        <w:jc w:val="both"/>
        <w:rPr>
          <w:color w:val="000000"/>
        </w:rPr>
      </w:pPr>
      <w:r>
        <w:rPr>
          <w:i/>
          <w:color w:val="000000"/>
        </w:rPr>
        <w:t>Грошові кошти, являтися доказом</w:t>
      </w:r>
      <w:r>
        <w:rPr>
          <w:i/>
          <w:color w:val="000000"/>
        </w:rPr>
        <w:t>, повістка дня, розповсюдити досвід, прийняти присягу, проявити турботу, приймати участь, ігнорувати правилами.</w:t>
      </w:r>
    </w:p>
    <w:p w:rsidR="006B5C99" w:rsidRDefault="006B5C99">
      <w:pPr>
        <w:rPr>
          <w:b/>
          <w:i/>
        </w:rPr>
      </w:pPr>
    </w:p>
    <w:p w:rsidR="006B5C99" w:rsidRDefault="00FC200A">
      <w:pPr>
        <w:ind w:left="720"/>
        <w:jc w:val="both"/>
        <w:rPr>
          <w:b/>
        </w:rPr>
      </w:pPr>
      <w:r>
        <w:rPr>
          <w:b/>
          <w:color w:val="000000"/>
        </w:rPr>
        <w:t>4. До кожного з поданих слів доберіть фразеологізм-синонім.</w:t>
      </w:r>
    </w:p>
    <w:p w:rsidR="006B5C99" w:rsidRDefault="00FC200A">
      <w:pPr>
        <w:ind w:firstLine="709"/>
        <w:jc w:val="both"/>
        <w:rPr>
          <w:i/>
          <w:color w:val="000000"/>
        </w:rPr>
      </w:pPr>
      <w:r>
        <w:rPr>
          <w:i/>
          <w:color w:val="000000"/>
        </w:rPr>
        <w:t>Багато, відставати, перебільшувати, зазнаватися, несподівано, близько, мало, плакати.</w:t>
      </w:r>
    </w:p>
    <w:p w:rsidR="006B5C99" w:rsidRDefault="006B5C99">
      <w:pPr>
        <w:jc w:val="center"/>
        <w:rPr>
          <w:b/>
          <w:color w:val="000000"/>
        </w:rPr>
      </w:pPr>
    </w:p>
    <w:p w:rsidR="006B5C99" w:rsidRDefault="006B5C99">
      <w:pPr>
        <w:jc w:val="center"/>
        <w:rPr>
          <w:b/>
          <w:color w:val="000000"/>
        </w:rPr>
      </w:pPr>
    </w:p>
    <w:p w:rsidR="006B5C99" w:rsidRDefault="00FC200A">
      <w:pPr>
        <w:jc w:val="center"/>
        <w:rPr>
          <w:b/>
          <w:color w:val="000000"/>
        </w:rPr>
      </w:pPr>
      <w:r>
        <w:rPr>
          <w:b/>
          <w:color w:val="000000"/>
        </w:rPr>
        <w:t>Для студентів ВНЗ I-II р. а.</w:t>
      </w:r>
    </w:p>
    <w:p w:rsidR="006B5C99" w:rsidRDefault="00FC200A">
      <w:pPr>
        <w:jc w:val="center"/>
        <w:rPr>
          <w:b/>
        </w:rPr>
      </w:pPr>
      <w:r>
        <w:rPr>
          <w:b/>
        </w:rPr>
        <w:t>ІІ рівень</w:t>
      </w:r>
    </w:p>
    <w:p w:rsidR="006B5C99" w:rsidRDefault="006B5C99">
      <w:pPr>
        <w:jc w:val="center"/>
        <w:rPr>
          <w:b/>
        </w:rPr>
      </w:pPr>
    </w:p>
    <w:p w:rsidR="006B5C99" w:rsidRDefault="00FC200A">
      <w:pPr>
        <w:ind w:firstLine="709"/>
        <w:jc w:val="both"/>
        <w:rPr>
          <w:b/>
        </w:rPr>
      </w:pPr>
      <w:r>
        <w:rPr>
          <w:b/>
        </w:rPr>
        <w:t xml:space="preserve">1. </w:t>
      </w:r>
      <w:r>
        <w:t xml:space="preserve">Ваше місто, селище, село, як і загалом наша країна,  славиться не тільки своєю історією, а й передусім своїми людьми. Поряд із вами жили чи живуть справжні герої </w:t>
      </w:r>
      <w:r>
        <w:t> учасники Майдану, воїни АТО, герої Небесної сотні.</w:t>
      </w:r>
      <w:r>
        <w:rPr>
          <w:b/>
        </w:rPr>
        <w:t xml:space="preserve"> </w:t>
      </w:r>
    </w:p>
    <w:p w:rsidR="006B5C99" w:rsidRDefault="00FC200A">
      <w:pPr>
        <w:ind w:firstLine="709"/>
        <w:jc w:val="both"/>
        <w:rPr>
          <w:b/>
        </w:rPr>
      </w:pPr>
      <w:r>
        <w:rPr>
          <w:b/>
        </w:rPr>
        <w:t>Напишіть легенду (обсяг – 2 стор.), усла</w:t>
      </w:r>
      <w:r>
        <w:rPr>
          <w:b/>
        </w:rPr>
        <w:t>вивши ім′я свого співвітчизника. Назву твору доберіть самі.</w:t>
      </w:r>
    </w:p>
    <w:p w:rsidR="006B5C99" w:rsidRDefault="006B5C99">
      <w:pPr>
        <w:ind w:firstLine="709"/>
        <w:jc w:val="both"/>
        <w:rPr>
          <w:b/>
        </w:rPr>
      </w:pPr>
    </w:p>
    <w:p w:rsidR="006B5C99" w:rsidRDefault="00FC200A">
      <w:pPr>
        <w:ind w:firstLine="709"/>
        <w:jc w:val="both"/>
        <w:rPr>
          <w:b/>
          <w:color w:val="000000"/>
        </w:rPr>
      </w:pPr>
      <w:r>
        <w:rPr>
          <w:b/>
        </w:rPr>
        <w:t xml:space="preserve">2. </w:t>
      </w:r>
      <w:r>
        <w:rPr>
          <w:b/>
          <w:color w:val="000000"/>
        </w:rPr>
        <w:t xml:space="preserve">Із поданих пар слів оберіть правильне написання прислівників. Запишіть їх. </w:t>
      </w:r>
    </w:p>
    <w:p w:rsidR="006B5C99" w:rsidRDefault="00FC200A">
      <w:pPr>
        <w:tabs>
          <w:tab w:val="left" w:pos="0"/>
          <w:tab w:val="left" w:pos="993"/>
        </w:tabs>
        <w:rPr>
          <w:b/>
        </w:rPr>
      </w:pPr>
      <w:r>
        <w:rPr>
          <w:rFonts w:ascii="Gungsuh" w:eastAsia="Gungsuh" w:hAnsi="Gungsuh" w:cs="Gungsuh"/>
          <w:i/>
          <w:color w:val="000000"/>
          <w:highlight w:val="white"/>
        </w:rPr>
        <w:t xml:space="preserve">Над вечір − надвечір, потрете − по-третє, будь де − будь-де, рік-у-рік − рік у рік, устократ − у стократ, навидноті </w:t>
      </w:r>
      <w:r>
        <w:rPr>
          <w:rFonts w:ascii="Gungsuh" w:eastAsia="Gungsuh" w:hAnsi="Gungsuh" w:cs="Gungsuh"/>
          <w:i/>
          <w:color w:val="000000"/>
          <w:highlight w:val="white"/>
        </w:rPr>
        <w:t>−</w:t>
      </w:r>
      <w:r>
        <w:rPr>
          <w:rFonts w:ascii="Gungsuh" w:eastAsia="Gungsuh" w:hAnsi="Gungsuh" w:cs="Gungsuh"/>
          <w:i/>
          <w:color w:val="000000"/>
          <w:highlight w:val="white"/>
        </w:rPr>
        <w:t xml:space="preserve"> на видноті, поновому − по-новому, більш-менш − більш менш, аби як − абияк, у п'ятьох − уп'ятьох, нарізно − на різно, якнайбільше − як найбільше, мимо хідь − мимохідь, понімецьки − по-німецьки, зновтаки − знов-таки, на разі − наразі.</w:t>
      </w:r>
      <w:r>
        <w:rPr>
          <w:b/>
          <w:color w:val="000000"/>
        </w:rPr>
        <w:t> </w:t>
      </w:r>
    </w:p>
    <w:p w:rsidR="006B5C99" w:rsidRDefault="006B5C99">
      <w:pPr>
        <w:tabs>
          <w:tab w:val="left" w:pos="0"/>
          <w:tab w:val="left" w:pos="993"/>
        </w:tabs>
        <w:ind w:firstLine="709"/>
        <w:jc w:val="both"/>
        <w:rPr>
          <w:b/>
        </w:rPr>
      </w:pPr>
    </w:p>
    <w:p w:rsidR="006B5C99" w:rsidRDefault="00FC200A">
      <w:pPr>
        <w:tabs>
          <w:tab w:val="left" w:pos="0"/>
          <w:tab w:val="left" w:pos="993"/>
        </w:tabs>
        <w:ind w:firstLine="709"/>
        <w:jc w:val="both"/>
        <w:rPr>
          <w:b/>
        </w:rPr>
      </w:pPr>
      <w:r>
        <w:rPr>
          <w:b/>
        </w:rPr>
        <w:t>3. Серед поданих сл</w:t>
      </w:r>
      <w:r>
        <w:rPr>
          <w:b/>
        </w:rPr>
        <w:t>ів знайдіть і випишіть слова іншомовного походження, доберіть до них українські відповідники.</w:t>
      </w:r>
    </w:p>
    <w:p w:rsidR="006B5C99" w:rsidRDefault="00FC200A">
      <w:pPr>
        <w:jc w:val="both"/>
      </w:pPr>
      <w:r>
        <w:t>Арбітр, рада, середовище, галас, народний, ґенеза, країна, чернетка, дружина, культ, коаліція, садівник, відповідь, ілюмінація, кулінарія, вечір, абзац, супутник,</w:t>
      </w:r>
      <w:r>
        <w:t xml:space="preserve"> автентичний.</w:t>
      </w:r>
    </w:p>
    <w:p w:rsidR="006B5C99" w:rsidRDefault="006B5C99"/>
    <w:p w:rsidR="006B5C99" w:rsidRDefault="00FC200A">
      <w:pPr>
        <w:pBdr>
          <w:top w:val="nil"/>
          <w:left w:val="nil"/>
          <w:bottom w:val="nil"/>
          <w:right w:val="nil"/>
          <w:between w:val="nil"/>
        </w:pBdr>
        <w:shd w:val="clear" w:color="auto" w:fill="FFFFFF"/>
        <w:ind w:firstLine="709"/>
        <w:jc w:val="both"/>
        <w:rPr>
          <w:b/>
          <w:color w:val="000000"/>
        </w:rPr>
      </w:pPr>
      <w:r>
        <w:rPr>
          <w:b/>
          <w:color w:val="000000"/>
        </w:rPr>
        <w:t>4. Знайдіть у реченнях неправильно вжиті слова. Відредагуйте речення.</w:t>
      </w:r>
    </w:p>
    <w:p w:rsidR="006B5C99" w:rsidRDefault="00FC200A">
      <w:pPr>
        <w:numPr>
          <w:ilvl w:val="0"/>
          <w:numId w:val="29"/>
        </w:numPr>
        <w:pBdr>
          <w:top w:val="nil"/>
          <w:left w:val="nil"/>
          <w:bottom w:val="nil"/>
          <w:right w:val="nil"/>
          <w:between w:val="nil"/>
        </w:pBdr>
        <w:shd w:val="clear" w:color="auto" w:fill="FFFFFF"/>
        <w:ind w:left="426" w:hanging="426"/>
        <w:jc w:val="both"/>
        <w:rPr>
          <w:i/>
          <w:color w:val="000000"/>
        </w:rPr>
      </w:pPr>
      <w:r>
        <w:rPr>
          <w:i/>
          <w:color w:val="000000"/>
        </w:rPr>
        <w:t xml:space="preserve">Завдяки повені загинули посіви на чималих площах. </w:t>
      </w:r>
    </w:p>
    <w:p w:rsidR="006B5C99" w:rsidRDefault="00FC200A">
      <w:pPr>
        <w:numPr>
          <w:ilvl w:val="0"/>
          <w:numId w:val="29"/>
        </w:numPr>
        <w:pBdr>
          <w:top w:val="nil"/>
          <w:left w:val="nil"/>
          <w:bottom w:val="nil"/>
          <w:right w:val="nil"/>
          <w:between w:val="nil"/>
        </w:pBdr>
        <w:shd w:val="clear" w:color="auto" w:fill="FFFFFF"/>
        <w:ind w:left="426" w:hanging="426"/>
        <w:jc w:val="both"/>
        <w:rPr>
          <w:i/>
          <w:color w:val="000000"/>
        </w:rPr>
      </w:pPr>
      <w:r>
        <w:rPr>
          <w:i/>
          <w:color w:val="000000"/>
        </w:rPr>
        <w:t xml:space="preserve">Найкраще мені подобаються твори сучасних письменників-фантастів. </w:t>
      </w:r>
    </w:p>
    <w:p w:rsidR="006B5C99" w:rsidRDefault="00FC200A">
      <w:pPr>
        <w:numPr>
          <w:ilvl w:val="0"/>
          <w:numId w:val="29"/>
        </w:numPr>
        <w:pBdr>
          <w:top w:val="nil"/>
          <w:left w:val="nil"/>
          <w:bottom w:val="nil"/>
          <w:right w:val="nil"/>
          <w:between w:val="nil"/>
        </w:pBdr>
        <w:shd w:val="clear" w:color="auto" w:fill="FFFFFF"/>
        <w:ind w:left="426" w:hanging="426"/>
        <w:jc w:val="both"/>
        <w:rPr>
          <w:i/>
          <w:color w:val="000000"/>
        </w:rPr>
      </w:pPr>
      <w:r>
        <w:rPr>
          <w:i/>
          <w:color w:val="000000"/>
        </w:rPr>
        <w:t xml:space="preserve">Раніше ніж відповісти на це запитання, треба визначити зміст поняття «парадигма». </w:t>
      </w:r>
    </w:p>
    <w:p w:rsidR="006B5C99" w:rsidRDefault="00FC200A">
      <w:pPr>
        <w:numPr>
          <w:ilvl w:val="0"/>
          <w:numId w:val="29"/>
        </w:numPr>
        <w:pBdr>
          <w:top w:val="nil"/>
          <w:left w:val="nil"/>
          <w:bottom w:val="nil"/>
          <w:right w:val="nil"/>
          <w:between w:val="nil"/>
        </w:pBdr>
        <w:shd w:val="clear" w:color="auto" w:fill="FFFFFF"/>
        <w:ind w:left="426" w:hanging="426"/>
        <w:jc w:val="both"/>
        <w:rPr>
          <w:i/>
          <w:color w:val="000000"/>
        </w:rPr>
      </w:pPr>
      <w:r>
        <w:rPr>
          <w:i/>
          <w:color w:val="000000"/>
        </w:rPr>
        <w:t>В українській мові вимова не завжди співпадає з написанням.</w:t>
      </w:r>
    </w:p>
    <w:p w:rsidR="006B5C99" w:rsidRDefault="00FC200A">
      <w:pPr>
        <w:numPr>
          <w:ilvl w:val="0"/>
          <w:numId w:val="29"/>
        </w:numPr>
        <w:pBdr>
          <w:top w:val="nil"/>
          <w:left w:val="nil"/>
          <w:bottom w:val="nil"/>
          <w:right w:val="nil"/>
          <w:between w:val="nil"/>
        </w:pBdr>
        <w:shd w:val="clear" w:color="auto" w:fill="FFFFFF"/>
        <w:ind w:left="426" w:hanging="426"/>
        <w:jc w:val="both"/>
        <w:rPr>
          <w:i/>
          <w:color w:val="000000"/>
        </w:rPr>
      </w:pPr>
      <w:r>
        <w:rPr>
          <w:i/>
          <w:color w:val="000000"/>
        </w:rPr>
        <w:t>У наступному ми також дбатимемо про те, щоб отримувати першість.</w:t>
      </w:r>
    </w:p>
    <w:p w:rsidR="006B5C99" w:rsidRDefault="00FC200A">
      <w:pPr>
        <w:numPr>
          <w:ilvl w:val="0"/>
          <w:numId w:val="29"/>
        </w:numPr>
        <w:pBdr>
          <w:top w:val="nil"/>
          <w:left w:val="nil"/>
          <w:bottom w:val="nil"/>
          <w:right w:val="nil"/>
          <w:between w:val="nil"/>
        </w:pBdr>
        <w:shd w:val="clear" w:color="auto" w:fill="FFFFFF"/>
        <w:ind w:left="426" w:hanging="426"/>
        <w:jc w:val="both"/>
        <w:rPr>
          <w:i/>
          <w:color w:val="000000"/>
        </w:rPr>
      </w:pPr>
      <w:r>
        <w:rPr>
          <w:i/>
          <w:color w:val="000000"/>
        </w:rPr>
        <w:t>У коридорі контори висів ящик для запитань.</w:t>
      </w:r>
    </w:p>
    <w:p w:rsidR="006B5C99" w:rsidRDefault="006B5C99">
      <w:pPr>
        <w:jc w:val="center"/>
        <w:rPr>
          <w:b/>
          <w:color w:val="000000"/>
        </w:rPr>
      </w:pPr>
    </w:p>
    <w:p w:rsidR="006B5C99" w:rsidRDefault="006B5C99">
      <w:pPr>
        <w:jc w:val="center"/>
        <w:rPr>
          <w:b/>
          <w:color w:val="000000"/>
        </w:rPr>
      </w:pPr>
    </w:p>
    <w:p w:rsidR="006B5C99" w:rsidRDefault="00FC200A">
      <w:pPr>
        <w:jc w:val="center"/>
        <w:rPr>
          <w:b/>
          <w:color w:val="000000"/>
        </w:rPr>
      </w:pPr>
      <w:r>
        <w:br w:type="page"/>
      </w:r>
    </w:p>
    <w:p w:rsidR="006B5C99" w:rsidRDefault="00FC200A">
      <w:pPr>
        <w:jc w:val="center"/>
        <w:rPr>
          <w:b/>
          <w:color w:val="000000"/>
        </w:rPr>
      </w:pPr>
      <w:r>
        <w:rPr>
          <w:b/>
          <w:color w:val="000000"/>
        </w:rPr>
        <w:t>Для студентів ВНЗ I-II р. а.</w:t>
      </w:r>
    </w:p>
    <w:p w:rsidR="006B5C99" w:rsidRDefault="00FC200A">
      <w:pPr>
        <w:jc w:val="center"/>
        <w:rPr>
          <w:b/>
        </w:rPr>
      </w:pPr>
      <w:r>
        <w:rPr>
          <w:b/>
        </w:rPr>
        <w:t>ІІІ рівень</w:t>
      </w:r>
    </w:p>
    <w:p w:rsidR="006B5C99" w:rsidRDefault="006B5C99"/>
    <w:p w:rsidR="006B5C99" w:rsidRDefault="00FC200A">
      <w:pPr>
        <w:pBdr>
          <w:top w:val="nil"/>
          <w:left w:val="nil"/>
          <w:bottom w:val="nil"/>
          <w:right w:val="nil"/>
          <w:between w:val="nil"/>
        </w:pBdr>
        <w:ind w:firstLine="720"/>
        <w:jc w:val="both"/>
        <w:rPr>
          <w:b/>
          <w:i/>
          <w:color w:val="000000"/>
        </w:rPr>
      </w:pPr>
      <w:r>
        <w:rPr>
          <w:b/>
          <w:color w:val="000000"/>
        </w:rPr>
        <w:t>1.</w:t>
      </w:r>
      <w:r>
        <w:rPr>
          <w:color w:val="000000"/>
        </w:rPr>
        <w:t> </w:t>
      </w:r>
      <w:r>
        <w:rPr>
          <w:b/>
          <w:color w:val="000000"/>
        </w:rPr>
        <w:t>У невеликому творі-роздумі (1,5-2 с.) розкрийте зміст поданого висловлювання В. Сухомлинського</w:t>
      </w:r>
      <w:r>
        <w:rPr>
          <w:color w:val="000000"/>
        </w:rPr>
        <w:t xml:space="preserve"> </w:t>
      </w:r>
      <w:r>
        <w:rPr>
          <w:b/>
          <w:i/>
          <w:color w:val="000000"/>
        </w:rPr>
        <w:t>«Будь-яка праця стає творчістю, якщо ти вкладаєш у неї душу».</w:t>
      </w:r>
    </w:p>
    <w:p w:rsidR="006B5C99" w:rsidRDefault="00FC200A">
      <w:pPr>
        <w:shd w:val="clear" w:color="auto" w:fill="FFFFFF"/>
        <w:ind w:firstLine="709"/>
        <w:jc w:val="both"/>
        <w:rPr>
          <w:color w:val="000000"/>
          <w:highlight w:val="white"/>
        </w:rPr>
      </w:pPr>
      <w:r>
        <w:rPr>
          <w:b/>
          <w:color w:val="000000"/>
        </w:rPr>
        <w:t>2. Запишіть російські прізвища українською мовою у дві колонки: </w:t>
      </w:r>
      <w:r>
        <w:rPr>
          <w:b/>
          <w:color w:val="000000"/>
        </w:rPr>
        <w:br/>
        <w:t>1) з буквою </w:t>
      </w:r>
      <w:r>
        <w:rPr>
          <w:color w:val="000000"/>
          <w:highlight w:val="white"/>
          <w:u w:val="single"/>
        </w:rPr>
        <w:t>е</w:t>
      </w:r>
      <w:r>
        <w:rPr>
          <w:b/>
          <w:color w:val="000000"/>
        </w:rPr>
        <w:t>; 2) з буквою </w:t>
      </w:r>
      <w:r>
        <w:rPr>
          <w:color w:val="000000"/>
          <w:highlight w:val="white"/>
          <w:u w:val="single"/>
        </w:rPr>
        <w:t>є</w:t>
      </w:r>
      <w:r>
        <w:rPr>
          <w:b/>
          <w:color w:val="000000"/>
        </w:rPr>
        <w:t>.</w:t>
      </w:r>
      <w:r>
        <w:rPr>
          <w:color w:val="000000"/>
          <w:highlight w:val="white"/>
        </w:rPr>
        <w:t> </w:t>
      </w:r>
    </w:p>
    <w:p w:rsidR="006B5C99" w:rsidRDefault="00FC200A">
      <w:pPr>
        <w:shd w:val="clear" w:color="auto" w:fill="FFFFFF"/>
        <w:ind w:firstLine="709"/>
        <w:jc w:val="both"/>
        <w:rPr>
          <w:i/>
          <w:color w:val="000000"/>
        </w:rPr>
      </w:pPr>
      <w:r>
        <w:rPr>
          <w:i/>
          <w:color w:val="000000"/>
          <w:highlight w:val="white"/>
        </w:rPr>
        <w:t>Мещанинов, Лермонтов, Авдеев, Эренбург, Немчинов, Серпилин, Тютчев, Исаев, Абдашев, Лесков, Орехов, Кудрявцев, Ветров, Озеров. </w:t>
      </w:r>
    </w:p>
    <w:p w:rsidR="006B5C99" w:rsidRDefault="006B5C99">
      <w:pPr>
        <w:shd w:val="clear" w:color="auto" w:fill="FFFFFF"/>
        <w:ind w:firstLine="709"/>
        <w:rPr>
          <w:b/>
          <w:color w:val="000000"/>
        </w:rPr>
      </w:pPr>
    </w:p>
    <w:p w:rsidR="006B5C99" w:rsidRDefault="00FC200A">
      <w:pPr>
        <w:shd w:val="clear" w:color="auto" w:fill="FFFFFF"/>
        <w:ind w:firstLine="709"/>
        <w:rPr>
          <w:b/>
          <w:color w:val="000000"/>
        </w:rPr>
      </w:pPr>
      <w:r>
        <w:rPr>
          <w:b/>
          <w:color w:val="000000"/>
        </w:rPr>
        <w:t>3. Відредагуйте речення.</w:t>
      </w:r>
    </w:p>
    <w:p w:rsidR="006B5C99" w:rsidRDefault="00FC200A">
      <w:pPr>
        <w:numPr>
          <w:ilvl w:val="0"/>
          <w:numId w:val="26"/>
        </w:numPr>
        <w:pBdr>
          <w:top w:val="nil"/>
          <w:left w:val="nil"/>
          <w:bottom w:val="nil"/>
          <w:right w:val="nil"/>
          <w:between w:val="nil"/>
        </w:pBdr>
        <w:shd w:val="clear" w:color="auto" w:fill="FFFFFF"/>
        <w:ind w:left="284" w:hanging="284"/>
        <w:rPr>
          <w:i/>
          <w:color w:val="000000"/>
        </w:rPr>
      </w:pPr>
      <w:r>
        <w:rPr>
          <w:i/>
          <w:color w:val="000000"/>
        </w:rPr>
        <w:t>Заїхав</w:t>
      </w:r>
      <w:r>
        <w:rPr>
          <w:i/>
          <w:color w:val="000000"/>
        </w:rPr>
        <w:t>ши у парк, у вічі падають красуні-ялини.</w:t>
      </w:r>
    </w:p>
    <w:p w:rsidR="006B5C99" w:rsidRDefault="00FC200A">
      <w:pPr>
        <w:numPr>
          <w:ilvl w:val="0"/>
          <w:numId w:val="26"/>
        </w:numPr>
        <w:pBdr>
          <w:top w:val="nil"/>
          <w:left w:val="nil"/>
          <w:bottom w:val="nil"/>
          <w:right w:val="nil"/>
          <w:between w:val="nil"/>
        </w:pBdr>
        <w:shd w:val="clear" w:color="auto" w:fill="FFFFFF"/>
        <w:ind w:left="284" w:hanging="284"/>
        <w:rPr>
          <w:i/>
          <w:color w:val="000000"/>
        </w:rPr>
      </w:pPr>
      <w:r>
        <w:rPr>
          <w:i/>
          <w:color w:val="000000"/>
        </w:rPr>
        <w:t>Ця зима, а які в неї примхи, захудерлила, мела два дні, а люди відкидались</w:t>
      </w:r>
    </w:p>
    <w:p w:rsidR="006B5C99" w:rsidRDefault="00FC200A">
      <w:pPr>
        <w:pBdr>
          <w:top w:val="nil"/>
          <w:left w:val="nil"/>
          <w:bottom w:val="nil"/>
          <w:right w:val="nil"/>
          <w:between w:val="nil"/>
        </w:pBdr>
        <w:shd w:val="clear" w:color="auto" w:fill="FFFFFF"/>
        <w:ind w:left="284"/>
        <w:rPr>
          <w:i/>
          <w:color w:val="000000"/>
        </w:rPr>
      </w:pPr>
      <w:r>
        <w:rPr>
          <w:i/>
          <w:color w:val="000000"/>
        </w:rPr>
        <w:t>цілий тиждень.</w:t>
      </w:r>
    </w:p>
    <w:p w:rsidR="006B5C99" w:rsidRDefault="00FC200A">
      <w:pPr>
        <w:numPr>
          <w:ilvl w:val="0"/>
          <w:numId w:val="26"/>
        </w:numPr>
        <w:pBdr>
          <w:top w:val="nil"/>
          <w:left w:val="nil"/>
          <w:bottom w:val="nil"/>
          <w:right w:val="nil"/>
          <w:between w:val="nil"/>
        </w:pBdr>
        <w:shd w:val="clear" w:color="auto" w:fill="FFFFFF"/>
        <w:ind w:left="284" w:hanging="284"/>
        <w:rPr>
          <w:i/>
          <w:color w:val="000000"/>
        </w:rPr>
      </w:pPr>
      <w:r>
        <w:rPr>
          <w:i/>
          <w:color w:val="000000"/>
        </w:rPr>
        <w:t>Хлопці грали у футбол і закинули його у вікно.</w:t>
      </w:r>
    </w:p>
    <w:p w:rsidR="006B5C99" w:rsidRDefault="00FC200A">
      <w:pPr>
        <w:numPr>
          <w:ilvl w:val="0"/>
          <w:numId w:val="26"/>
        </w:numPr>
        <w:pBdr>
          <w:top w:val="nil"/>
          <w:left w:val="nil"/>
          <w:bottom w:val="nil"/>
          <w:right w:val="nil"/>
          <w:between w:val="nil"/>
        </w:pBdr>
        <w:shd w:val="clear" w:color="auto" w:fill="FFFFFF"/>
        <w:ind w:left="284" w:hanging="284"/>
        <w:rPr>
          <w:i/>
          <w:color w:val="000000"/>
        </w:rPr>
      </w:pPr>
      <w:r>
        <w:rPr>
          <w:i/>
          <w:color w:val="000000"/>
        </w:rPr>
        <w:t>Білка покрита пухнастою шкірою.</w:t>
      </w:r>
    </w:p>
    <w:p w:rsidR="006B5C99" w:rsidRDefault="00FC200A">
      <w:pPr>
        <w:numPr>
          <w:ilvl w:val="0"/>
          <w:numId w:val="26"/>
        </w:numPr>
        <w:pBdr>
          <w:top w:val="nil"/>
          <w:left w:val="nil"/>
          <w:bottom w:val="nil"/>
          <w:right w:val="nil"/>
          <w:between w:val="nil"/>
        </w:pBdr>
        <w:shd w:val="clear" w:color="auto" w:fill="FFFFFF"/>
        <w:ind w:left="284" w:hanging="284"/>
        <w:rPr>
          <w:i/>
          <w:color w:val="000000"/>
        </w:rPr>
      </w:pPr>
      <w:r>
        <w:rPr>
          <w:i/>
          <w:color w:val="000000"/>
        </w:rPr>
        <w:t>У Миколи такий стрункий ніс!</w:t>
      </w:r>
    </w:p>
    <w:p w:rsidR="006B5C99" w:rsidRDefault="00FC200A">
      <w:pPr>
        <w:numPr>
          <w:ilvl w:val="0"/>
          <w:numId w:val="26"/>
        </w:numPr>
        <w:pBdr>
          <w:top w:val="nil"/>
          <w:left w:val="nil"/>
          <w:bottom w:val="nil"/>
          <w:right w:val="nil"/>
          <w:between w:val="nil"/>
        </w:pBdr>
        <w:shd w:val="clear" w:color="auto" w:fill="FFFFFF"/>
        <w:ind w:left="284" w:hanging="284"/>
        <w:rPr>
          <w:i/>
          <w:color w:val="000000"/>
        </w:rPr>
      </w:pPr>
      <w:r>
        <w:rPr>
          <w:i/>
          <w:color w:val="000000"/>
        </w:rPr>
        <w:t>Великі сині очі, оброблені чорними віями, дивилися здивовано.</w:t>
      </w:r>
    </w:p>
    <w:p w:rsidR="006B5C99" w:rsidRDefault="006B5C99">
      <w:pPr>
        <w:rPr>
          <w:b/>
          <w:i/>
        </w:rPr>
      </w:pPr>
    </w:p>
    <w:p w:rsidR="006B5C99" w:rsidRDefault="00FC200A">
      <w:pPr>
        <w:ind w:firstLine="709"/>
        <w:jc w:val="both"/>
        <w:rPr>
          <w:b/>
        </w:rPr>
      </w:pPr>
      <w:r>
        <w:rPr>
          <w:b/>
        </w:rPr>
        <w:t xml:space="preserve">4. Випишіть фразеологізми біблійного походження і поясніть їх лексичне значення. </w:t>
      </w:r>
    </w:p>
    <w:p w:rsidR="006B5C99" w:rsidRDefault="00FC200A">
      <w:pPr>
        <w:ind w:firstLine="709"/>
        <w:jc w:val="both"/>
        <w:rPr>
          <w:i/>
        </w:rPr>
      </w:pPr>
      <w:r>
        <w:rPr>
          <w:i/>
        </w:rPr>
        <w:t>Фіговий листок, гордіїв вузол, дамоклів меч, рука руку миє, манна небесна, око за око, посипати голову попелом, піррова перемога, вовк в овечій шкурі.</w:t>
      </w:r>
    </w:p>
    <w:p w:rsidR="006B5C99" w:rsidRDefault="006B5C99">
      <w:pPr>
        <w:spacing w:after="120"/>
        <w:ind w:firstLine="709"/>
        <w:jc w:val="center"/>
        <w:rPr>
          <w:color w:val="000000"/>
        </w:rPr>
      </w:pPr>
    </w:p>
    <w:p w:rsidR="006B5C99" w:rsidRDefault="006B5C99">
      <w:pPr>
        <w:spacing w:after="120"/>
        <w:ind w:firstLine="709"/>
        <w:jc w:val="center"/>
        <w:rPr>
          <w:color w:val="000000"/>
        </w:rPr>
      </w:pPr>
    </w:p>
    <w:p w:rsidR="006B5C99" w:rsidRDefault="00FC200A">
      <w:pPr>
        <w:jc w:val="center"/>
        <w:rPr>
          <w:b/>
          <w:color w:val="000000"/>
        </w:rPr>
      </w:pPr>
      <w:r>
        <w:rPr>
          <w:b/>
          <w:color w:val="000000"/>
        </w:rPr>
        <w:t>Для студентів ВНЗ III-IV р. а.</w:t>
      </w:r>
    </w:p>
    <w:p w:rsidR="006B5C99" w:rsidRDefault="00FC200A">
      <w:pPr>
        <w:jc w:val="center"/>
        <w:rPr>
          <w:b/>
          <w:color w:val="000000"/>
        </w:rPr>
      </w:pPr>
      <w:r>
        <w:rPr>
          <w:b/>
          <w:color w:val="000000"/>
        </w:rPr>
        <w:t>філологічного напрямку спеціальностей</w:t>
      </w:r>
    </w:p>
    <w:p w:rsidR="006B5C99" w:rsidRDefault="006B5C99">
      <w:pPr>
        <w:jc w:val="center"/>
        <w:rPr>
          <w:b/>
          <w:color w:val="000000"/>
        </w:rPr>
      </w:pPr>
    </w:p>
    <w:p w:rsidR="006B5C99" w:rsidRDefault="00FC200A">
      <w:pPr>
        <w:ind w:firstLine="709"/>
        <w:jc w:val="both"/>
      </w:pPr>
      <w:r>
        <w:rPr>
          <w:b/>
        </w:rPr>
        <w:t>1. Складіть висловлювання в публі</w:t>
      </w:r>
      <w:r>
        <w:rPr>
          <w:b/>
        </w:rPr>
        <w:t>цистичному стилі  (обсяг – 2 стор.) на тему</w:t>
      </w:r>
      <w:r>
        <w:t xml:space="preserve"> </w:t>
      </w:r>
      <w:r>
        <w:rPr>
          <w:b/>
          <w:i/>
        </w:rPr>
        <w:t>«Молодь і культура мовлення»</w:t>
      </w:r>
      <w:r>
        <w:t xml:space="preserve">, розширивши тезу Олеся Гончара: </w:t>
      </w:r>
      <w:r>
        <w:rPr>
          <w:i/>
        </w:rPr>
        <w:t>«Усунути деформацію мови, очистити її від спотворень, повернути нашій мові справжню народну красу - це справа честі всіх нас, і старших, і молодших,</w:t>
      </w:r>
      <w:r>
        <w:rPr>
          <w:b/>
          <w:i/>
        </w:rPr>
        <w:t xml:space="preserve"> </w:t>
      </w:r>
      <w:r>
        <w:rPr>
          <w:i/>
        </w:rPr>
        <w:t>це</w:t>
      </w:r>
      <w:r>
        <w:rPr>
          <w:i/>
        </w:rPr>
        <w:t xml:space="preserve"> природній обов’язок перед незалежною, вільною Україною».</w:t>
      </w:r>
    </w:p>
    <w:p w:rsidR="006B5C99" w:rsidRDefault="006B5C99">
      <w:pPr>
        <w:rPr>
          <w:b/>
          <w:color w:val="000000"/>
        </w:rPr>
      </w:pPr>
    </w:p>
    <w:p w:rsidR="006B5C99" w:rsidRDefault="00FC200A">
      <w:pPr>
        <w:shd w:val="clear" w:color="auto" w:fill="FFFFFF"/>
        <w:ind w:firstLine="709"/>
        <w:jc w:val="both"/>
        <w:rPr>
          <w:color w:val="000000"/>
        </w:rPr>
      </w:pPr>
      <w:r>
        <w:rPr>
          <w:b/>
          <w:color w:val="000000"/>
        </w:rPr>
        <w:t>2.</w:t>
      </w:r>
      <w:r>
        <w:rPr>
          <w:color w:val="000000"/>
        </w:rPr>
        <w:t> </w:t>
      </w:r>
      <w:r>
        <w:rPr>
          <w:b/>
          <w:color w:val="000000"/>
        </w:rPr>
        <w:t>Поясніть значення наведених фразеологічних паронімів (1-2 реченнями).</w:t>
      </w:r>
    </w:p>
    <w:p w:rsidR="006B5C99" w:rsidRDefault="00FC200A">
      <w:pPr>
        <w:shd w:val="clear" w:color="auto" w:fill="FFFFFF"/>
        <w:ind w:firstLine="709"/>
        <w:jc w:val="both"/>
        <w:rPr>
          <w:i/>
          <w:color w:val="000000"/>
        </w:rPr>
      </w:pPr>
      <w:r>
        <w:rPr>
          <w:i/>
          <w:color w:val="000000"/>
        </w:rPr>
        <w:t>Пошити в дурні – пошитися в дурні, бувати у бувальцях – бувалий у бувальцях; збити з пантелику – збиватися з пантелику; звих</w:t>
      </w:r>
      <w:r>
        <w:rPr>
          <w:i/>
          <w:color w:val="000000"/>
        </w:rPr>
        <w:t>нутися розумом – звихнутий розумом.</w:t>
      </w:r>
    </w:p>
    <w:p w:rsidR="006B5C99" w:rsidRDefault="006B5C99">
      <w:pPr>
        <w:rPr>
          <w:b/>
          <w:i/>
        </w:rPr>
      </w:pPr>
    </w:p>
    <w:p w:rsidR="006B5C99" w:rsidRDefault="00FC200A">
      <w:pPr>
        <w:ind w:firstLine="709"/>
        <w:jc w:val="both"/>
      </w:pPr>
      <w:r>
        <w:rPr>
          <w:b/>
        </w:rPr>
        <w:t>3.  До слів іншомовного походження доберіть українські слова-синоніми.</w:t>
      </w:r>
    </w:p>
    <w:p w:rsidR="006B5C99" w:rsidRDefault="00FC200A">
      <w:pPr>
        <w:ind w:firstLine="709"/>
        <w:jc w:val="both"/>
        <w:rPr>
          <w:i/>
        </w:rPr>
      </w:pPr>
      <w:r>
        <w:rPr>
          <w:i/>
        </w:rPr>
        <w:t>Капела, тріумф, ірреальний, барикада, контур, реформа, брутто, нетто, інтелектуальний, бухгалтерія, комплімент, конструкція, інфекційний, блокада.</w:t>
      </w:r>
    </w:p>
    <w:p w:rsidR="006B5C99" w:rsidRDefault="006B5C99">
      <w:pPr>
        <w:shd w:val="clear" w:color="auto" w:fill="FFFFFF"/>
        <w:ind w:firstLine="709"/>
        <w:jc w:val="both"/>
        <w:rPr>
          <w:b/>
          <w:color w:val="000000"/>
        </w:rPr>
      </w:pPr>
    </w:p>
    <w:p w:rsidR="006B5C99" w:rsidRDefault="00FC200A">
      <w:pPr>
        <w:shd w:val="clear" w:color="auto" w:fill="FFFFFF"/>
        <w:ind w:firstLine="709"/>
        <w:jc w:val="both"/>
        <w:rPr>
          <w:b/>
          <w:color w:val="000000"/>
        </w:rPr>
      </w:pPr>
      <w:r>
        <w:rPr>
          <w:b/>
          <w:color w:val="000000"/>
        </w:rPr>
        <w:t>4. Відредагуйте речення і словосполучення.</w:t>
      </w:r>
    </w:p>
    <w:p w:rsidR="006B5C99" w:rsidRDefault="00FC200A">
      <w:pPr>
        <w:shd w:val="clear" w:color="auto" w:fill="FFFFFF"/>
        <w:jc w:val="both"/>
        <w:rPr>
          <w:i/>
          <w:color w:val="000000"/>
        </w:rPr>
      </w:pPr>
      <w:r>
        <w:rPr>
          <w:i/>
          <w:color w:val="000000"/>
        </w:rPr>
        <w:t>Ця обставина має виключно серйозне значення; практикант працював як заступник учителя; це виключно важливий факт; вірний спосіб помиритися; загубив рівновагу; вірний переклад; не дивлячись на погані погодні умови;</w:t>
      </w:r>
      <w:r>
        <w:rPr>
          <w:i/>
          <w:color w:val="000000"/>
        </w:rPr>
        <w:t xml:space="preserve"> пароплав здібний рухатися; лікувати вагони; дитина, здатна до вивчення мов.</w:t>
      </w:r>
    </w:p>
    <w:p w:rsidR="006B5C99" w:rsidRDefault="006B5C99">
      <w:pPr>
        <w:jc w:val="center"/>
        <w:rPr>
          <w:b/>
          <w:color w:val="000000"/>
        </w:rPr>
      </w:pPr>
    </w:p>
    <w:p w:rsidR="006B5C99" w:rsidRDefault="006B5C99">
      <w:pPr>
        <w:jc w:val="center"/>
        <w:rPr>
          <w:b/>
          <w:color w:val="000000"/>
        </w:rPr>
      </w:pPr>
    </w:p>
    <w:p w:rsidR="006B5C99" w:rsidRDefault="00FC200A">
      <w:pPr>
        <w:jc w:val="center"/>
        <w:rPr>
          <w:b/>
          <w:color w:val="000000"/>
        </w:rPr>
      </w:pPr>
      <w:r>
        <w:rPr>
          <w:b/>
          <w:color w:val="000000"/>
        </w:rPr>
        <w:t>Для студентів ВНЗ III-IV р. а.</w:t>
      </w:r>
    </w:p>
    <w:p w:rsidR="006B5C99" w:rsidRDefault="00FC200A">
      <w:pPr>
        <w:jc w:val="center"/>
        <w:rPr>
          <w:b/>
          <w:color w:val="000000"/>
        </w:rPr>
      </w:pPr>
      <w:r>
        <w:rPr>
          <w:b/>
          <w:color w:val="000000"/>
        </w:rPr>
        <w:t>нефілологічного напрямку спеціальностей</w:t>
      </w:r>
    </w:p>
    <w:p w:rsidR="006B5C99" w:rsidRDefault="006B5C99">
      <w:pPr>
        <w:rPr>
          <w:b/>
          <w:i/>
        </w:rPr>
      </w:pPr>
    </w:p>
    <w:p w:rsidR="006B5C99" w:rsidRDefault="00FC200A">
      <w:pPr>
        <w:pBdr>
          <w:top w:val="nil"/>
          <w:left w:val="nil"/>
          <w:bottom w:val="nil"/>
          <w:right w:val="nil"/>
          <w:between w:val="nil"/>
        </w:pBdr>
        <w:ind w:firstLine="709"/>
        <w:jc w:val="both"/>
        <w:rPr>
          <w:b/>
          <w:i/>
          <w:color w:val="000000"/>
        </w:rPr>
      </w:pPr>
      <w:r>
        <w:rPr>
          <w:b/>
          <w:color w:val="000000"/>
        </w:rPr>
        <w:t>1.</w:t>
      </w:r>
      <w:r>
        <w:rPr>
          <w:color w:val="000000"/>
        </w:rPr>
        <w:t xml:space="preserve"> Уявіть, що ви редактор ток-шоу «Актуальне інтерв’ю». Тема, яку ви маєте представити глядачам </w:t>
      </w:r>
      <w:r>
        <w:rPr>
          <w:color w:val="000000"/>
        </w:rPr>
        <w:t xml:space="preserve"> </w:t>
      </w:r>
      <w:r>
        <w:rPr>
          <w:b/>
          <w:i/>
          <w:color w:val="000000"/>
        </w:rPr>
        <w:t xml:space="preserve">«Народ, що не знає своєї історії, є народ сліпців». </w:t>
      </w:r>
    </w:p>
    <w:p w:rsidR="006B5C99" w:rsidRDefault="00FC200A">
      <w:pPr>
        <w:pBdr>
          <w:top w:val="nil"/>
          <w:left w:val="nil"/>
          <w:bottom w:val="nil"/>
          <w:right w:val="nil"/>
          <w:between w:val="nil"/>
        </w:pBdr>
        <w:ind w:firstLine="709"/>
        <w:jc w:val="both"/>
        <w:rPr>
          <w:color w:val="000000"/>
        </w:rPr>
      </w:pPr>
      <w:r>
        <w:rPr>
          <w:b/>
          <w:color w:val="000000"/>
        </w:rPr>
        <w:t>Розробіть сценарій передачі, визначте, кого б ви хотіли запросити, які питання поставити, які проблеми порушити (обсяг – 2 стор.).</w:t>
      </w:r>
    </w:p>
    <w:p w:rsidR="006B5C99" w:rsidRDefault="006B5C99">
      <w:pPr>
        <w:rPr>
          <w:color w:val="000000"/>
          <w:highlight w:val="white"/>
        </w:rPr>
      </w:pPr>
    </w:p>
    <w:p w:rsidR="006B5C99" w:rsidRDefault="00FC200A">
      <w:pPr>
        <w:ind w:firstLine="709"/>
        <w:jc w:val="both"/>
        <w:rPr>
          <w:b/>
          <w:color w:val="000000"/>
          <w:highlight w:val="white"/>
        </w:rPr>
      </w:pPr>
      <w:r>
        <w:rPr>
          <w:b/>
          <w:color w:val="000000"/>
          <w:highlight w:val="white"/>
        </w:rPr>
        <w:t>2. Передайте одним словом значення поданих фразеологізмів.</w:t>
      </w:r>
    </w:p>
    <w:p w:rsidR="006B5C99" w:rsidRDefault="00FC200A">
      <w:pPr>
        <w:ind w:firstLine="709"/>
        <w:jc w:val="both"/>
        <w:rPr>
          <w:i/>
          <w:color w:val="000000"/>
          <w:highlight w:val="white"/>
        </w:rPr>
      </w:pPr>
      <w:r>
        <w:rPr>
          <w:i/>
          <w:color w:val="000000"/>
          <w:highlight w:val="white"/>
        </w:rPr>
        <w:t>Запахло смал</w:t>
      </w:r>
      <w:r>
        <w:rPr>
          <w:i/>
          <w:color w:val="000000"/>
          <w:highlight w:val="white"/>
        </w:rPr>
        <w:t>еним, вітер у голові, сім п’ятниць на тиждень, гайки закрутити, допекти до живого, з відкритим серцем, узяти втямки, хоч око вийми, шкірити зуби, знайти спільну мову, з одного маху, на сміх брати. </w:t>
      </w:r>
    </w:p>
    <w:p w:rsidR="006B5C99" w:rsidRDefault="006B5C99">
      <w:pPr>
        <w:jc w:val="both"/>
        <w:rPr>
          <w:color w:val="000000"/>
          <w:highlight w:val="white"/>
        </w:rPr>
      </w:pPr>
    </w:p>
    <w:p w:rsidR="006B5C99" w:rsidRDefault="00FC200A">
      <w:pPr>
        <w:ind w:firstLine="709"/>
        <w:jc w:val="both"/>
        <w:rPr>
          <w:b/>
          <w:color w:val="000000"/>
          <w:highlight w:val="white"/>
        </w:rPr>
      </w:pPr>
      <w:r>
        <w:rPr>
          <w:b/>
          <w:color w:val="000000"/>
          <w:highlight w:val="white"/>
        </w:rPr>
        <w:t>3. Відредагуйте речення. </w:t>
      </w:r>
    </w:p>
    <w:p w:rsidR="006B5C99" w:rsidRDefault="00FC200A">
      <w:pPr>
        <w:ind w:firstLine="709"/>
        <w:jc w:val="both"/>
        <w:rPr>
          <w:i/>
          <w:color w:val="000000"/>
          <w:highlight w:val="white"/>
        </w:rPr>
      </w:pPr>
      <w:r>
        <w:rPr>
          <w:i/>
          <w:color w:val="000000"/>
          <w:highlight w:val="white"/>
        </w:rPr>
        <w:t xml:space="preserve">1. Сергія Коваленко багато хто </w:t>
      </w:r>
      <w:r>
        <w:rPr>
          <w:i/>
          <w:color w:val="000000"/>
          <w:highlight w:val="white"/>
        </w:rPr>
        <w:t>поважає, він гарний і в якості фахівця, і в якості людини. 2. Якщо співставити факти, то дані про нашого бувшого співробітника не співпадатимуть. 3. У кінці кінців відмінили закон, згідно якому наказували за багаточисленні дрібні порушення. 4. Саме на прот</w:t>
      </w:r>
      <w:r>
        <w:rPr>
          <w:i/>
          <w:color w:val="000000"/>
          <w:highlight w:val="white"/>
        </w:rPr>
        <w:t xml:space="preserve">язі осені відбулися самі цікаві міроприємства. 5. Заходяче сонце залило обрій червоною барвою. </w:t>
      </w: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r>
        <w:rPr>
          <w:b/>
          <w:color w:val="000000"/>
        </w:rPr>
        <w:t>Для курсантів військових училищ</w:t>
      </w:r>
    </w:p>
    <w:p w:rsidR="006B5C99" w:rsidRDefault="006B5C99">
      <w:pPr>
        <w:ind w:left="7788" w:firstLine="707"/>
        <w:rPr>
          <w:b/>
          <w:i/>
        </w:rPr>
      </w:pPr>
    </w:p>
    <w:p w:rsidR="006B5C99" w:rsidRDefault="00FC200A">
      <w:pPr>
        <w:pBdr>
          <w:top w:val="nil"/>
          <w:left w:val="nil"/>
          <w:bottom w:val="nil"/>
          <w:right w:val="nil"/>
          <w:between w:val="nil"/>
        </w:pBdr>
        <w:ind w:firstLine="720"/>
        <w:jc w:val="both"/>
        <w:rPr>
          <w:b/>
          <w:i/>
          <w:color w:val="000000"/>
        </w:rPr>
      </w:pPr>
      <w:r>
        <w:rPr>
          <w:b/>
          <w:color w:val="000000"/>
        </w:rPr>
        <w:t xml:space="preserve">1. У невеликому творі-роздумі (обсяг </w:t>
      </w:r>
      <w:r>
        <w:rPr>
          <w:rFonts w:ascii="Symbol" w:eastAsia="Symbol" w:hAnsi="Symbol" w:cs="Symbol"/>
          <w:b/>
          <w:color w:val="000000"/>
        </w:rPr>
        <w:t>−</w:t>
      </w:r>
      <w:r>
        <w:rPr>
          <w:b/>
          <w:color w:val="000000"/>
        </w:rPr>
        <w:t xml:space="preserve"> 2 стор.) розкрийте зміст поданого висловлювання Г. Сковороди</w:t>
      </w:r>
      <w:r>
        <w:rPr>
          <w:color w:val="000000"/>
        </w:rPr>
        <w:t xml:space="preserve">  «</w:t>
      </w:r>
      <w:r>
        <w:rPr>
          <w:b/>
          <w:i/>
          <w:color w:val="000000"/>
        </w:rPr>
        <w:t>Як нерозумно випрошувати те, чого можеш сам досягти».</w:t>
      </w:r>
    </w:p>
    <w:p w:rsidR="006B5C99" w:rsidRDefault="006B5C99">
      <w:pPr>
        <w:ind w:firstLine="709"/>
        <w:jc w:val="both"/>
        <w:rPr>
          <w:b/>
          <w:color w:val="000000"/>
          <w:highlight w:val="white"/>
        </w:rPr>
      </w:pPr>
    </w:p>
    <w:p w:rsidR="006B5C99" w:rsidRDefault="00FC200A">
      <w:pPr>
        <w:ind w:firstLine="709"/>
        <w:jc w:val="both"/>
        <w:rPr>
          <w:color w:val="000000"/>
          <w:highlight w:val="white"/>
        </w:rPr>
      </w:pPr>
      <w:r>
        <w:rPr>
          <w:b/>
          <w:color w:val="000000"/>
          <w:highlight w:val="white"/>
        </w:rPr>
        <w:t>2. Морфологічні шаради. Складіть слова.</w:t>
      </w:r>
    </w:p>
    <w:p w:rsidR="006B5C99" w:rsidRDefault="00FC200A">
      <w:pPr>
        <w:pBdr>
          <w:top w:val="nil"/>
          <w:left w:val="nil"/>
          <w:bottom w:val="nil"/>
          <w:right w:val="nil"/>
          <w:between w:val="nil"/>
        </w:pBdr>
        <w:jc w:val="both"/>
        <w:rPr>
          <w:color w:val="000000"/>
          <w:highlight w:val="white"/>
        </w:rPr>
      </w:pPr>
      <w:r>
        <w:rPr>
          <w:color w:val="000000"/>
          <w:highlight w:val="white"/>
        </w:rPr>
        <w:t xml:space="preserve">Префікс із слова </w:t>
      </w:r>
      <w:r>
        <w:rPr>
          <w:i/>
          <w:color w:val="000000"/>
          <w:highlight w:val="white"/>
        </w:rPr>
        <w:t>проїзд</w:t>
      </w:r>
      <w:r>
        <w:rPr>
          <w:color w:val="000000"/>
          <w:highlight w:val="white"/>
        </w:rPr>
        <w:t xml:space="preserve">, корінь із слова </w:t>
      </w:r>
      <w:r>
        <w:rPr>
          <w:i/>
          <w:color w:val="000000"/>
          <w:highlight w:val="white"/>
        </w:rPr>
        <w:t>лісник</w:t>
      </w:r>
      <w:r>
        <w:rPr>
          <w:color w:val="000000"/>
          <w:highlight w:val="white"/>
        </w:rPr>
        <w:t xml:space="preserve">, суфікс із слова </w:t>
      </w:r>
      <w:r>
        <w:rPr>
          <w:i/>
          <w:color w:val="000000"/>
          <w:highlight w:val="white"/>
        </w:rPr>
        <w:t>каток</w:t>
      </w:r>
      <w:r>
        <w:rPr>
          <w:color w:val="000000"/>
          <w:highlight w:val="white"/>
        </w:rPr>
        <w:t xml:space="preserve">. </w:t>
      </w:r>
      <w:r>
        <w:rPr>
          <w:color w:val="000000"/>
        </w:rPr>
        <w:br/>
      </w:r>
      <w:r>
        <w:rPr>
          <w:color w:val="000000"/>
          <w:highlight w:val="white"/>
        </w:rPr>
        <w:t xml:space="preserve">Префікс і корінь із слова </w:t>
      </w:r>
      <w:r>
        <w:rPr>
          <w:i/>
          <w:color w:val="000000"/>
          <w:highlight w:val="white"/>
        </w:rPr>
        <w:t>проводир</w:t>
      </w:r>
      <w:r>
        <w:rPr>
          <w:color w:val="000000"/>
          <w:highlight w:val="white"/>
        </w:rPr>
        <w:t xml:space="preserve">, суфікс і закінчення із слова </w:t>
      </w:r>
      <w:r>
        <w:rPr>
          <w:i/>
          <w:color w:val="000000"/>
          <w:highlight w:val="white"/>
        </w:rPr>
        <w:t>коробка</w:t>
      </w:r>
      <w:r>
        <w:rPr>
          <w:color w:val="000000"/>
          <w:highlight w:val="white"/>
        </w:rPr>
        <w:t xml:space="preserve">. </w:t>
      </w:r>
    </w:p>
    <w:p w:rsidR="006B5C99" w:rsidRDefault="00FC200A">
      <w:pPr>
        <w:pBdr>
          <w:top w:val="nil"/>
          <w:left w:val="nil"/>
          <w:bottom w:val="nil"/>
          <w:right w:val="nil"/>
          <w:between w:val="nil"/>
        </w:pBdr>
        <w:jc w:val="both"/>
        <w:rPr>
          <w:color w:val="000000"/>
          <w:highlight w:val="white"/>
        </w:rPr>
      </w:pPr>
      <w:r>
        <w:rPr>
          <w:color w:val="000000"/>
          <w:highlight w:val="white"/>
        </w:rPr>
        <w:t xml:space="preserve">Префікс із слова </w:t>
      </w:r>
      <w:r>
        <w:rPr>
          <w:i/>
          <w:color w:val="000000"/>
          <w:highlight w:val="white"/>
        </w:rPr>
        <w:t>побудова</w:t>
      </w:r>
      <w:r>
        <w:rPr>
          <w:color w:val="000000"/>
          <w:highlight w:val="white"/>
        </w:rPr>
        <w:t xml:space="preserve">, корінь із слова </w:t>
      </w:r>
      <w:r>
        <w:rPr>
          <w:i/>
          <w:color w:val="000000"/>
          <w:highlight w:val="white"/>
        </w:rPr>
        <w:t>купити</w:t>
      </w:r>
      <w:r>
        <w:rPr>
          <w:color w:val="000000"/>
          <w:highlight w:val="white"/>
        </w:rPr>
        <w:t xml:space="preserve">, суфікс і закінчення із слова </w:t>
      </w:r>
      <w:r>
        <w:rPr>
          <w:i/>
          <w:color w:val="000000"/>
          <w:highlight w:val="white"/>
        </w:rPr>
        <w:t>печатка</w:t>
      </w:r>
      <w:r>
        <w:rPr>
          <w:color w:val="000000"/>
          <w:highlight w:val="white"/>
        </w:rPr>
        <w:t xml:space="preserve">. </w:t>
      </w:r>
    </w:p>
    <w:p w:rsidR="006B5C99" w:rsidRDefault="00FC200A">
      <w:pPr>
        <w:pBdr>
          <w:top w:val="nil"/>
          <w:left w:val="nil"/>
          <w:bottom w:val="nil"/>
          <w:right w:val="nil"/>
          <w:between w:val="nil"/>
        </w:pBdr>
        <w:jc w:val="both"/>
        <w:rPr>
          <w:color w:val="000000"/>
          <w:highlight w:val="white"/>
        </w:rPr>
      </w:pPr>
      <w:r>
        <w:rPr>
          <w:color w:val="000000"/>
          <w:highlight w:val="white"/>
        </w:rPr>
        <w:t xml:space="preserve">Префікс із слова </w:t>
      </w:r>
      <w:r>
        <w:rPr>
          <w:i/>
          <w:color w:val="000000"/>
          <w:highlight w:val="white"/>
        </w:rPr>
        <w:t>відпустка</w:t>
      </w:r>
      <w:r>
        <w:rPr>
          <w:color w:val="000000"/>
          <w:highlight w:val="white"/>
        </w:rPr>
        <w:t xml:space="preserve">, корінь із слова </w:t>
      </w:r>
      <w:r>
        <w:rPr>
          <w:i/>
          <w:color w:val="000000"/>
          <w:highlight w:val="white"/>
        </w:rPr>
        <w:t>загадка</w:t>
      </w:r>
      <w:r>
        <w:rPr>
          <w:color w:val="000000"/>
          <w:highlight w:val="white"/>
        </w:rPr>
        <w:t xml:space="preserve">, суфікс і закінчення із слова </w:t>
      </w:r>
      <w:r>
        <w:rPr>
          <w:i/>
          <w:color w:val="000000"/>
          <w:highlight w:val="white"/>
        </w:rPr>
        <w:t>виставка</w:t>
      </w:r>
      <w:r>
        <w:rPr>
          <w:color w:val="000000"/>
          <w:highlight w:val="white"/>
        </w:rPr>
        <w:t xml:space="preserve">. </w:t>
      </w:r>
    </w:p>
    <w:p w:rsidR="006B5C99" w:rsidRDefault="00FC200A">
      <w:pPr>
        <w:pBdr>
          <w:top w:val="nil"/>
          <w:left w:val="nil"/>
          <w:bottom w:val="nil"/>
          <w:right w:val="nil"/>
          <w:between w:val="nil"/>
        </w:pBdr>
        <w:jc w:val="both"/>
        <w:rPr>
          <w:color w:val="000000"/>
          <w:highlight w:val="white"/>
        </w:rPr>
      </w:pPr>
      <w:r>
        <w:rPr>
          <w:color w:val="000000"/>
          <w:highlight w:val="white"/>
        </w:rPr>
        <w:t xml:space="preserve">Префікс із слова </w:t>
      </w:r>
      <w:r>
        <w:rPr>
          <w:i/>
          <w:color w:val="000000"/>
          <w:highlight w:val="white"/>
        </w:rPr>
        <w:t>прибув</w:t>
      </w:r>
      <w:r>
        <w:rPr>
          <w:color w:val="000000"/>
          <w:highlight w:val="white"/>
        </w:rPr>
        <w:t xml:space="preserve">, корінь із слова </w:t>
      </w:r>
      <w:r>
        <w:rPr>
          <w:i/>
          <w:color w:val="000000"/>
          <w:highlight w:val="white"/>
        </w:rPr>
        <w:t>кордони</w:t>
      </w:r>
      <w:r>
        <w:rPr>
          <w:color w:val="000000"/>
          <w:highlight w:val="white"/>
        </w:rPr>
        <w:t xml:space="preserve">, суфікс із слова </w:t>
      </w:r>
      <w:r>
        <w:rPr>
          <w:i/>
          <w:color w:val="000000"/>
          <w:highlight w:val="white"/>
        </w:rPr>
        <w:t>керівни</w:t>
      </w:r>
      <w:r>
        <w:rPr>
          <w:i/>
          <w:color w:val="000000"/>
          <w:highlight w:val="white"/>
        </w:rPr>
        <w:t>к</w:t>
      </w:r>
      <w:r>
        <w:rPr>
          <w:color w:val="000000"/>
          <w:highlight w:val="white"/>
        </w:rPr>
        <w:t xml:space="preserve">. </w:t>
      </w:r>
    </w:p>
    <w:p w:rsidR="006B5C99" w:rsidRDefault="006B5C99">
      <w:pPr>
        <w:ind w:left="7788" w:firstLine="707"/>
        <w:rPr>
          <w:b/>
          <w:i/>
        </w:rPr>
      </w:pPr>
    </w:p>
    <w:p w:rsidR="006B5C99" w:rsidRDefault="00FC200A">
      <w:pPr>
        <w:shd w:val="clear" w:color="auto" w:fill="FFFFFF"/>
        <w:ind w:firstLine="709"/>
        <w:jc w:val="both"/>
        <w:rPr>
          <w:b/>
          <w:color w:val="000000"/>
        </w:rPr>
      </w:pPr>
      <w:r>
        <w:rPr>
          <w:b/>
          <w:color w:val="000000"/>
        </w:rPr>
        <w:t xml:space="preserve">3. Від поданих іменників утворіть прикметники за допомогою суфікса -ськ(ий). В одну колонку запишіть слова, у яких відбулися зміни кінцевих букв на позначення приголосних, а в другу – ті, у яких змін не відбулося. </w:t>
      </w:r>
    </w:p>
    <w:p w:rsidR="006B5C99" w:rsidRDefault="00FC200A">
      <w:pPr>
        <w:shd w:val="clear" w:color="auto" w:fill="FFFFFF"/>
        <w:ind w:firstLine="709"/>
        <w:jc w:val="both"/>
        <w:rPr>
          <w:i/>
          <w:color w:val="000000"/>
        </w:rPr>
      </w:pPr>
      <w:r>
        <w:rPr>
          <w:i/>
          <w:color w:val="000000"/>
        </w:rPr>
        <w:t>Овруч, Голландія, Цюріх, парубок, Кр</w:t>
      </w:r>
      <w:r>
        <w:rPr>
          <w:i/>
          <w:color w:val="000000"/>
        </w:rPr>
        <w:t>еменчук, Лейпциг, казах, Прип’ять, Кривий Ріг, волох, місто, водолаз, альпініст, Мекка, товариш, Гаага, пірат, тюрк, чех, Дамаск, пророк, університет, баск, Поволжя, Луцьк, Буг, черкес, люди.</w:t>
      </w:r>
    </w:p>
    <w:p w:rsidR="006B5C99" w:rsidRDefault="006B5C99">
      <w:pPr>
        <w:ind w:left="7788" w:firstLine="707"/>
        <w:rPr>
          <w:b/>
          <w:i/>
        </w:rPr>
      </w:pPr>
    </w:p>
    <w:p w:rsidR="006B5C99" w:rsidRDefault="00FC200A">
      <w:pPr>
        <w:pBdr>
          <w:top w:val="nil"/>
          <w:left w:val="nil"/>
          <w:bottom w:val="nil"/>
          <w:right w:val="nil"/>
          <w:between w:val="nil"/>
        </w:pBdr>
        <w:ind w:firstLine="709"/>
        <w:jc w:val="both"/>
        <w:rPr>
          <w:b/>
          <w:color w:val="000000"/>
        </w:rPr>
      </w:pPr>
      <w:r>
        <w:rPr>
          <w:b/>
          <w:color w:val="000000"/>
        </w:rPr>
        <w:t xml:space="preserve">4. Поясніть лексичне значення поданих слів, увівши їх у речення. </w:t>
      </w:r>
    </w:p>
    <w:p w:rsidR="006B5C99" w:rsidRDefault="00FC200A">
      <w:pPr>
        <w:jc w:val="both"/>
        <w:rPr>
          <w:i/>
          <w:color w:val="000000"/>
        </w:rPr>
      </w:pPr>
      <w:r>
        <w:rPr>
          <w:i/>
          <w:color w:val="000000"/>
        </w:rPr>
        <w:t xml:space="preserve">Компанія – кампанія </w:t>
      </w:r>
    </w:p>
    <w:p w:rsidR="006B5C99" w:rsidRDefault="00FC200A">
      <w:pPr>
        <w:jc w:val="both"/>
        <w:rPr>
          <w:i/>
          <w:color w:val="000000"/>
        </w:rPr>
      </w:pPr>
      <w:r>
        <w:rPr>
          <w:i/>
          <w:color w:val="000000"/>
        </w:rPr>
        <w:t xml:space="preserve">гарантійний – гарантований </w:t>
      </w:r>
    </w:p>
    <w:p w:rsidR="006B5C99" w:rsidRDefault="00FC200A">
      <w:pPr>
        <w:jc w:val="both"/>
        <w:rPr>
          <w:i/>
          <w:color w:val="000000"/>
        </w:rPr>
      </w:pPr>
      <w:r>
        <w:rPr>
          <w:i/>
          <w:color w:val="000000"/>
        </w:rPr>
        <w:t>адресант – адресат.</w:t>
      </w:r>
    </w:p>
    <w:p w:rsidR="006B5C99" w:rsidRDefault="006B5C99">
      <w:pPr>
        <w:spacing w:after="120"/>
        <w:ind w:firstLine="709"/>
        <w:jc w:val="center"/>
        <w:rPr>
          <w:color w:val="000000"/>
        </w:rPr>
      </w:pPr>
    </w:p>
    <w:p w:rsidR="006B5C99" w:rsidRDefault="006B5C99">
      <w:pPr>
        <w:spacing w:after="120"/>
        <w:ind w:firstLine="709"/>
        <w:jc w:val="center"/>
        <w:rPr>
          <w:color w:val="000000"/>
        </w:rPr>
      </w:pPr>
    </w:p>
    <w:p w:rsidR="006B5C99" w:rsidRDefault="006B5C99">
      <w:pPr>
        <w:spacing w:after="120"/>
        <w:ind w:firstLine="709"/>
        <w:jc w:val="center"/>
        <w:rPr>
          <w:color w:val="000000"/>
        </w:rPr>
      </w:pPr>
    </w:p>
    <w:p w:rsidR="006B5C99" w:rsidRDefault="00FC200A">
      <w:pPr>
        <w:jc w:val="center"/>
        <w:rPr>
          <w:b/>
        </w:rPr>
      </w:pPr>
      <w:r>
        <w:br w:type="page"/>
      </w:r>
    </w:p>
    <w:p w:rsidR="006B5C99" w:rsidRDefault="00FC200A">
      <w:pPr>
        <w:jc w:val="center"/>
        <w:rPr>
          <w:b/>
        </w:rPr>
      </w:pPr>
      <w:r>
        <w:rPr>
          <w:b/>
        </w:rPr>
        <w:t>Завдання ІІ етапу 2018-2019 н.р.</w:t>
      </w:r>
    </w:p>
    <w:p w:rsidR="006B5C99" w:rsidRDefault="006B5C99">
      <w:pPr>
        <w:spacing w:after="120"/>
        <w:ind w:firstLine="709"/>
        <w:jc w:val="center"/>
        <w:rPr>
          <w:color w:val="000000"/>
        </w:rPr>
      </w:pPr>
    </w:p>
    <w:p w:rsidR="006B5C99" w:rsidRDefault="00FC200A">
      <w:pPr>
        <w:tabs>
          <w:tab w:val="center" w:pos="4584"/>
          <w:tab w:val="right" w:pos="9169"/>
        </w:tabs>
        <w:jc w:val="center"/>
        <w:rPr>
          <w:b/>
        </w:rPr>
      </w:pPr>
      <w:r>
        <w:rPr>
          <w:b/>
        </w:rPr>
        <w:t>5 клас</w:t>
      </w:r>
    </w:p>
    <w:p w:rsidR="006B5C99" w:rsidRDefault="006B5C99">
      <w:pPr>
        <w:tabs>
          <w:tab w:val="center" w:pos="4584"/>
          <w:tab w:val="right" w:pos="9169"/>
        </w:tabs>
        <w:jc w:val="center"/>
        <w:rPr>
          <w:b/>
        </w:rPr>
      </w:pPr>
    </w:p>
    <w:p w:rsidR="006B5C99" w:rsidRDefault="00FC200A">
      <w:pPr>
        <w:tabs>
          <w:tab w:val="left" w:pos="8931"/>
        </w:tabs>
        <w:ind w:firstLine="708"/>
        <w:jc w:val="both"/>
        <w:rPr>
          <w:b/>
        </w:rPr>
      </w:pPr>
      <w:r>
        <w:rPr>
          <w:b/>
        </w:rPr>
        <w:t xml:space="preserve">1. Побудувати короткий твір-опис </w:t>
      </w:r>
      <w:r>
        <w:t>(обсяг – 1 стор.)</w:t>
      </w:r>
      <w:r>
        <w:rPr>
          <w:b/>
        </w:rPr>
        <w:t xml:space="preserve"> своєї домашньої тварини, змальовуючи її зовнішній вигляд, звички.</w:t>
      </w:r>
    </w:p>
    <w:p w:rsidR="006B5C99" w:rsidRDefault="00FC200A">
      <w:pPr>
        <w:tabs>
          <w:tab w:val="left" w:pos="8931"/>
        </w:tabs>
        <w:jc w:val="both"/>
        <w:rPr>
          <w:b/>
        </w:rPr>
      </w:pPr>
      <w:r>
        <w:rPr>
          <w:b/>
        </w:rPr>
        <w:t xml:space="preserve">                                                                                                                       </w:t>
      </w:r>
    </w:p>
    <w:p w:rsidR="006B5C99" w:rsidRDefault="00FC200A">
      <w:pPr>
        <w:tabs>
          <w:tab w:val="left" w:pos="8931"/>
        </w:tabs>
        <w:ind w:firstLine="708"/>
        <w:jc w:val="both"/>
        <w:rPr>
          <w:b/>
        </w:rPr>
      </w:pPr>
      <w:r>
        <w:rPr>
          <w:b/>
        </w:rPr>
        <w:t>2. Запишіть слова у дві колонки: 1) з апострофом; 2) без апострофа.</w:t>
      </w:r>
    </w:p>
    <w:p w:rsidR="006B5C99" w:rsidRDefault="00FC200A">
      <w:pPr>
        <w:tabs>
          <w:tab w:val="left" w:pos="8931"/>
        </w:tabs>
        <w:ind w:firstLine="708"/>
        <w:jc w:val="both"/>
      </w:pPr>
      <w:r>
        <w:t>Д</w:t>
      </w:r>
      <w:r>
        <w:t>ев..ятсот, хутор..янин, зв..язок, духм..яний, бур..ян, бур..як, без..язикі, тьм..яно, цв..ях, присв..ята, реп..ях, п..ятдесят, з..ясовано, Солов..йов, кур..єрський, м..язи, різдв..яний, Р..єпін, з..економити, об..єм.</w:t>
      </w:r>
    </w:p>
    <w:p w:rsidR="006B5C99" w:rsidRDefault="00FC200A">
      <w:pPr>
        <w:tabs>
          <w:tab w:val="left" w:pos="993"/>
        </w:tabs>
        <w:jc w:val="both"/>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p>
    <w:p w:rsidR="006B5C99" w:rsidRDefault="00FC200A">
      <w:pPr>
        <w:tabs>
          <w:tab w:val="left" w:pos="993"/>
        </w:tabs>
        <w:ind w:firstLine="709"/>
        <w:jc w:val="both"/>
        <w:rPr>
          <w:b/>
        </w:rPr>
      </w:pPr>
      <w:r>
        <w:rPr>
          <w:b/>
        </w:rPr>
        <w:t xml:space="preserve">3. Складіть словосполучення, в яких слова </w:t>
      </w:r>
      <w:r>
        <w:rPr>
          <w:b/>
          <w:i/>
          <w:u w:val="single"/>
        </w:rPr>
        <w:t>м’який, срібний, легкий</w:t>
      </w:r>
      <w:r>
        <w:rPr>
          <w:b/>
        </w:rPr>
        <w:t xml:space="preserve"> виступали б то в прямому, то в переносному значенні.</w:t>
      </w:r>
    </w:p>
    <w:p w:rsidR="006B5C99" w:rsidRDefault="00FC200A">
      <w:pPr>
        <w:pBdr>
          <w:top w:val="nil"/>
          <w:left w:val="nil"/>
          <w:bottom w:val="nil"/>
          <w:right w:val="nil"/>
          <w:between w:val="nil"/>
        </w:pBdr>
        <w:ind w:left="709" w:hanging="283"/>
        <w:jc w:val="both"/>
        <w:rPr>
          <w:b/>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p w:rsidR="006B5C99" w:rsidRDefault="00FC200A">
      <w:pPr>
        <w:tabs>
          <w:tab w:val="left" w:pos="993"/>
        </w:tabs>
        <w:ind w:firstLine="709"/>
        <w:jc w:val="both"/>
        <w:rPr>
          <w:b/>
        </w:rPr>
      </w:pPr>
      <w:r>
        <w:rPr>
          <w:b/>
        </w:rPr>
        <w:t>4. Запишіть 3 прислів’я (приказки), у яких уживаються займенники. Займенники підкресліть.</w:t>
      </w:r>
    </w:p>
    <w:p w:rsidR="006B5C99" w:rsidRDefault="00FC200A">
      <w:pPr>
        <w:tabs>
          <w:tab w:val="left" w:pos="993"/>
        </w:tabs>
        <w:jc w:val="both"/>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p>
    <w:p w:rsidR="006B5C99" w:rsidRDefault="006B5C99">
      <w:pPr>
        <w:tabs>
          <w:tab w:val="left" w:pos="993"/>
        </w:tabs>
        <w:jc w:val="both"/>
      </w:pPr>
    </w:p>
    <w:p w:rsidR="006B5C99" w:rsidRDefault="00FC200A">
      <w:pPr>
        <w:jc w:val="center"/>
        <w:rPr>
          <w:b/>
        </w:rPr>
      </w:pPr>
      <w:r>
        <w:rPr>
          <w:b/>
        </w:rPr>
        <w:t>6 клас</w:t>
      </w:r>
    </w:p>
    <w:p w:rsidR="006B5C99" w:rsidRDefault="006B5C99">
      <w:pPr>
        <w:jc w:val="center"/>
        <w:rPr>
          <w:b/>
        </w:rPr>
      </w:pPr>
    </w:p>
    <w:p w:rsidR="006B5C99" w:rsidRDefault="00FC200A">
      <w:pPr>
        <w:tabs>
          <w:tab w:val="left" w:pos="8931"/>
        </w:tabs>
        <w:ind w:firstLine="709"/>
        <w:jc w:val="both"/>
        <w:rPr>
          <w:b/>
        </w:rPr>
      </w:pPr>
      <w:r>
        <w:rPr>
          <w:b/>
        </w:rPr>
        <w:t>1. Напиші</w:t>
      </w:r>
      <w:r>
        <w:rPr>
          <w:b/>
        </w:rPr>
        <w:t>ть творчу роботу «Чим мені подобається осінь?». Обсяг твору – до 1,5 стор.</w:t>
      </w:r>
    </w:p>
    <w:p w:rsidR="006B5C99" w:rsidRDefault="00FC200A">
      <w:pPr>
        <w:tabs>
          <w:tab w:val="left" w:pos="8931"/>
        </w:tabs>
        <w:jc w:val="both"/>
        <w:rPr>
          <w:b/>
        </w:rPr>
      </w:pPr>
      <w:r>
        <w:rPr>
          <w:b/>
        </w:rPr>
        <w:t xml:space="preserve">                                                                                                                          </w:t>
      </w:r>
    </w:p>
    <w:p w:rsidR="006B5C99" w:rsidRDefault="00FC200A">
      <w:pPr>
        <w:tabs>
          <w:tab w:val="left" w:pos="8931"/>
        </w:tabs>
        <w:ind w:firstLine="709"/>
        <w:jc w:val="both"/>
        <w:rPr>
          <w:b/>
        </w:rPr>
      </w:pPr>
      <w:r>
        <w:rPr>
          <w:b/>
        </w:rPr>
        <w:t>2. Відредагуйте словосполучення.</w:t>
      </w:r>
    </w:p>
    <w:p w:rsidR="006B5C99" w:rsidRDefault="00FC200A">
      <w:pPr>
        <w:tabs>
          <w:tab w:val="left" w:pos="8931"/>
        </w:tabs>
        <w:ind w:firstLine="709"/>
        <w:jc w:val="both"/>
      </w:pPr>
      <w:r>
        <w:t>Дякувати товариша, Карпат</w:t>
      </w:r>
      <w:r>
        <w:t>ські гора, у ліс за суницями, золотистий стебел, жити на Україні, до двадцяти грає, робітничі руки, зелена барва, підручник по географії, по власному бажанню.</w:t>
      </w:r>
    </w:p>
    <w:p w:rsidR="006B5C99" w:rsidRDefault="006B5C99">
      <w:pPr>
        <w:tabs>
          <w:tab w:val="left" w:pos="8931"/>
        </w:tabs>
        <w:jc w:val="both"/>
        <w:rPr>
          <w:b/>
        </w:rPr>
      </w:pPr>
    </w:p>
    <w:p w:rsidR="006B5C99" w:rsidRDefault="00FC200A">
      <w:pPr>
        <w:tabs>
          <w:tab w:val="left" w:pos="8931"/>
        </w:tabs>
        <w:ind w:firstLine="709"/>
        <w:jc w:val="both"/>
        <w:rPr>
          <w:b/>
        </w:rPr>
      </w:pPr>
      <w:r>
        <w:rPr>
          <w:b/>
        </w:rPr>
        <w:t>3. Запишіть 5 прислів'їв із словом «вода». Визначте, яким членом речення воно виступає.</w:t>
      </w:r>
    </w:p>
    <w:p w:rsidR="006B5C99" w:rsidRDefault="006B5C99">
      <w:pPr>
        <w:pBdr>
          <w:top w:val="nil"/>
          <w:left w:val="nil"/>
          <w:bottom w:val="nil"/>
          <w:right w:val="nil"/>
          <w:between w:val="nil"/>
        </w:pBdr>
        <w:tabs>
          <w:tab w:val="left" w:pos="8931"/>
        </w:tabs>
        <w:ind w:left="8647"/>
        <w:jc w:val="both"/>
        <w:rPr>
          <w:b/>
          <w:color w:val="000000"/>
        </w:rPr>
      </w:pPr>
    </w:p>
    <w:p w:rsidR="006B5C99" w:rsidRDefault="00FC200A">
      <w:pPr>
        <w:tabs>
          <w:tab w:val="left" w:pos="993"/>
          <w:tab w:val="left" w:pos="1276"/>
        </w:tabs>
        <w:ind w:firstLine="709"/>
        <w:jc w:val="both"/>
        <w:rPr>
          <w:b/>
        </w:rPr>
      </w:pPr>
      <w:r>
        <w:rPr>
          <w:b/>
        </w:rPr>
        <w:t>4.  Утворіть прикметники від географічних назв.</w:t>
      </w:r>
    </w:p>
    <w:p w:rsidR="006B5C99" w:rsidRDefault="00FC200A">
      <w:pPr>
        <w:ind w:firstLine="720"/>
        <w:jc w:val="both"/>
      </w:pPr>
      <w:r>
        <w:t>Чехія, Прага, Волга, Запоріжжя, Ладога, Золотоноша, Овруч, Калуш, Буг, Кременчук, Париж, Умань.</w:t>
      </w:r>
    </w:p>
    <w:p w:rsidR="006B5C99" w:rsidRDefault="006B5C99">
      <w:pPr>
        <w:jc w:val="center"/>
        <w:rPr>
          <w:b/>
          <w:color w:val="000000"/>
        </w:rPr>
      </w:pPr>
    </w:p>
    <w:p w:rsidR="006B5C99" w:rsidRDefault="006B5C99">
      <w:pPr>
        <w:jc w:val="center"/>
        <w:rPr>
          <w:b/>
          <w:color w:val="000000"/>
        </w:rPr>
      </w:pPr>
    </w:p>
    <w:p w:rsidR="006B5C99" w:rsidRDefault="00FC200A">
      <w:pPr>
        <w:jc w:val="center"/>
        <w:rPr>
          <w:b/>
          <w:color w:val="000000"/>
        </w:rPr>
      </w:pPr>
      <w:r>
        <w:rPr>
          <w:b/>
          <w:color w:val="000000"/>
        </w:rPr>
        <w:t>7 клас</w:t>
      </w:r>
    </w:p>
    <w:p w:rsidR="006B5C99" w:rsidRDefault="006B5C99">
      <w:pPr>
        <w:tabs>
          <w:tab w:val="center" w:pos="4584"/>
          <w:tab w:val="right" w:pos="9169"/>
        </w:tabs>
        <w:jc w:val="center"/>
        <w:rPr>
          <w:b/>
        </w:rPr>
      </w:pPr>
    </w:p>
    <w:p w:rsidR="006B5C99" w:rsidRDefault="00FC200A">
      <w:pPr>
        <w:ind w:firstLine="720"/>
        <w:jc w:val="both"/>
        <w:rPr>
          <w:b/>
        </w:rPr>
      </w:pPr>
      <w:r>
        <w:rPr>
          <w:b/>
        </w:rPr>
        <w:t>1.</w:t>
      </w:r>
      <w:r>
        <w:t xml:space="preserve"> Напишіть твір з елементами опису «</w:t>
      </w:r>
      <w:r>
        <w:rPr>
          <w:b/>
        </w:rPr>
        <w:t>Для мене ж той край найкращий, де виросли крила мої (Ліна Костенк</w:t>
      </w:r>
      <w:r>
        <w:rPr>
          <w:b/>
        </w:rPr>
        <w:t>о)».</w:t>
      </w:r>
    </w:p>
    <w:p w:rsidR="006B5C99" w:rsidRDefault="00FC200A">
      <w:pPr>
        <w:ind w:firstLine="720"/>
        <w:jc w:val="both"/>
      </w:pPr>
      <w:r>
        <w:t>Об’єм роботи – до 1,5 сторінки.</w:t>
      </w:r>
    </w:p>
    <w:p w:rsidR="006B5C99" w:rsidRDefault="006B5C99">
      <w:pPr>
        <w:ind w:firstLine="709"/>
        <w:jc w:val="both"/>
        <w:rPr>
          <w:b/>
        </w:rPr>
      </w:pPr>
    </w:p>
    <w:p w:rsidR="006B5C99" w:rsidRDefault="00FC200A">
      <w:pPr>
        <w:ind w:firstLine="709"/>
        <w:jc w:val="both"/>
      </w:pPr>
      <w:r>
        <w:rPr>
          <w:b/>
        </w:rPr>
        <w:t>2. </w:t>
      </w:r>
      <w:r>
        <w:t>Утворіть</w:t>
      </w:r>
      <w:r>
        <w:rPr>
          <w:b/>
        </w:rPr>
        <w:t xml:space="preserve"> </w:t>
      </w:r>
      <w:r>
        <w:t>від прикметників (</w:t>
      </w:r>
      <w:r>
        <w:rPr>
          <w:b/>
        </w:rPr>
        <w:t xml:space="preserve">від тих, де це можливо) </w:t>
      </w:r>
      <w:r>
        <w:t xml:space="preserve">просту та складену форми вищого ступеня порівняння. </w:t>
      </w:r>
    </w:p>
    <w:p w:rsidR="006B5C99" w:rsidRDefault="00FC200A">
      <w:pPr>
        <w:ind w:firstLine="709"/>
        <w:jc w:val="both"/>
        <w:rPr>
          <w:b/>
        </w:rPr>
      </w:pPr>
      <w:r>
        <w:t>Одну з утворених форм вищого ступеня порівняння введіть у речення з прямою мовою, що стоїть після слів автора.</w:t>
      </w:r>
    </w:p>
    <w:p w:rsidR="006B5C99" w:rsidRDefault="006B5C99">
      <w:pPr>
        <w:ind w:firstLine="709"/>
        <w:jc w:val="both"/>
        <w:rPr>
          <w:i/>
        </w:rPr>
      </w:pPr>
    </w:p>
    <w:p w:rsidR="006B5C99" w:rsidRDefault="00FC200A">
      <w:pPr>
        <w:ind w:firstLine="709"/>
        <w:jc w:val="both"/>
        <w:rPr>
          <w:i/>
        </w:rPr>
      </w:pPr>
      <w:r>
        <w:rPr>
          <w:i/>
        </w:rPr>
        <w:t>Малиновий, високий, гнідий, теплолюбний, презлий, гарний, весняний, низький.</w:t>
      </w:r>
    </w:p>
    <w:p w:rsidR="006B5C99" w:rsidRDefault="006B5C99">
      <w:pPr>
        <w:ind w:firstLine="709"/>
        <w:jc w:val="right"/>
        <w:rPr>
          <w:b/>
        </w:rPr>
      </w:pPr>
    </w:p>
    <w:p w:rsidR="006B5C99" w:rsidRDefault="00FC200A">
      <w:pPr>
        <w:ind w:firstLine="720"/>
        <w:jc w:val="both"/>
        <w:rPr>
          <w:b/>
        </w:rPr>
      </w:pPr>
      <w:r>
        <w:rPr>
          <w:b/>
        </w:rPr>
        <w:t>3. </w:t>
      </w:r>
      <w:r>
        <w:t xml:space="preserve"> </w:t>
      </w:r>
      <w:r>
        <w:rPr>
          <w:b/>
        </w:rPr>
        <w:t>Подані слова згрупуйте в окремі синонімічні ряди.</w:t>
      </w:r>
    </w:p>
    <w:p w:rsidR="006B5C99" w:rsidRDefault="00FC200A">
      <w:pPr>
        <w:jc w:val="both"/>
      </w:pPr>
      <w:r>
        <w:t>Гордитися, щирий, увічливий, відвертий, вечоріти, люб’язний, чванитися, смеркатися, пишатися, прямий, чемний, пиндючитися, темніти, щиросердний, сутеніти, ґречний.</w:t>
      </w:r>
    </w:p>
    <w:p w:rsidR="006B5C99" w:rsidRDefault="006B5C99">
      <w:pPr>
        <w:jc w:val="both"/>
      </w:pPr>
    </w:p>
    <w:p w:rsidR="006B5C99" w:rsidRDefault="00FC200A">
      <w:pPr>
        <w:ind w:firstLine="720"/>
        <w:rPr>
          <w:b/>
        </w:rPr>
      </w:pPr>
      <w:r>
        <w:rPr>
          <w:b/>
        </w:rPr>
        <w:t>4. Запишіть слова відповідно до орфографічних норм.</w:t>
      </w:r>
    </w:p>
    <w:p w:rsidR="006B5C99" w:rsidRDefault="00FC200A">
      <w:pPr>
        <w:ind w:firstLine="720"/>
        <w:jc w:val="both"/>
      </w:pPr>
      <w:r>
        <w:t>Мар..во, соколин..ий, пів..яблука, зв..</w:t>
      </w:r>
      <w:r>
        <w:t>язок, мен..ше, ро..питати,  кош..чок, студен..ство, проїз..ний, шіс..от, (С/с)узір’я (В/в)елика (В/в)едмедиця, (Д/д)ержавний (П/п)рапор України.</w:t>
      </w:r>
    </w:p>
    <w:p w:rsidR="006B5C99" w:rsidRDefault="00FC200A">
      <w:pPr>
        <w:jc w:val="center"/>
        <w:rPr>
          <w:b/>
          <w:color w:val="000000"/>
        </w:rPr>
      </w:pPr>
      <w:r>
        <w:rPr>
          <w:b/>
          <w:color w:val="000000"/>
        </w:rPr>
        <w:t>8 клас</w:t>
      </w:r>
    </w:p>
    <w:p w:rsidR="006B5C99" w:rsidRDefault="006B5C99">
      <w:pPr>
        <w:tabs>
          <w:tab w:val="center" w:pos="4584"/>
          <w:tab w:val="right" w:pos="9169"/>
        </w:tabs>
        <w:jc w:val="center"/>
        <w:rPr>
          <w:b/>
        </w:rPr>
      </w:pPr>
    </w:p>
    <w:p w:rsidR="006B5C99" w:rsidRDefault="00FC200A">
      <w:pPr>
        <w:ind w:firstLine="720"/>
        <w:jc w:val="both"/>
        <w:rPr>
          <w:i/>
        </w:rPr>
      </w:pPr>
      <w:r>
        <w:rPr>
          <w:b/>
        </w:rPr>
        <w:t xml:space="preserve">1. </w:t>
      </w:r>
      <w:r>
        <w:t xml:space="preserve">Напишіть твір-пораду однолітку (до 1,5 сторінки), взявши за основу афоризм Г. Сковороди </w:t>
      </w:r>
      <w:r>
        <w:rPr>
          <w:b/>
        </w:rPr>
        <w:t>«</w:t>
      </w:r>
      <w:r>
        <w:rPr>
          <w:b/>
        </w:rPr>
        <w:t xml:space="preserve">Щастя твоє </w:t>
      </w:r>
      <w:r>
        <w:rPr>
          <w:b/>
        </w:rPr>
        <w:t>в тобі самому: пізнавши себе, пізнаєш усе, а не пізнаєш себе, ходитимеш у темряві…</w:t>
      </w:r>
      <w:r>
        <w:rPr>
          <w:b/>
        </w:rPr>
        <w:t>»</w:t>
      </w:r>
    </w:p>
    <w:p w:rsidR="006B5C99" w:rsidRDefault="006B5C99">
      <w:pPr>
        <w:ind w:firstLine="720"/>
        <w:jc w:val="right"/>
        <w:rPr>
          <w:b/>
        </w:rPr>
      </w:pPr>
    </w:p>
    <w:p w:rsidR="006B5C99" w:rsidRDefault="00FC200A">
      <w:pPr>
        <w:ind w:firstLine="720"/>
        <w:jc w:val="both"/>
      </w:pPr>
      <w:r>
        <w:rPr>
          <w:b/>
        </w:rPr>
        <w:t xml:space="preserve">2. </w:t>
      </w:r>
      <w:r>
        <w:t>Поширте речення дієприкметниковим, дієприслівниковим зворотами, однорідними обставинами, вставним словом. На місці крапок впишіть епітети.</w:t>
      </w:r>
    </w:p>
    <w:p w:rsidR="006B5C99" w:rsidRDefault="00FC200A">
      <w:pPr>
        <w:ind w:firstLine="720"/>
        <w:jc w:val="both"/>
      </w:pPr>
      <w:r>
        <w:t>Підкресліть відповідними член</w:t>
      </w:r>
      <w:r>
        <w:t>ами речення звороти.</w:t>
      </w:r>
    </w:p>
    <w:p w:rsidR="006B5C99" w:rsidRDefault="006B5C99">
      <w:pPr>
        <w:ind w:firstLine="720"/>
        <w:jc w:val="both"/>
      </w:pPr>
    </w:p>
    <w:p w:rsidR="006B5C99" w:rsidRDefault="00FC200A">
      <w:pPr>
        <w:ind w:firstLine="567"/>
        <w:jc w:val="both"/>
      </w:pPr>
      <w:r>
        <w:t>… ліс дрімає.   Непорушно стоять …. дерева. Тихо навкруги, мертво. Лиш де-не-де прокинеться … пташка. А з … небом вже щось діється.  Стрепенувся ліс, заграв. Зашепотіли … листочки.</w:t>
      </w:r>
    </w:p>
    <w:p w:rsidR="006B5C99" w:rsidRDefault="006B5C99">
      <w:pPr>
        <w:ind w:firstLine="709"/>
        <w:jc w:val="both"/>
        <w:rPr>
          <w:b/>
        </w:rPr>
      </w:pPr>
    </w:p>
    <w:p w:rsidR="006B5C99" w:rsidRDefault="00FC200A">
      <w:pPr>
        <w:ind w:firstLine="709"/>
        <w:jc w:val="both"/>
        <w:rPr>
          <w:b/>
        </w:rPr>
      </w:pPr>
      <w:r>
        <w:rPr>
          <w:b/>
        </w:rPr>
        <w:t>3. Запишіть слова, знімаючи скісну риску.</w:t>
      </w:r>
    </w:p>
    <w:p w:rsidR="006B5C99" w:rsidRDefault="00FC200A">
      <w:pPr>
        <w:ind w:firstLine="709"/>
        <w:jc w:val="both"/>
      </w:pPr>
      <w:r>
        <w:t xml:space="preserve">По/перше, </w:t>
      </w:r>
      <w:r>
        <w:t>до/вподоби, у/друге, по/двоє, усього/на/всього, сам/на/сам, у/ночі, віч/на/віч, кінець/кінцем, у/нічию, будь/ласка, на/добраніч.</w:t>
      </w:r>
    </w:p>
    <w:p w:rsidR="006B5C99" w:rsidRDefault="006B5C99">
      <w:pPr>
        <w:tabs>
          <w:tab w:val="center" w:pos="4584"/>
          <w:tab w:val="right" w:pos="9169"/>
        </w:tabs>
        <w:rPr>
          <w:b/>
        </w:rPr>
      </w:pPr>
    </w:p>
    <w:p w:rsidR="006B5C99" w:rsidRDefault="00FC200A">
      <w:pPr>
        <w:pBdr>
          <w:top w:val="nil"/>
          <w:left w:val="nil"/>
          <w:bottom w:val="nil"/>
          <w:right w:val="nil"/>
          <w:between w:val="nil"/>
        </w:pBdr>
        <w:ind w:firstLine="720"/>
        <w:jc w:val="both"/>
        <w:rPr>
          <w:b/>
          <w:color w:val="000000"/>
        </w:rPr>
      </w:pPr>
      <w:r>
        <w:rPr>
          <w:b/>
          <w:color w:val="000000"/>
        </w:rPr>
        <w:t>4. Відредагуйте ті словосполучення, що записані неправильно.</w:t>
      </w:r>
    </w:p>
    <w:p w:rsidR="006B5C99" w:rsidRDefault="00FC200A">
      <w:pPr>
        <w:pBdr>
          <w:top w:val="nil"/>
          <w:left w:val="nil"/>
          <w:bottom w:val="nil"/>
          <w:right w:val="nil"/>
          <w:between w:val="nil"/>
        </w:pBdr>
        <w:ind w:firstLine="720"/>
        <w:jc w:val="both"/>
        <w:rPr>
          <w:color w:val="000000"/>
        </w:rPr>
      </w:pPr>
      <w:r>
        <w:rPr>
          <w:color w:val="000000"/>
        </w:rPr>
        <w:t>Приймати участь, музичний слух, екзаменаційний білет, запитати питання, смачні блюда, військовий одяг.</w:t>
      </w:r>
    </w:p>
    <w:p w:rsidR="006B5C99" w:rsidRDefault="006B5C99">
      <w:pPr>
        <w:tabs>
          <w:tab w:val="center" w:pos="4584"/>
          <w:tab w:val="right" w:pos="9169"/>
        </w:tabs>
        <w:jc w:val="center"/>
        <w:rPr>
          <w:b/>
        </w:rPr>
      </w:pPr>
    </w:p>
    <w:p w:rsidR="006B5C99" w:rsidRDefault="006B5C99">
      <w:pPr>
        <w:tabs>
          <w:tab w:val="center" w:pos="4584"/>
          <w:tab w:val="right" w:pos="9169"/>
        </w:tabs>
        <w:jc w:val="center"/>
        <w:rPr>
          <w:b/>
        </w:rPr>
      </w:pPr>
    </w:p>
    <w:p w:rsidR="006B5C99" w:rsidRDefault="00FC200A">
      <w:pPr>
        <w:tabs>
          <w:tab w:val="center" w:pos="4584"/>
          <w:tab w:val="right" w:pos="9169"/>
        </w:tabs>
        <w:jc w:val="center"/>
        <w:rPr>
          <w:b/>
        </w:rPr>
      </w:pPr>
      <w:r>
        <w:rPr>
          <w:b/>
        </w:rPr>
        <w:t>9 клас</w:t>
      </w:r>
    </w:p>
    <w:p w:rsidR="006B5C99" w:rsidRDefault="006B5C99">
      <w:pPr>
        <w:tabs>
          <w:tab w:val="center" w:pos="4584"/>
          <w:tab w:val="right" w:pos="9169"/>
        </w:tabs>
        <w:jc w:val="center"/>
        <w:rPr>
          <w:b/>
        </w:rPr>
      </w:pPr>
    </w:p>
    <w:p w:rsidR="006B5C99" w:rsidRDefault="00FC200A">
      <w:pPr>
        <w:numPr>
          <w:ilvl w:val="0"/>
          <w:numId w:val="66"/>
        </w:numPr>
        <w:pBdr>
          <w:top w:val="nil"/>
          <w:left w:val="nil"/>
          <w:bottom w:val="nil"/>
          <w:right w:val="nil"/>
          <w:between w:val="nil"/>
        </w:pBdr>
        <w:tabs>
          <w:tab w:val="left" w:pos="993"/>
        </w:tabs>
        <w:ind w:left="0" w:firstLine="709"/>
        <w:jc w:val="both"/>
        <w:rPr>
          <w:color w:val="000000"/>
        </w:rPr>
      </w:pPr>
      <w:r>
        <w:rPr>
          <w:b/>
          <w:color w:val="000000"/>
        </w:rPr>
        <w:t xml:space="preserve">Напишіть твір-роздум, висловивши свої міркування з приводу того, що таке шляхетність. </w:t>
      </w:r>
      <w:r>
        <w:rPr>
          <w:color w:val="000000"/>
        </w:rPr>
        <w:t>Що для вас є ознаками шляхетності? Чи пов’язана шляхетність з інтелігентністю? Підтвердьте думки посиланнями на приклади з художньої літератури. Обсяг твору – 1,5 стор.</w:t>
      </w:r>
    </w:p>
    <w:p w:rsidR="006B5C99" w:rsidRDefault="006B5C99">
      <w:pPr>
        <w:ind w:firstLine="709"/>
        <w:jc w:val="both"/>
        <w:rPr>
          <w:b/>
        </w:rPr>
      </w:pPr>
    </w:p>
    <w:p w:rsidR="006B5C99" w:rsidRDefault="00FC200A">
      <w:pPr>
        <w:ind w:firstLine="709"/>
        <w:jc w:val="both"/>
      </w:pPr>
      <w:r>
        <w:rPr>
          <w:b/>
        </w:rPr>
        <w:t>2.</w:t>
      </w:r>
      <w:r>
        <w:rPr>
          <w:b/>
          <w:i/>
        </w:rPr>
        <w:t xml:space="preserve"> </w:t>
      </w:r>
      <w:r>
        <w:rPr>
          <w:b/>
        </w:rPr>
        <w:t>Запишіть фразеологізми античного та біблійного походження, у яких названо імена, по</w:t>
      </w:r>
      <w:r>
        <w:rPr>
          <w:b/>
        </w:rPr>
        <w:t xml:space="preserve">ясніть їхнє значення </w:t>
      </w:r>
      <w:r>
        <w:t>(8 висловів)</w:t>
      </w:r>
      <w:r>
        <w:rPr>
          <w:b/>
        </w:rPr>
        <w:t>.</w:t>
      </w:r>
    </w:p>
    <w:p w:rsidR="006B5C99" w:rsidRDefault="006B5C99">
      <w:pPr>
        <w:tabs>
          <w:tab w:val="left" w:pos="993"/>
          <w:tab w:val="left" w:pos="1418"/>
        </w:tabs>
        <w:ind w:firstLine="709"/>
        <w:jc w:val="both"/>
        <w:rPr>
          <w:b/>
        </w:rPr>
      </w:pPr>
    </w:p>
    <w:p w:rsidR="006B5C99" w:rsidRDefault="00FC200A">
      <w:pPr>
        <w:tabs>
          <w:tab w:val="left" w:pos="993"/>
          <w:tab w:val="left" w:pos="1418"/>
        </w:tabs>
        <w:ind w:firstLine="709"/>
        <w:jc w:val="both"/>
        <w:rPr>
          <w:b/>
        </w:rPr>
      </w:pPr>
      <w:r>
        <w:rPr>
          <w:b/>
        </w:rPr>
        <w:t>3. Визначте рід поданих іменників, запишіть їх у три колонки, розподіливши за родами.</w:t>
      </w:r>
    </w:p>
    <w:p w:rsidR="006B5C99" w:rsidRDefault="00FC200A">
      <w:pPr>
        <w:ind w:firstLine="709"/>
        <w:jc w:val="both"/>
      </w:pPr>
      <w:r>
        <w:t>Тюль, Капрі, какаду, шампунь, Сибір, маестро, нежить, ваніль, лелека, івасі, суддя, аерозоль, кашне, вельможа, листоноша, незграба, ба</w:t>
      </w:r>
      <w:r>
        <w:t>роко, сонько, піаніно, тунель.</w:t>
      </w:r>
    </w:p>
    <w:p w:rsidR="006B5C99" w:rsidRDefault="006B5C99">
      <w:pPr>
        <w:ind w:firstLine="709"/>
        <w:jc w:val="both"/>
        <w:rPr>
          <w:b/>
        </w:rPr>
      </w:pPr>
    </w:p>
    <w:p w:rsidR="006B5C99" w:rsidRDefault="00FC200A">
      <w:pPr>
        <w:ind w:firstLine="709"/>
        <w:jc w:val="both"/>
        <w:rPr>
          <w:b/>
        </w:rPr>
      </w:pPr>
      <w:r>
        <w:rPr>
          <w:b/>
        </w:rPr>
        <w:t>4. Запишіть цифри словами:</w:t>
      </w:r>
    </w:p>
    <w:p w:rsidR="006B5C99" w:rsidRDefault="00FC200A">
      <w:pPr>
        <w:ind w:firstLine="709"/>
        <w:jc w:val="both"/>
      </w:pPr>
      <w:r>
        <w:t xml:space="preserve"> Родовий відмінок – 1948.</w:t>
      </w:r>
    </w:p>
    <w:p w:rsidR="006B5C99" w:rsidRDefault="00FC200A">
      <w:pPr>
        <w:jc w:val="both"/>
      </w:pPr>
      <w:r>
        <w:t xml:space="preserve">             Давальний відмінок – 2691.</w:t>
      </w:r>
    </w:p>
    <w:p w:rsidR="006B5C99" w:rsidRDefault="00FC200A">
      <w:pPr>
        <w:jc w:val="both"/>
      </w:pPr>
      <w:r>
        <w:t xml:space="preserve">             Орудний відмінок – 5479.</w:t>
      </w:r>
    </w:p>
    <w:p w:rsidR="006B5C99" w:rsidRDefault="006B5C99">
      <w:pPr>
        <w:ind w:firstLine="709"/>
        <w:rPr>
          <w:b/>
        </w:rPr>
      </w:pPr>
    </w:p>
    <w:p w:rsidR="006B5C99" w:rsidRDefault="00FC200A">
      <w:pPr>
        <w:ind w:firstLine="709"/>
        <w:rPr>
          <w:b/>
        </w:rPr>
      </w:pPr>
      <w:r>
        <w:rPr>
          <w:b/>
        </w:rPr>
        <w:t>5. Відредагуйте речення.</w:t>
      </w:r>
    </w:p>
    <w:p w:rsidR="006B5C99" w:rsidRDefault="00FC200A">
      <w:pPr>
        <w:numPr>
          <w:ilvl w:val="0"/>
          <w:numId w:val="45"/>
        </w:numPr>
        <w:tabs>
          <w:tab w:val="left" w:pos="426"/>
        </w:tabs>
        <w:ind w:left="0" w:firstLine="0"/>
        <w:jc w:val="both"/>
      </w:pPr>
      <w:r>
        <w:t xml:space="preserve">Розбуджені громом, умиті дощами, хлібороби оглядали поля.            </w:t>
      </w:r>
    </w:p>
    <w:p w:rsidR="006B5C99" w:rsidRDefault="00FC200A">
      <w:pPr>
        <w:numPr>
          <w:ilvl w:val="0"/>
          <w:numId w:val="45"/>
        </w:numPr>
        <w:tabs>
          <w:tab w:val="left" w:pos="426"/>
        </w:tabs>
        <w:ind w:left="0" w:firstLine="0"/>
        <w:jc w:val="both"/>
      </w:pPr>
      <w:r>
        <w:t>Перечитуючи твої листи, мені ставало спокійніше на душі.</w:t>
      </w:r>
    </w:p>
    <w:p w:rsidR="006B5C99" w:rsidRDefault="00FC200A">
      <w:pPr>
        <w:numPr>
          <w:ilvl w:val="0"/>
          <w:numId w:val="45"/>
        </w:numPr>
        <w:tabs>
          <w:tab w:val="left" w:pos="426"/>
        </w:tabs>
        <w:ind w:left="0" w:firstLine="0"/>
        <w:jc w:val="both"/>
      </w:pPr>
      <w:r>
        <w:t>Сидячи на лавці, до мене підійшов незнайомий.</w:t>
      </w:r>
    </w:p>
    <w:p w:rsidR="006B5C99" w:rsidRDefault="00FC200A">
      <w:pPr>
        <w:numPr>
          <w:ilvl w:val="0"/>
          <w:numId w:val="45"/>
        </w:numPr>
        <w:tabs>
          <w:tab w:val="left" w:pos="426"/>
        </w:tabs>
        <w:ind w:left="0" w:firstLine="0"/>
        <w:jc w:val="both"/>
      </w:pPr>
      <w:r>
        <w:t>Їхня переписка тривала два роки.</w:t>
      </w:r>
    </w:p>
    <w:p w:rsidR="006B5C99" w:rsidRDefault="00FC200A">
      <w:pPr>
        <w:numPr>
          <w:ilvl w:val="0"/>
          <w:numId w:val="45"/>
        </w:numPr>
        <w:tabs>
          <w:tab w:val="left" w:pos="426"/>
        </w:tabs>
        <w:ind w:left="0" w:firstLine="0"/>
        <w:jc w:val="both"/>
      </w:pPr>
      <w:r>
        <w:t>Дніпро – сама найбільша ріка України.</w:t>
      </w:r>
    </w:p>
    <w:p w:rsidR="006B5C99" w:rsidRDefault="00FC200A">
      <w:pPr>
        <w:numPr>
          <w:ilvl w:val="0"/>
          <w:numId w:val="45"/>
        </w:numPr>
        <w:tabs>
          <w:tab w:val="left" w:pos="426"/>
        </w:tabs>
        <w:ind w:left="0" w:firstLine="0"/>
      </w:pPr>
      <w:r>
        <w:t>Однією з про</w:t>
      </w:r>
      <w:r>
        <w:t>блем являється проблема змісту знань.</w:t>
      </w:r>
    </w:p>
    <w:p w:rsidR="006B5C99" w:rsidRDefault="00FC200A">
      <w:pPr>
        <w:numPr>
          <w:ilvl w:val="0"/>
          <w:numId w:val="45"/>
        </w:numPr>
        <w:tabs>
          <w:tab w:val="left" w:pos="426"/>
        </w:tabs>
        <w:ind w:left="0" w:firstLine="0"/>
      </w:pPr>
      <w:r>
        <w:t>Ми розмістилися на добре вимощеному возі свіжою травою.</w:t>
      </w:r>
    </w:p>
    <w:p w:rsidR="006B5C99" w:rsidRDefault="00FC200A">
      <w:pPr>
        <w:tabs>
          <w:tab w:val="left" w:pos="1276"/>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6B5C99" w:rsidRDefault="006B5C99">
      <w:pPr>
        <w:tabs>
          <w:tab w:val="center" w:pos="4584"/>
          <w:tab w:val="right" w:pos="9169"/>
        </w:tabs>
        <w:jc w:val="center"/>
        <w:rPr>
          <w:b/>
        </w:rPr>
      </w:pPr>
    </w:p>
    <w:p w:rsidR="006B5C99" w:rsidRDefault="00FC200A">
      <w:pPr>
        <w:tabs>
          <w:tab w:val="center" w:pos="4584"/>
          <w:tab w:val="right" w:pos="9169"/>
        </w:tabs>
        <w:jc w:val="center"/>
        <w:rPr>
          <w:b/>
        </w:rPr>
      </w:pPr>
      <w:r>
        <w:br w:type="page"/>
      </w:r>
    </w:p>
    <w:p w:rsidR="006B5C99" w:rsidRDefault="00FC200A">
      <w:pPr>
        <w:tabs>
          <w:tab w:val="center" w:pos="4584"/>
          <w:tab w:val="right" w:pos="9169"/>
        </w:tabs>
        <w:jc w:val="center"/>
        <w:rPr>
          <w:b/>
        </w:rPr>
      </w:pPr>
      <w:r>
        <w:rPr>
          <w:b/>
        </w:rPr>
        <w:t>10 клас</w:t>
      </w:r>
    </w:p>
    <w:p w:rsidR="006B5C99" w:rsidRDefault="006B5C99">
      <w:pPr>
        <w:tabs>
          <w:tab w:val="center" w:pos="4584"/>
          <w:tab w:val="right" w:pos="9169"/>
        </w:tabs>
        <w:jc w:val="center"/>
        <w:rPr>
          <w:b/>
        </w:rPr>
      </w:pPr>
    </w:p>
    <w:p w:rsidR="006B5C99" w:rsidRDefault="00FC200A">
      <w:pPr>
        <w:numPr>
          <w:ilvl w:val="0"/>
          <w:numId w:val="68"/>
        </w:numPr>
        <w:pBdr>
          <w:top w:val="nil"/>
          <w:left w:val="nil"/>
          <w:bottom w:val="nil"/>
          <w:right w:val="nil"/>
          <w:between w:val="nil"/>
        </w:pBdr>
        <w:tabs>
          <w:tab w:val="left" w:pos="993"/>
        </w:tabs>
        <w:ind w:left="567" w:firstLine="142"/>
        <w:jc w:val="both"/>
        <w:rPr>
          <w:b/>
          <w:i/>
          <w:color w:val="000000"/>
        </w:rPr>
      </w:pPr>
      <w:r>
        <w:rPr>
          <w:b/>
          <w:color w:val="000000"/>
        </w:rPr>
        <w:t xml:space="preserve">Напишіть твір-роздум </w:t>
      </w:r>
      <w:r>
        <w:rPr>
          <w:color w:val="000000"/>
        </w:rPr>
        <w:t>(обсяг – 1,5 стор.)</w:t>
      </w:r>
      <w:r>
        <w:rPr>
          <w:b/>
          <w:color w:val="000000"/>
        </w:rPr>
        <w:t xml:space="preserve">, поміркувавши над словами О. Олеся: </w:t>
      </w:r>
    </w:p>
    <w:p w:rsidR="006B5C99" w:rsidRDefault="00FC200A">
      <w:pPr>
        <w:pBdr>
          <w:top w:val="nil"/>
          <w:left w:val="nil"/>
          <w:bottom w:val="nil"/>
          <w:right w:val="nil"/>
          <w:between w:val="nil"/>
        </w:pBdr>
        <w:tabs>
          <w:tab w:val="left" w:pos="993"/>
        </w:tabs>
        <w:ind w:left="1701"/>
        <w:rPr>
          <w:b/>
          <w:i/>
          <w:color w:val="000000"/>
        </w:rPr>
      </w:pPr>
      <w:r>
        <w:rPr>
          <w:i/>
          <w:color w:val="000000"/>
          <w:highlight w:val="white"/>
        </w:rPr>
        <w:t>І повні скорбного чуття,</w:t>
      </w:r>
      <w:r>
        <w:rPr>
          <w:i/>
          <w:color w:val="000000"/>
        </w:rPr>
        <w:br/>
      </w:r>
      <w:r>
        <w:rPr>
          <w:i/>
          <w:color w:val="000000"/>
          <w:highlight w:val="white"/>
        </w:rPr>
        <w:t>Орли за хмарами літали</w:t>
      </w:r>
      <w:r>
        <w:rPr>
          <w:i/>
          <w:color w:val="000000"/>
        </w:rPr>
        <w:br/>
      </w:r>
      <w:r>
        <w:rPr>
          <w:i/>
          <w:color w:val="000000"/>
          <w:highlight w:val="white"/>
        </w:rPr>
        <w:t>І ситих жаб уже не звали</w:t>
      </w:r>
      <w:r>
        <w:rPr>
          <w:i/>
          <w:color w:val="000000"/>
        </w:rPr>
        <w:br/>
      </w:r>
      <w:r>
        <w:rPr>
          <w:i/>
          <w:color w:val="000000"/>
          <w:highlight w:val="white"/>
        </w:rPr>
        <w:t>З болот до вищого життя.</w:t>
      </w:r>
    </w:p>
    <w:p w:rsidR="006B5C99" w:rsidRDefault="006B5C99">
      <w:pPr>
        <w:jc w:val="right"/>
        <w:rPr>
          <w:b/>
        </w:rPr>
      </w:pPr>
    </w:p>
    <w:p w:rsidR="006B5C99" w:rsidRDefault="00FC200A">
      <w:pPr>
        <w:numPr>
          <w:ilvl w:val="0"/>
          <w:numId w:val="68"/>
        </w:numPr>
        <w:pBdr>
          <w:top w:val="nil"/>
          <w:left w:val="nil"/>
          <w:bottom w:val="nil"/>
          <w:right w:val="nil"/>
          <w:between w:val="nil"/>
        </w:pBdr>
        <w:tabs>
          <w:tab w:val="left" w:pos="993"/>
        </w:tabs>
        <w:ind w:left="0" w:firstLine="709"/>
        <w:jc w:val="both"/>
        <w:rPr>
          <w:b/>
          <w:color w:val="000000"/>
        </w:rPr>
      </w:pPr>
      <w:r>
        <w:rPr>
          <w:b/>
          <w:color w:val="000000"/>
        </w:rPr>
        <w:t>Утворіть назви людей (чол. і жін роду) за місцем проживання або національністю, виділіть суфікси.</w:t>
      </w:r>
    </w:p>
    <w:p w:rsidR="006B5C99" w:rsidRDefault="00FC200A">
      <w:pPr>
        <w:ind w:firstLine="709"/>
        <w:jc w:val="both"/>
      </w:pPr>
      <w:r>
        <w:t xml:space="preserve">Греція, Туреччина, Китай, Чернігів, Івано-Франківськ, Сибір, Баку, Одеса. </w:t>
      </w:r>
    </w:p>
    <w:p w:rsidR="006B5C99" w:rsidRDefault="00FC200A">
      <w:pPr>
        <w:ind w:left="8495" w:firstLine="1"/>
        <w:jc w:val="both"/>
        <w:rPr>
          <w:b/>
        </w:rPr>
      </w:pPr>
      <w:r>
        <w:rPr>
          <w:b/>
        </w:rPr>
        <w:t xml:space="preserve">  </w:t>
      </w:r>
    </w:p>
    <w:p w:rsidR="006B5C99" w:rsidRDefault="00FC200A">
      <w:pPr>
        <w:numPr>
          <w:ilvl w:val="0"/>
          <w:numId w:val="68"/>
        </w:numPr>
        <w:pBdr>
          <w:top w:val="nil"/>
          <w:left w:val="nil"/>
          <w:bottom w:val="nil"/>
          <w:right w:val="nil"/>
          <w:between w:val="nil"/>
        </w:pBdr>
        <w:tabs>
          <w:tab w:val="left" w:pos="993"/>
        </w:tabs>
        <w:ind w:left="0" w:firstLine="709"/>
        <w:jc w:val="both"/>
        <w:rPr>
          <w:b/>
          <w:color w:val="000000"/>
        </w:rPr>
      </w:pPr>
      <w:r>
        <w:rPr>
          <w:b/>
          <w:color w:val="000000"/>
        </w:rPr>
        <w:t xml:space="preserve">Серед поданих слів десять записано неправильно. Випишіть їх, виправивши помилки. </w:t>
      </w:r>
    </w:p>
    <w:p w:rsidR="006B5C99" w:rsidRDefault="00FC200A">
      <w:pPr>
        <w:ind w:firstLine="709"/>
        <w:jc w:val="both"/>
      </w:pPr>
      <w:r>
        <w:t>Воз’єднання, священний, обітованний, статей, прочитанний, перельєш, бовваніти, міжяр’я, у скринці, меньший, нехворощю, обличчами, торфяний, об’юшити, південнокримський, абихт</w:t>
      </w:r>
      <w:r>
        <w:t xml:space="preserve">о, пів’яблука, пів парти. </w:t>
      </w:r>
    </w:p>
    <w:p w:rsidR="006B5C99" w:rsidRDefault="006B5C99">
      <w:pPr>
        <w:jc w:val="right"/>
        <w:rPr>
          <w:b/>
        </w:rPr>
      </w:pPr>
    </w:p>
    <w:p w:rsidR="006B5C99" w:rsidRDefault="00FC200A">
      <w:pPr>
        <w:numPr>
          <w:ilvl w:val="0"/>
          <w:numId w:val="68"/>
        </w:numPr>
        <w:pBdr>
          <w:top w:val="nil"/>
          <w:left w:val="nil"/>
          <w:bottom w:val="nil"/>
          <w:right w:val="nil"/>
          <w:between w:val="nil"/>
        </w:pBdr>
        <w:tabs>
          <w:tab w:val="left" w:pos="993"/>
        </w:tabs>
        <w:ind w:left="0" w:firstLine="709"/>
        <w:jc w:val="both"/>
        <w:rPr>
          <w:b/>
          <w:color w:val="000000"/>
        </w:rPr>
      </w:pPr>
      <w:r>
        <w:rPr>
          <w:b/>
          <w:color w:val="000000"/>
        </w:rPr>
        <w:t xml:space="preserve">Поясніть лексичне значення слів. Уведіть їх у словосполучення. </w:t>
      </w:r>
    </w:p>
    <w:p w:rsidR="006B5C99" w:rsidRDefault="00FC200A">
      <w:pPr>
        <w:ind w:firstLine="709"/>
        <w:jc w:val="both"/>
        <w:rPr>
          <w:b/>
        </w:rPr>
      </w:pPr>
      <w:r>
        <w:t>Адрес, адреса, батьків, батьківський, дрібний, мілкий.</w:t>
      </w:r>
    </w:p>
    <w:p w:rsidR="006B5C99" w:rsidRDefault="006B5C99">
      <w:pPr>
        <w:jc w:val="right"/>
        <w:rPr>
          <w:b/>
        </w:rPr>
      </w:pPr>
    </w:p>
    <w:p w:rsidR="006B5C99" w:rsidRDefault="00FC200A">
      <w:pPr>
        <w:ind w:firstLine="709"/>
        <w:rPr>
          <w:b/>
        </w:rPr>
      </w:pPr>
      <w:r>
        <w:rPr>
          <w:b/>
          <w:i/>
        </w:rPr>
        <w:t xml:space="preserve">5. </w:t>
      </w:r>
      <w:r>
        <w:rPr>
          <w:b/>
        </w:rPr>
        <w:t>Запишіть речення, розставивши розділові знаки.</w:t>
      </w:r>
    </w:p>
    <w:p w:rsidR="006B5C99" w:rsidRDefault="00FC200A">
      <w:pPr>
        <w:ind w:firstLine="709"/>
        <w:jc w:val="both"/>
      </w:pPr>
      <w:r>
        <w:t>1. Так постраждати за віру за правду за своїх друзів-браті</w:t>
      </w:r>
      <w:r>
        <w:t>в дума вона непомірна утіха!</w:t>
      </w:r>
    </w:p>
    <w:p w:rsidR="006B5C99" w:rsidRDefault="00FC200A">
      <w:pPr>
        <w:ind w:firstLine="709"/>
        <w:jc w:val="both"/>
      </w:pPr>
      <w:r>
        <w:t>2. Що це я кинулась раптом Орися У таку хвилину і де про милого стала гадати?</w:t>
      </w:r>
    </w:p>
    <w:p w:rsidR="006B5C99" w:rsidRDefault="00FC200A">
      <w:pPr>
        <w:ind w:firstLine="709"/>
        <w:jc w:val="both"/>
      </w:pPr>
      <w:r>
        <w:t>3. Так я люблю його промайнуло у неї в голові його зрадника моєї вітчизни цього Каїна що підняв камінь на брата я все ж таки люблю його! (За М. Стари</w:t>
      </w:r>
      <w:r>
        <w:t>цьким).</w:t>
      </w:r>
    </w:p>
    <w:p w:rsidR="006B5C99" w:rsidRDefault="006B5C99">
      <w:pPr>
        <w:jc w:val="center"/>
        <w:rPr>
          <w:b/>
        </w:rPr>
      </w:pPr>
    </w:p>
    <w:p w:rsidR="006B5C99" w:rsidRDefault="006B5C99">
      <w:pPr>
        <w:jc w:val="center"/>
        <w:rPr>
          <w:b/>
        </w:rPr>
      </w:pPr>
    </w:p>
    <w:p w:rsidR="006B5C99" w:rsidRDefault="006B5C99">
      <w:pPr>
        <w:jc w:val="center"/>
        <w:rPr>
          <w:b/>
        </w:rPr>
      </w:pPr>
    </w:p>
    <w:p w:rsidR="006B5C99" w:rsidRDefault="00FC200A">
      <w:pPr>
        <w:jc w:val="center"/>
        <w:rPr>
          <w:b/>
        </w:rPr>
      </w:pPr>
      <w:r>
        <w:rPr>
          <w:b/>
        </w:rPr>
        <w:t>11 клас</w:t>
      </w:r>
    </w:p>
    <w:p w:rsidR="006B5C99" w:rsidRDefault="006B5C99">
      <w:pPr>
        <w:jc w:val="center"/>
        <w:rPr>
          <w:b/>
        </w:rPr>
      </w:pPr>
    </w:p>
    <w:p w:rsidR="006B5C99" w:rsidRDefault="00FC200A">
      <w:pPr>
        <w:ind w:firstLine="709"/>
        <w:jc w:val="both"/>
        <w:rPr>
          <w:b/>
        </w:rPr>
      </w:pPr>
      <w:r>
        <w:rPr>
          <w:b/>
        </w:rPr>
        <w:t xml:space="preserve">1. Напишть твір-роздум </w:t>
      </w:r>
      <w:r>
        <w:t>(обсяг – 1,5 стор.)</w:t>
      </w:r>
      <w:r>
        <w:rPr>
          <w:b/>
        </w:rPr>
        <w:t xml:space="preserve">, поміркувавши над афоризмом Фр. Ларошфуко «Наші вороги, даючи нам оцінку, значно ближчі до істини, ніж ми самі».  </w:t>
      </w:r>
    </w:p>
    <w:p w:rsidR="006B5C99" w:rsidRDefault="006B5C99">
      <w:pPr>
        <w:ind w:left="7788" w:firstLine="707"/>
        <w:jc w:val="both"/>
        <w:rPr>
          <w:b/>
        </w:rPr>
      </w:pPr>
    </w:p>
    <w:p w:rsidR="006B5C99" w:rsidRDefault="00FC200A">
      <w:pPr>
        <w:ind w:firstLine="709"/>
        <w:jc w:val="both"/>
        <w:rPr>
          <w:b/>
        </w:rPr>
      </w:pPr>
      <w:r>
        <w:rPr>
          <w:b/>
        </w:rPr>
        <w:t>2. Утворіть словосполучення і запишіть їх.</w:t>
      </w:r>
    </w:p>
    <w:p w:rsidR="006B5C99" w:rsidRDefault="00FC200A">
      <w:pPr>
        <w:ind w:firstLine="709"/>
        <w:jc w:val="both"/>
      </w:pPr>
      <w:r>
        <w:t>37 метрів, літак із 216 пасажирами, близько 568 кілометрів, пишатися 1257 видами споруд, 346 пам’ятниками, близько 1,5 тисячі студентів, зустрівся з 609 представниками, у 80 випадках зі 100, для 956 школярів,  від 22 км.</w:t>
      </w:r>
    </w:p>
    <w:p w:rsidR="006B5C99" w:rsidRDefault="006B5C99">
      <w:pPr>
        <w:ind w:left="8100" w:firstLine="717"/>
        <w:rPr>
          <w:b/>
        </w:rPr>
      </w:pPr>
    </w:p>
    <w:p w:rsidR="006B5C99" w:rsidRDefault="00FC200A">
      <w:pPr>
        <w:ind w:firstLine="709"/>
        <w:jc w:val="both"/>
        <w:rPr>
          <w:b/>
        </w:rPr>
      </w:pPr>
      <w:r>
        <w:rPr>
          <w:b/>
        </w:rPr>
        <w:t>3. Перепишіть, уставляючи пропущен</w:t>
      </w:r>
      <w:r>
        <w:rPr>
          <w:b/>
        </w:rPr>
        <w:t>і літери.</w:t>
      </w:r>
    </w:p>
    <w:p w:rsidR="006B5C99" w:rsidRDefault="00FC200A">
      <w:pPr>
        <w:ind w:firstLine="709"/>
        <w:jc w:val="both"/>
      </w:pPr>
      <w:r>
        <w:t>С..мб.оз, л..брет..о, конфет..і, Т..бет, Ч..лі, д..скусія, піц..а, к..пар..с, д..зель, Ш..л..ер, Гол..андія, біл..ь, віл..а,  ..мп..чмент, Ліс..абон, Ніц..а, дез..нфекція, параш..т, ім…іграція, ем..іграція.</w:t>
      </w:r>
    </w:p>
    <w:p w:rsidR="006B5C99" w:rsidRDefault="006B5C99">
      <w:pPr>
        <w:ind w:left="7920" w:hanging="7200"/>
        <w:rPr>
          <w:b/>
        </w:rPr>
      </w:pPr>
    </w:p>
    <w:p w:rsidR="006B5C99" w:rsidRDefault="00FC200A">
      <w:pPr>
        <w:ind w:firstLine="709"/>
        <w:jc w:val="both"/>
        <w:rPr>
          <w:b/>
        </w:rPr>
      </w:pPr>
      <w:r>
        <w:rPr>
          <w:b/>
        </w:rPr>
        <w:t>4. Запишіть речення, виправивши помилк</w:t>
      </w:r>
      <w:r>
        <w:rPr>
          <w:b/>
        </w:rPr>
        <w:t>и.</w:t>
      </w:r>
    </w:p>
    <w:p w:rsidR="006B5C99" w:rsidRDefault="00FC200A">
      <w:pPr>
        <w:ind w:firstLine="709"/>
        <w:jc w:val="both"/>
        <w:rPr>
          <w:i/>
        </w:rPr>
      </w:pPr>
      <w:r>
        <w:t>1. З неба сяяло сонце, по якому пропливали ріденькі хмарки. 2. Прийшли батьки старших учнів, яких зустріла вчителька. 3. В’ються жайворонки над полями, і в небо здіймається їхній спів. 4. Молодіжні журнали і газети швидко доносять художні твори до читачів,</w:t>
      </w:r>
      <w:r>
        <w:t xml:space="preserve"> які сприяють ідейно-естетичному вихованню молоді. 5. Василь попросив Павла зайти до його кімнати.                                                                                                 </w:t>
      </w:r>
    </w:p>
    <w:p w:rsidR="006B5C99" w:rsidRDefault="00FC200A">
      <w:pPr>
        <w:spacing w:after="120"/>
        <w:ind w:firstLine="709"/>
        <w:jc w:val="center"/>
        <w:rPr>
          <w:color w:val="000000"/>
        </w:rPr>
      </w:pPr>
      <w:r>
        <w:br w:type="page"/>
      </w:r>
    </w:p>
    <w:p w:rsidR="006B5C99" w:rsidRDefault="00FC200A">
      <w:pPr>
        <w:jc w:val="center"/>
        <w:rPr>
          <w:b/>
        </w:rPr>
      </w:pPr>
      <w:r>
        <w:rPr>
          <w:b/>
        </w:rPr>
        <w:t>Завдання ІІІ етапу 2018-2019 н.р.</w:t>
      </w:r>
    </w:p>
    <w:p w:rsidR="006B5C99" w:rsidRDefault="006B5C99">
      <w:pPr>
        <w:spacing w:after="120"/>
        <w:ind w:firstLine="709"/>
        <w:jc w:val="center"/>
        <w:rPr>
          <w:color w:val="000000"/>
        </w:rPr>
      </w:pPr>
    </w:p>
    <w:p w:rsidR="006B5C99" w:rsidRDefault="00FC200A">
      <w:pPr>
        <w:jc w:val="center"/>
        <w:rPr>
          <w:b/>
        </w:rPr>
      </w:pPr>
      <w:r>
        <w:rPr>
          <w:b/>
        </w:rPr>
        <w:t>5 клас</w:t>
      </w:r>
    </w:p>
    <w:p w:rsidR="006B5C99" w:rsidRDefault="006B5C99">
      <w:pPr>
        <w:jc w:val="center"/>
        <w:rPr>
          <w:b/>
        </w:rPr>
      </w:pPr>
    </w:p>
    <w:p w:rsidR="006B5C99" w:rsidRDefault="00FC200A">
      <w:pPr>
        <w:numPr>
          <w:ilvl w:val="0"/>
          <w:numId w:val="30"/>
        </w:numPr>
        <w:tabs>
          <w:tab w:val="left" w:pos="993"/>
        </w:tabs>
        <w:ind w:left="0" w:firstLine="709"/>
        <w:jc w:val="both"/>
        <w:rPr>
          <w:b/>
        </w:rPr>
      </w:pPr>
      <w:r>
        <w:rPr>
          <w:b/>
        </w:rPr>
        <w:t>Складіть і запи</w:t>
      </w:r>
      <w:r>
        <w:rPr>
          <w:b/>
        </w:rPr>
        <w:t>шіть твір-мініатюру «На перерві» (обсяг – 1 стор).</w:t>
      </w:r>
    </w:p>
    <w:p w:rsidR="006B5C99" w:rsidRDefault="006B5C99">
      <w:pPr>
        <w:jc w:val="both"/>
        <w:rPr>
          <w:b/>
        </w:rPr>
      </w:pPr>
    </w:p>
    <w:p w:rsidR="006B5C99" w:rsidRDefault="00FC200A">
      <w:pPr>
        <w:ind w:firstLine="709"/>
        <w:jc w:val="both"/>
        <w:rPr>
          <w:b/>
        </w:rPr>
      </w:pPr>
      <w:r>
        <w:rPr>
          <w:b/>
        </w:rPr>
        <w:t>2.  Складіть зі слів прислів’я, запишіть, правильно розставивши розділові знаки.</w:t>
      </w:r>
    </w:p>
    <w:p w:rsidR="006B5C99" w:rsidRDefault="00FC200A">
      <w:pPr>
        <w:ind w:left="709"/>
        <w:jc w:val="both"/>
      </w:pPr>
      <w:r>
        <w:t>а) віконце, нього, весь, а, книжка, через, видно, маленьке, світ.</w:t>
      </w:r>
    </w:p>
    <w:p w:rsidR="006B5C99" w:rsidRDefault="00FC200A">
      <w:pPr>
        <w:ind w:left="709"/>
        <w:jc w:val="both"/>
      </w:pPr>
      <w:r>
        <w:t>б) орла, не, рибу, вчи, літати, а, плавати.</w:t>
      </w:r>
    </w:p>
    <w:p w:rsidR="006B5C99" w:rsidRDefault="00FC200A">
      <w:pPr>
        <w:ind w:left="709"/>
        <w:jc w:val="both"/>
      </w:pPr>
      <w:r>
        <w:t>в) не, Івана, навчиться, чого, знати, не, й, Івась, того, буде.</w:t>
      </w:r>
    </w:p>
    <w:p w:rsidR="006B5C99" w:rsidRDefault="006B5C99">
      <w:pPr>
        <w:jc w:val="both"/>
        <w:rPr>
          <w:b/>
        </w:rPr>
      </w:pPr>
    </w:p>
    <w:p w:rsidR="006B5C99" w:rsidRDefault="00FC200A">
      <w:pPr>
        <w:ind w:firstLine="709"/>
        <w:jc w:val="both"/>
        <w:rPr>
          <w:b/>
        </w:rPr>
      </w:pPr>
      <w:r>
        <w:rPr>
          <w:b/>
        </w:rPr>
        <w:t>3.  Відредагуйте речення, замінивши спільнокореневі слова синонімами.</w:t>
      </w:r>
    </w:p>
    <w:p w:rsidR="006B5C99" w:rsidRDefault="00FC200A">
      <w:pPr>
        <w:ind w:firstLine="709"/>
        <w:jc w:val="both"/>
        <w:rPr>
          <w:i/>
        </w:rPr>
      </w:pPr>
      <w:r>
        <w:rPr>
          <w:i/>
        </w:rPr>
        <w:t>1. Засумували вишеньки сумні, бо замела метелиця холодними снігами. 2. Увечері бабуся розказала мені казку. 3. Тільки нер</w:t>
      </w:r>
      <w:r>
        <w:rPr>
          <w:i/>
        </w:rPr>
        <w:t>оба нічого не робить. 4. Радісні школярі з радістю прийшли до школи.</w:t>
      </w:r>
    </w:p>
    <w:p w:rsidR="006B5C99" w:rsidRDefault="006B5C99">
      <w:pPr>
        <w:jc w:val="both"/>
        <w:rPr>
          <w:b/>
        </w:rPr>
      </w:pPr>
    </w:p>
    <w:p w:rsidR="006B5C99" w:rsidRDefault="00FC200A">
      <w:pPr>
        <w:ind w:firstLine="709"/>
        <w:jc w:val="both"/>
        <w:rPr>
          <w:b/>
        </w:rPr>
      </w:pPr>
      <w:r>
        <w:rPr>
          <w:b/>
        </w:rPr>
        <w:t>4.  Розставте наголоси в словах.</w:t>
      </w:r>
    </w:p>
    <w:p w:rsidR="006B5C99" w:rsidRDefault="00FC200A">
      <w:pPr>
        <w:jc w:val="both"/>
        <w:rPr>
          <w:i/>
        </w:rPr>
      </w:pPr>
      <w:r>
        <w:rPr>
          <w:b/>
        </w:rPr>
        <w:t xml:space="preserve">         </w:t>
      </w:r>
      <w:r>
        <w:rPr>
          <w:i/>
        </w:rPr>
        <w:t>Гуртожиток, новий, центнер, навчання, кілометр, рибина, кропива, каталог, коромисло, різкий, кукурудзяний, соломина, несказанний, псевдонім, ква</w:t>
      </w:r>
      <w:r>
        <w:rPr>
          <w:i/>
        </w:rPr>
        <w:t>ртал, літопис, спина, колесо, середина, подруга.</w:t>
      </w:r>
    </w:p>
    <w:p w:rsidR="006B5C99" w:rsidRDefault="006B5C99">
      <w:pPr>
        <w:jc w:val="center"/>
        <w:rPr>
          <w:b/>
        </w:rPr>
      </w:pPr>
    </w:p>
    <w:p w:rsidR="006B5C99" w:rsidRDefault="00FC200A">
      <w:pPr>
        <w:jc w:val="center"/>
        <w:rPr>
          <w:b/>
        </w:rPr>
      </w:pPr>
      <w:r>
        <w:rPr>
          <w:b/>
        </w:rPr>
        <w:t>6 клас</w:t>
      </w:r>
    </w:p>
    <w:p w:rsidR="006B5C99" w:rsidRDefault="006B5C99">
      <w:pPr>
        <w:jc w:val="center"/>
        <w:rPr>
          <w:b/>
        </w:rPr>
      </w:pPr>
    </w:p>
    <w:p w:rsidR="006B5C99" w:rsidRDefault="00FC200A">
      <w:pPr>
        <w:ind w:firstLine="709"/>
        <w:jc w:val="both"/>
        <w:rPr>
          <w:b/>
        </w:rPr>
      </w:pPr>
      <w:r>
        <w:rPr>
          <w:b/>
        </w:rPr>
        <w:t xml:space="preserve">1. Напишіть твір (обсяг – 1 стор.), поміркувавши над ситуацією:  </w:t>
      </w:r>
    </w:p>
    <w:p w:rsidR="006B5C99" w:rsidRDefault="00FC200A">
      <w:pPr>
        <w:ind w:firstLine="709"/>
        <w:jc w:val="both"/>
        <w:rPr>
          <w:i/>
        </w:rPr>
      </w:pPr>
      <w:r>
        <w:rPr>
          <w:i/>
        </w:rPr>
        <w:t>У незнайомому товаристві ви стали свідком суперечки щодо походження назви «Україна». Більшість доводила походження цієї назви від сл</w:t>
      </w:r>
      <w:r>
        <w:rPr>
          <w:i/>
        </w:rPr>
        <w:t>ова «окраїна». Чи спростуєте ви це твердження? Як саме?</w:t>
      </w:r>
    </w:p>
    <w:p w:rsidR="006B5C99" w:rsidRDefault="006B5C99">
      <w:pPr>
        <w:jc w:val="both"/>
        <w:rPr>
          <w:b/>
        </w:rPr>
      </w:pPr>
    </w:p>
    <w:p w:rsidR="006B5C99" w:rsidRDefault="00FC200A">
      <w:pPr>
        <w:ind w:firstLine="709"/>
        <w:jc w:val="both"/>
        <w:rPr>
          <w:b/>
        </w:rPr>
      </w:pPr>
      <w:r>
        <w:rPr>
          <w:b/>
        </w:rPr>
        <w:t xml:space="preserve">2.  Складіть і запишіть речення, у яких би наведені іменники писалися б із часткою </w:t>
      </w:r>
      <w:r>
        <w:rPr>
          <w:b/>
          <w:i/>
        </w:rPr>
        <w:t xml:space="preserve">не </w:t>
      </w:r>
      <w:r>
        <w:rPr>
          <w:b/>
        </w:rPr>
        <w:t>разом й окремо.</w:t>
      </w:r>
    </w:p>
    <w:p w:rsidR="006B5C99" w:rsidRDefault="00FC200A">
      <w:pPr>
        <w:ind w:firstLine="709"/>
        <w:jc w:val="both"/>
      </w:pPr>
      <w:r>
        <w:t>Нещастя – не щастя, недоля – не доля, неправда – не правда.</w:t>
      </w:r>
    </w:p>
    <w:p w:rsidR="006B5C99" w:rsidRDefault="006B5C99">
      <w:pPr>
        <w:jc w:val="both"/>
        <w:rPr>
          <w:b/>
        </w:rPr>
      </w:pPr>
    </w:p>
    <w:p w:rsidR="006B5C99" w:rsidRDefault="00FC200A">
      <w:pPr>
        <w:ind w:firstLine="709"/>
        <w:jc w:val="both"/>
        <w:rPr>
          <w:b/>
        </w:rPr>
      </w:pPr>
      <w:r>
        <w:rPr>
          <w:b/>
        </w:rPr>
        <w:t>3.  Запишіть слова, знявши скісну ри</w:t>
      </w:r>
      <w:r>
        <w:rPr>
          <w:b/>
        </w:rPr>
        <w:t>ску.</w:t>
      </w:r>
    </w:p>
    <w:p w:rsidR="006B5C99" w:rsidRDefault="00FC200A">
      <w:pPr>
        <w:ind w:firstLine="426"/>
        <w:jc w:val="both"/>
      </w:pPr>
      <w:r>
        <w:rPr>
          <w:b/>
        </w:rPr>
        <w:t xml:space="preserve">   </w:t>
      </w:r>
      <w:r>
        <w:t xml:space="preserve"> Пів/оберт, пів/країни, пів/України, напів/живий, пів/ялинки, пів/озера, пів/Дніпра, пів/степу, пів/юрби, пів/Ялти, пів/дня, напів/автомат, пів/яблука, пів/Києва.</w:t>
      </w:r>
    </w:p>
    <w:p w:rsidR="006B5C99" w:rsidRDefault="006B5C99">
      <w:pPr>
        <w:jc w:val="both"/>
        <w:rPr>
          <w:b/>
        </w:rPr>
      </w:pPr>
    </w:p>
    <w:p w:rsidR="006B5C99" w:rsidRDefault="00FC200A">
      <w:pPr>
        <w:ind w:firstLine="709"/>
        <w:jc w:val="both"/>
        <w:rPr>
          <w:b/>
        </w:rPr>
      </w:pPr>
      <w:r>
        <w:rPr>
          <w:b/>
        </w:rPr>
        <w:t>4.  Наведіть по два приклади до кожного пункту.</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Власне українські слова.</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Запозичені.</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Неологізми.</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Загальновживані.</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Застарілі.</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Стилістично забарвлені.</w:t>
      </w:r>
    </w:p>
    <w:p w:rsidR="006B5C99" w:rsidRDefault="00FC200A">
      <w:pPr>
        <w:numPr>
          <w:ilvl w:val="0"/>
          <w:numId w:val="48"/>
        </w:numPr>
        <w:pBdr>
          <w:top w:val="nil"/>
          <w:left w:val="nil"/>
          <w:bottom w:val="nil"/>
          <w:right w:val="nil"/>
          <w:between w:val="nil"/>
        </w:pBdr>
        <w:tabs>
          <w:tab w:val="left" w:pos="426"/>
        </w:tabs>
        <w:ind w:left="0" w:firstLine="0"/>
        <w:jc w:val="both"/>
        <w:rPr>
          <w:color w:val="000000"/>
        </w:rPr>
      </w:pPr>
      <w:r>
        <w:rPr>
          <w:i/>
          <w:color w:val="000000"/>
        </w:rPr>
        <w:t>Професіоналізми.</w:t>
      </w:r>
    </w:p>
    <w:p w:rsidR="006B5C99" w:rsidRDefault="006B5C99">
      <w:pPr>
        <w:jc w:val="center"/>
        <w:rPr>
          <w:b/>
        </w:rPr>
      </w:pPr>
    </w:p>
    <w:p w:rsidR="006B5C99" w:rsidRDefault="006B5C99">
      <w:pPr>
        <w:jc w:val="center"/>
        <w:rPr>
          <w:b/>
        </w:rPr>
      </w:pPr>
    </w:p>
    <w:p w:rsidR="006B5C99" w:rsidRDefault="00FC200A">
      <w:pPr>
        <w:jc w:val="center"/>
        <w:rPr>
          <w:b/>
        </w:rPr>
      </w:pPr>
      <w:r>
        <w:rPr>
          <w:b/>
        </w:rPr>
        <w:t>7 клас</w:t>
      </w:r>
    </w:p>
    <w:p w:rsidR="006B5C99" w:rsidRDefault="006B5C99">
      <w:pPr>
        <w:tabs>
          <w:tab w:val="center" w:pos="4584"/>
          <w:tab w:val="right" w:pos="9169"/>
        </w:tabs>
        <w:jc w:val="center"/>
        <w:rPr>
          <w:b/>
        </w:rPr>
      </w:pPr>
    </w:p>
    <w:p w:rsidR="006B5C99" w:rsidRDefault="00FC200A">
      <w:pPr>
        <w:ind w:firstLine="720"/>
        <w:jc w:val="both"/>
        <w:rPr>
          <w:b/>
        </w:rPr>
      </w:pPr>
      <w:r>
        <w:rPr>
          <w:b/>
        </w:rPr>
        <w:t>1. Напишіть художній етюд (обсяг – 1 стор.) про осінь, використавши образи з поезії Ліни Костенко:</w:t>
      </w:r>
    </w:p>
    <w:p w:rsidR="006B5C99" w:rsidRDefault="006B5C99">
      <w:pPr>
        <w:ind w:left="720"/>
        <w:jc w:val="both"/>
      </w:pPr>
    </w:p>
    <w:p w:rsidR="006B5C99" w:rsidRDefault="00FC200A">
      <w:pPr>
        <w:ind w:left="720"/>
      </w:pPr>
      <w:r>
        <w:t>Осінній день, осінній день, осінній!</w:t>
      </w:r>
      <w:r>
        <w:br/>
        <w:t>О синій день, о синій день,</w:t>
      </w:r>
      <w:r>
        <w:t xml:space="preserve"> о синій!</w:t>
      </w:r>
      <w:r>
        <w:br/>
        <w:t>Осанна осені, о сум! Осанна.</w:t>
      </w:r>
      <w:r>
        <w:br/>
        <w:t>Невже це осінь, осінь, о! – та сама.</w:t>
      </w:r>
      <w:r>
        <w:br/>
        <w:t>Останні айстри горілиць зайшлися болем.</w:t>
      </w:r>
      <w:r>
        <w:br/>
        <w:t>Ген килим, витканий із птиць, летить над полем.</w:t>
      </w:r>
      <w:r>
        <w:br/>
        <w:t>Багдадський злодій літо вкрав, багдадський злодій.</w:t>
      </w:r>
      <w:r>
        <w:br/>
        <w:t>І плаче коник серед трав – нема мелодій…</w:t>
      </w:r>
    </w:p>
    <w:p w:rsidR="006B5C99" w:rsidRDefault="006B5C99">
      <w:pPr>
        <w:ind w:firstLine="720"/>
        <w:jc w:val="right"/>
        <w:rPr>
          <w:b/>
        </w:rPr>
      </w:pPr>
    </w:p>
    <w:p w:rsidR="006B5C99" w:rsidRDefault="00FC200A">
      <w:pPr>
        <w:pStyle w:val="1"/>
        <w:ind w:firstLine="720"/>
        <w:jc w:val="both"/>
        <w:rPr>
          <w:sz w:val="24"/>
          <w:szCs w:val="24"/>
        </w:rPr>
      </w:pPr>
      <w:r>
        <w:rPr>
          <w:sz w:val="24"/>
          <w:szCs w:val="24"/>
        </w:rPr>
        <w:t>2. Узгодьте іменники з числівниками, усі числівники запишіть словами.</w:t>
      </w:r>
    </w:p>
    <w:p w:rsidR="006B5C99" w:rsidRDefault="00FC200A">
      <w:pPr>
        <w:pStyle w:val="1"/>
        <w:ind w:firstLine="720"/>
        <w:jc w:val="both"/>
        <w:rPr>
          <w:b w:val="0"/>
          <w:sz w:val="24"/>
          <w:szCs w:val="24"/>
        </w:rPr>
      </w:pPr>
      <w:r>
        <w:rPr>
          <w:b w:val="0"/>
          <w:sz w:val="24"/>
          <w:szCs w:val="24"/>
        </w:rPr>
        <w:t>Три (банан), двадцять два (олівець), півтора (місяць), чотири з половиною (кілограм); п’ять з половиною (аркуш); одна третя (гектар); у 1987 (рік), (дві/двоє) (дівчина).</w:t>
      </w:r>
    </w:p>
    <w:p w:rsidR="006B5C99" w:rsidRDefault="006B5C99">
      <w:pPr>
        <w:ind w:firstLine="709"/>
        <w:jc w:val="right"/>
        <w:rPr>
          <w:b/>
        </w:rPr>
      </w:pPr>
    </w:p>
    <w:p w:rsidR="006B5C99" w:rsidRDefault="00FC200A">
      <w:pPr>
        <w:ind w:firstLine="720"/>
        <w:jc w:val="both"/>
        <w:rPr>
          <w:b/>
        </w:rPr>
      </w:pPr>
      <w:r>
        <w:rPr>
          <w:b/>
        </w:rPr>
        <w:t>3. </w:t>
      </w:r>
      <w:r>
        <w:t xml:space="preserve"> </w:t>
      </w:r>
      <w:r>
        <w:rPr>
          <w:b/>
        </w:rPr>
        <w:t>Доберіть та запишіть по одному фразеологізму-синоніму до кожного слова.</w:t>
      </w:r>
    </w:p>
    <w:p w:rsidR="006B5C99" w:rsidRDefault="00FC200A">
      <w:pPr>
        <w:ind w:firstLine="720"/>
        <w:jc w:val="both"/>
      </w:pPr>
      <w:r>
        <w:t>Упертий, зазнаватися, байдикувати, мовчати, тікати, сміятися.</w:t>
      </w:r>
    </w:p>
    <w:p w:rsidR="006B5C99" w:rsidRDefault="006B5C99"/>
    <w:p w:rsidR="006B5C99" w:rsidRDefault="00FC200A">
      <w:pPr>
        <w:ind w:firstLine="720"/>
        <w:jc w:val="both"/>
        <w:rPr>
          <w:b/>
        </w:rPr>
      </w:pPr>
      <w:r>
        <w:rPr>
          <w:b/>
        </w:rPr>
        <w:t>4. Запишіть імена, імена по батькові та прізвища в давальному відмінку; а також імена та імена по батькові – у кличному.</w:t>
      </w:r>
    </w:p>
    <w:p w:rsidR="006B5C99" w:rsidRDefault="00FC200A">
      <w:pPr>
        <w:ind w:firstLine="720"/>
        <w:jc w:val="both"/>
      </w:pPr>
      <w:r>
        <w:t>Хоменко Олена Іванівна, Попадюк Ірина Іллівна, Шевченко Андрій Григорович, Дмитрук Василь Степанович, Петренко Марія Василівна, Чурай Назар Львович.</w:t>
      </w:r>
    </w:p>
    <w:p w:rsidR="006B5C99" w:rsidRDefault="006B5C99">
      <w:pPr>
        <w:jc w:val="center"/>
        <w:rPr>
          <w:b/>
        </w:rPr>
      </w:pPr>
    </w:p>
    <w:p w:rsidR="006B5C99" w:rsidRDefault="006B5C99">
      <w:pPr>
        <w:jc w:val="center"/>
        <w:rPr>
          <w:b/>
        </w:rPr>
      </w:pPr>
    </w:p>
    <w:p w:rsidR="006B5C99" w:rsidRDefault="00FC200A">
      <w:pPr>
        <w:jc w:val="center"/>
        <w:rPr>
          <w:b/>
        </w:rPr>
      </w:pPr>
      <w:r>
        <w:rPr>
          <w:b/>
        </w:rPr>
        <w:t>8 клас</w:t>
      </w:r>
    </w:p>
    <w:p w:rsidR="006B5C99" w:rsidRDefault="006B5C99">
      <w:pPr>
        <w:ind w:firstLine="720"/>
        <w:jc w:val="both"/>
        <w:rPr>
          <w:b/>
        </w:rPr>
      </w:pPr>
    </w:p>
    <w:p w:rsidR="006B5C99" w:rsidRDefault="00FC200A">
      <w:pPr>
        <w:ind w:firstLine="720"/>
        <w:jc w:val="both"/>
      </w:pPr>
      <w:r>
        <w:rPr>
          <w:b/>
        </w:rPr>
        <w:t>1. Напишіть статтю для шкільного сайту</w:t>
      </w:r>
      <w:r>
        <w:t xml:space="preserve"> (обсяг </w:t>
      </w:r>
      <w:r>
        <w:rPr>
          <w:rFonts w:ascii="Gungsuh" w:eastAsia="Gungsuh" w:hAnsi="Gungsuh" w:cs="Gungsuh"/>
        </w:rPr>
        <w:t>−</w:t>
      </w:r>
      <w:r>
        <w:rPr>
          <w:rFonts w:ascii="Gungsuh" w:eastAsia="Gungsuh" w:hAnsi="Gungsuh" w:cs="Gungsuh"/>
        </w:rPr>
        <w:t xml:space="preserve"> до 1,5 сторінки), взявши за основу пораду В. Крищ</w:t>
      </w:r>
      <w:r>
        <w:rPr>
          <w:rFonts w:ascii="Gungsuh" w:eastAsia="Gungsuh" w:hAnsi="Gungsuh" w:cs="Gungsuh"/>
        </w:rPr>
        <w:t>енка:</w:t>
      </w:r>
    </w:p>
    <w:p w:rsidR="006B5C99" w:rsidRDefault="00FC200A">
      <w:pPr>
        <w:ind w:left="2520"/>
        <w:rPr>
          <w:i/>
        </w:rPr>
      </w:pPr>
      <w:r>
        <w:rPr>
          <w:i/>
        </w:rPr>
        <w:t>Вік нинішній досяг вершин,</w:t>
      </w:r>
      <w:r>
        <w:rPr>
          <w:i/>
        </w:rPr>
        <w:br/>
        <w:t>Все дозволяє наче він.</w:t>
      </w:r>
      <w:r>
        <w:rPr>
          <w:i/>
        </w:rPr>
        <w:br/>
        <w:t>Та вседозволеність одна</w:t>
      </w:r>
      <w:r>
        <w:rPr>
          <w:i/>
        </w:rPr>
        <w:br/>
        <w:t>Для нині сущих – теж страшна.</w:t>
      </w:r>
    </w:p>
    <w:p w:rsidR="006B5C99" w:rsidRDefault="006B5C99">
      <w:pPr>
        <w:ind w:firstLine="720"/>
        <w:jc w:val="right"/>
        <w:rPr>
          <w:b/>
        </w:rPr>
      </w:pPr>
    </w:p>
    <w:p w:rsidR="006B5C99" w:rsidRDefault="00FC200A">
      <w:pPr>
        <w:pBdr>
          <w:top w:val="nil"/>
          <w:left w:val="nil"/>
          <w:bottom w:val="nil"/>
          <w:right w:val="nil"/>
          <w:between w:val="nil"/>
        </w:pBdr>
        <w:ind w:firstLine="720"/>
        <w:rPr>
          <w:color w:val="000000"/>
        </w:rPr>
      </w:pPr>
      <w:r>
        <w:rPr>
          <w:b/>
          <w:color w:val="000000"/>
        </w:rPr>
        <w:t>2. Визначте синтаксичну функцію наявних у реченнях інфінітивів.</w:t>
      </w:r>
    </w:p>
    <w:p w:rsidR="006B5C99" w:rsidRDefault="00FC200A">
      <w:pPr>
        <w:pBdr>
          <w:top w:val="nil"/>
          <w:left w:val="nil"/>
          <w:bottom w:val="nil"/>
          <w:right w:val="nil"/>
          <w:between w:val="nil"/>
        </w:pBdr>
        <w:ind w:left="1080"/>
        <w:rPr>
          <w:color w:val="000000"/>
        </w:rPr>
      </w:pPr>
      <w:r>
        <w:rPr>
          <w:color w:val="000000"/>
        </w:rPr>
        <w:t>Бажання жити змусило його зібрати останні сили й випливти.</w:t>
      </w:r>
    </w:p>
    <w:p w:rsidR="006B5C99" w:rsidRDefault="00FC200A">
      <w:pPr>
        <w:pBdr>
          <w:top w:val="nil"/>
          <w:left w:val="nil"/>
          <w:bottom w:val="nil"/>
          <w:right w:val="nil"/>
          <w:between w:val="nil"/>
        </w:pBdr>
        <w:ind w:left="1080"/>
        <w:rPr>
          <w:color w:val="000000"/>
        </w:rPr>
      </w:pPr>
      <w:r>
        <w:rPr>
          <w:color w:val="000000"/>
        </w:rPr>
        <w:t>Не вчи щуку плавати.</w:t>
      </w:r>
    </w:p>
    <w:p w:rsidR="006B5C99" w:rsidRDefault="00FC200A">
      <w:pPr>
        <w:pBdr>
          <w:top w:val="nil"/>
          <w:left w:val="nil"/>
          <w:bottom w:val="nil"/>
          <w:right w:val="nil"/>
          <w:between w:val="nil"/>
        </w:pBdr>
        <w:ind w:left="1080"/>
        <w:rPr>
          <w:color w:val="000000"/>
        </w:rPr>
      </w:pPr>
      <w:r>
        <w:rPr>
          <w:color w:val="000000"/>
        </w:rPr>
        <w:t>Виходить місяць до діброви писать елегії на пнях.</w:t>
      </w:r>
    </w:p>
    <w:p w:rsidR="006B5C99" w:rsidRDefault="00FC200A">
      <w:pPr>
        <w:pBdr>
          <w:top w:val="nil"/>
          <w:left w:val="nil"/>
          <w:bottom w:val="nil"/>
          <w:right w:val="nil"/>
          <w:between w:val="nil"/>
        </w:pBdr>
        <w:ind w:left="1080"/>
        <w:rPr>
          <w:color w:val="000000"/>
        </w:rPr>
      </w:pPr>
      <w:r>
        <w:rPr>
          <w:color w:val="000000"/>
        </w:rPr>
        <w:t>Лиш боротись – значить жить.</w:t>
      </w:r>
    </w:p>
    <w:p w:rsidR="006B5C99" w:rsidRDefault="006B5C99">
      <w:pPr>
        <w:ind w:firstLine="567"/>
        <w:jc w:val="both"/>
      </w:pPr>
    </w:p>
    <w:p w:rsidR="006B5C99" w:rsidRDefault="00FC200A">
      <w:pPr>
        <w:pBdr>
          <w:top w:val="nil"/>
          <w:left w:val="nil"/>
          <w:bottom w:val="nil"/>
          <w:right w:val="nil"/>
          <w:between w:val="nil"/>
        </w:pBdr>
        <w:ind w:firstLine="720"/>
        <w:rPr>
          <w:b/>
          <w:color w:val="000000"/>
        </w:rPr>
      </w:pPr>
      <w:r>
        <w:rPr>
          <w:b/>
          <w:color w:val="000000"/>
        </w:rPr>
        <w:t>3. Виконайте завдання:</w:t>
      </w:r>
    </w:p>
    <w:p w:rsidR="006B5C99" w:rsidRDefault="00FC200A">
      <w:pPr>
        <w:pBdr>
          <w:top w:val="nil"/>
          <w:left w:val="nil"/>
          <w:bottom w:val="nil"/>
          <w:right w:val="nil"/>
          <w:between w:val="nil"/>
        </w:pBdr>
        <w:rPr>
          <w:b/>
          <w:color w:val="000000"/>
        </w:rPr>
      </w:pPr>
      <w:r>
        <w:rPr>
          <w:b/>
          <w:color w:val="000000"/>
        </w:rPr>
        <w:t>- від іменників утворіть присвійні прикметники;</w:t>
      </w:r>
    </w:p>
    <w:p w:rsidR="006B5C99" w:rsidRDefault="00FC200A">
      <w:pPr>
        <w:pBdr>
          <w:top w:val="nil"/>
          <w:left w:val="nil"/>
          <w:bottom w:val="nil"/>
          <w:right w:val="nil"/>
          <w:between w:val="nil"/>
        </w:pBdr>
        <w:rPr>
          <w:b/>
          <w:color w:val="000000"/>
        </w:rPr>
      </w:pPr>
      <w:r>
        <w:rPr>
          <w:b/>
          <w:color w:val="000000"/>
        </w:rPr>
        <w:t>- запишіть іменники в кличному відмінку.</w:t>
      </w:r>
    </w:p>
    <w:p w:rsidR="006B5C99" w:rsidRDefault="00FC200A">
      <w:pPr>
        <w:pBdr>
          <w:top w:val="nil"/>
          <w:left w:val="nil"/>
          <w:bottom w:val="nil"/>
          <w:right w:val="nil"/>
          <w:between w:val="nil"/>
        </w:pBdr>
        <w:ind w:firstLine="709"/>
        <w:rPr>
          <w:color w:val="000000"/>
        </w:rPr>
      </w:pPr>
      <w:r>
        <w:rPr>
          <w:color w:val="000000"/>
        </w:rPr>
        <w:t>Ольга, Марія, товариш, Параска, Ілля, Мелашка, сторож, Андрій.</w:t>
      </w:r>
    </w:p>
    <w:p w:rsidR="006B5C99" w:rsidRDefault="006B5C99">
      <w:pPr>
        <w:ind w:firstLine="709"/>
        <w:jc w:val="both"/>
      </w:pPr>
    </w:p>
    <w:p w:rsidR="006B5C99" w:rsidRDefault="00FC200A">
      <w:pPr>
        <w:pBdr>
          <w:top w:val="nil"/>
          <w:left w:val="nil"/>
          <w:bottom w:val="nil"/>
          <w:right w:val="nil"/>
          <w:between w:val="nil"/>
        </w:pBdr>
        <w:ind w:firstLine="720"/>
        <w:jc w:val="both"/>
        <w:rPr>
          <w:b/>
          <w:color w:val="000000"/>
        </w:rPr>
      </w:pPr>
      <w:r>
        <w:rPr>
          <w:b/>
          <w:color w:val="000000"/>
        </w:rPr>
        <w:t>4. Відредагуйте ті словосполучення, що записані неправильно.</w:t>
      </w:r>
    </w:p>
    <w:p w:rsidR="006B5C99" w:rsidRDefault="00FC200A">
      <w:pPr>
        <w:pBdr>
          <w:top w:val="nil"/>
          <w:left w:val="nil"/>
          <w:bottom w:val="nil"/>
          <w:right w:val="nil"/>
          <w:between w:val="nil"/>
        </w:pBdr>
        <w:ind w:firstLine="720"/>
        <w:jc w:val="both"/>
        <w:rPr>
          <w:b/>
          <w:color w:val="000000"/>
        </w:rPr>
      </w:pPr>
      <w:r>
        <w:rPr>
          <w:color w:val="000000"/>
        </w:rPr>
        <w:t>Музей під відкритим небом, по останній моді, шестидесятирічний дідусь, на моє день народження, далека путь, самий вірний приятель, поступив у продажу.</w:t>
      </w:r>
    </w:p>
    <w:p w:rsidR="006B5C99" w:rsidRDefault="006B5C99">
      <w:pPr>
        <w:tabs>
          <w:tab w:val="left" w:pos="1620"/>
        </w:tabs>
      </w:pPr>
    </w:p>
    <w:p w:rsidR="006B5C99" w:rsidRDefault="006B5C99">
      <w:pPr>
        <w:tabs>
          <w:tab w:val="center" w:pos="4584"/>
          <w:tab w:val="right" w:pos="9169"/>
        </w:tabs>
        <w:jc w:val="center"/>
        <w:rPr>
          <w:b/>
        </w:rPr>
      </w:pPr>
    </w:p>
    <w:p w:rsidR="006B5C99" w:rsidRDefault="00FC200A">
      <w:pPr>
        <w:jc w:val="center"/>
        <w:rPr>
          <w:b/>
        </w:rPr>
      </w:pPr>
      <w:r>
        <w:rPr>
          <w:b/>
        </w:rPr>
        <w:t>9 клас</w:t>
      </w:r>
    </w:p>
    <w:p w:rsidR="006B5C99" w:rsidRDefault="006B5C99">
      <w:pPr>
        <w:tabs>
          <w:tab w:val="center" w:pos="4584"/>
          <w:tab w:val="right" w:pos="9169"/>
        </w:tabs>
        <w:jc w:val="center"/>
        <w:rPr>
          <w:b/>
        </w:rPr>
      </w:pPr>
    </w:p>
    <w:p w:rsidR="006B5C99" w:rsidRDefault="00FC200A">
      <w:pPr>
        <w:shd w:val="clear" w:color="auto" w:fill="FFFFFF"/>
        <w:ind w:firstLine="709"/>
        <w:jc w:val="both"/>
      </w:pPr>
      <w:r>
        <w:rPr>
          <w:b/>
        </w:rPr>
        <w:t>1.</w:t>
      </w:r>
      <w:r>
        <w:t> </w:t>
      </w:r>
      <w:r>
        <w:rPr>
          <w:b/>
        </w:rPr>
        <w:t>Напишіть твір-роздум (обсяг – д</w:t>
      </w:r>
      <w:r>
        <w:rPr>
          <w:b/>
        </w:rPr>
        <w:t>о 1,5 стор.) на тему «Зло нічого не дає, крім зла» (М. Луків), ілюструючи аргументи:</w:t>
      </w:r>
    </w:p>
    <w:p w:rsidR="006B5C99" w:rsidRDefault="00FC200A">
      <w:pPr>
        <w:shd w:val="clear" w:color="auto" w:fill="FFFFFF"/>
        <w:jc w:val="both"/>
      </w:pPr>
      <w:r>
        <w:t>а) прикладами з художньої літератури;</w:t>
      </w:r>
    </w:p>
    <w:p w:rsidR="006B5C99" w:rsidRDefault="00FC200A">
      <w:pPr>
        <w:shd w:val="clear" w:color="auto" w:fill="FFFFFF"/>
        <w:jc w:val="both"/>
      </w:pPr>
      <w:r>
        <w:t>б) історичними фактами або прикладом із власного життя.</w:t>
      </w:r>
    </w:p>
    <w:p w:rsidR="006B5C99" w:rsidRDefault="006B5C99">
      <w:pPr>
        <w:ind w:firstLine="709"/>
        <w:jc w:val="both"/>
        <w:rPr>
          <w:b/>
          <w:color w:val="000000"/>
        </w:rPr>
      </w:pPr>
    </w:p>
    <w:p w:rsidR="006B5C99" w:rsidRDefault="00FC200A">
      <w:pPr>
        <w:ind w:firstLine="709"/>
        <w:jc w:val="both"/>
        <w:rPr>
          <w:color w:val="000000"/>
        </w:rPr>
      </w:pPr>
      <w:r>
        <w:rPr>
          <w:b/>
          <w:color w:val="000000"/>
        </w:rPr>
        <w:t>2. До кожного з поданих словосполучень підібрати антонімічні </w:t>
      </w:r>
      <w:hyperlink r:id="rId13">
        <w:r>
          <w:rPr>
            <w:b/>
          </w:rPr>
          <w:t>словосполучення</w:t>
        </w:r>
      </w:hyperlink>
      <w:r>
        <w:rPr>
          <w:b/>
        </w:rPr>
        <w:t>.</w:t>
      </w:r>
    </w:p>
    <w:p w:rsidR="006B5C99" w:rsidRDefault="00FC200A">
      <w:pPr>
        <w:ind w:firstLine="709"/>
        <w:jc w:val="both"/>
        <w:rPr>
          <w:color w:val="000000"/>
        </w:rPr>
      </w:pPr>
      <w:r>
        <w:rPr>
          <w:b/>
          <w:i/>
          <w:color w:val="000000"/>
        </w:rPr>
        <w:t>Зразок:</w:t>
      </w:r>
      <w:r>
        <w:rPr>
          <w:color w:val="000000"/>
        </w:rPr>
        <w:t xml:space="preserve"> </w:t>
      </w:r>
      <w:r>
        <w:rPr>
          <w:i/>
          <w:color w:val="000000"/>
        </w:rPr>
        <w:t>Свіжий хліб ‒ черствий хліб.</w:t>
      </w:r>
    </w:p>
    <w:p w:rsidR="006B5C99" w:rsidRDefault="00FC200A">
      <w:pPr>
        <w:ind w:firstLine="709"/>
        <w:jc w:val="both"/>
        <w:rPr>
          <w:color w:val="000000"/>
        </w:rPr>
      </w:pPr>
      <w:r>
        <w:rPr>
          <w:color w:val="000000"/>
        </w:rPr>
        <w:t>Свіже повітря, свіже печиво, свіжа риба, простий механізм, просте</w:t>
      </w:r>
      <w:r>
        <w:rPr>
          <w:color w:val="000000"/>
        </w:rPr>
        <w:t xml:space="preserve"> питання, простий лист, холодний клімат, холодна зустріч.</w:t>
      </w:r>
    </w:p>
    <w:p w:rsidR="006B5C99" w:rsidRDefault="00FC200A">
      <w:pPr>
        <w:tabs>
          <w:tab w:val="left" w:pos="426"/>
          <w:tab w:val="center" w:pos="4584"/>
          <w:tab w:val="right" w:pos="9169"/>
        </w:tabs>
        <w:ind w:left="720"/>
        <w:rPr>
          <w:b/>
          <w:color w:val="000000"/>
        </w:rPr>
      </w:pPr>
      <w:r>
        <w:rPr>
          <w:b/>
        </w:rPr>
        <w:tab/>
      </w:r>
      <w:r>
        <w:rPr>
          <w:b/>
        </w:rPr>
        <w:tab/>
      </w:r>
    </w:p>
    <w:p w:rsidR="006B5C99" w:rsidRDefault="00FC200A">
      <w:pPr>
        <w:ind w:firstLine="709"/>
        <w:jc w:val="both"/>
        <w:rPr>
          <w:color w:val="000000"/>
        </w:rPr>
      </w:pPr>
      <w:r>
        <w:rPr>
          <w:b/>
          <w:color w:val="000000"/>
        </w:rPr>
        <w:t>3. Пояснити значення слів-омонімів, увівши їх у словосполучення або речення.</w:t>
      </w:r>
    </w:p>
    <w:p w:rsidR="006B5C99" w:rsidRDefault="00FC200A">
      <w:pPr>
        <w:ind w:firstLine="709"/>
        <w:jc w:val="both"/>
        <w:rPr>
          <w:color w:val="000000"/>
        </w:rPr>
      </w:pPr>
      <w:r>
        <w:rPr>
          <w:color w:val="000000"/>
        </w:rPr>
        <w:t>Рись ‒ рись, вид ‒ вид, річ ‒ річ, доходити ‒ доходити.</w:t>
      </w:r>
    </w:p>
    <w:p w:rsidR="006B5C99" w:rsidRDefault="00FC200A">
      <w:pPr>
        <w:ind w:left="399" w:firstLine="310"/>
        <w:jc w:val="both"/>
      </w:pPr>
      <w:r>
        <w:rPr>
          <w:b/>
        </w:rPr>
        <w:t>4. Подані іменники запишіть у формі родового відмінка множини</w:t>
      </w:r>
      <w:r>
        <w:t>.</w:t>
      </w:r>
    </w:p>
    <w:p w:rsidR="006B5C99" w:rsidRDefault="00FC200A">
      <w:pPr>
        <w:ind w:left="399" w:firstLine="310"/>
        <w:jc w:val="both"/>
      </w:pPr>
      <w:r>
        <w:t>Тонна, вілла, завдання, стаття, мадонна, обличчя, роль, мати.</w:t>
      </w:r>
      <w:r>
        <w:tab/>
      </w:r>
    </w:p>
    <w:p w:rsidR="006B5C99" w:rsidRDefault="00FC200A">
      <w:pPr>
        <w:tabs>
          <w:tab w:val="center" w:pos="4584"/>
          <w:tab w:val="right" w:pos="9169"/>
        </w:tabs>
        <w:jc w:val="center"/>
        <w:rPr>
          <w:b/>
        </w:rPr>
      </w:pPr>
      <w:r>
        <w:rPr>
          <w:b/>
        </w:rPr>
        <w:tab/>
      </w:r>
      <w:r>
        <w:rPr>
          <w:b/>
        </w:rPr>
        <w:tab/>
      </w:r>
    </w:p>
    <w:p w:rsidR="006B5C99" w:rsidRDefault="00FC200A">
      <w:pPr>
        <w:ind w:firstLine="709"/>
        <w:jc w:val="both"/>
        <w:rPr>
          <w:b/>
        </w:rPr>
      </w:pPr>
      <w:r>
        <w:rPr>
          <w:b/>
        </w:rPr>
        <w:t>5. Запишіть цифри словами.</w:t>
      </w:r>
    </w:p>
    <w:p w:rsidR="006B5C99" w:rsidRDefault="00FC200A">
      <w:pPr>
        <w:ind w:firstLine="709"/>
        <w:jc w:val="both"/>
        <w:rPr>
          <w:color w:val="000000"/>
        </w:rPr>
      </w:pPr>
      <w:r>
        <w:t>Від 782 відняти 35. До 1 777 додати 2891. Скільки разів 8 міститься в 48?</w:t>
      </w:r>
    </w:p>
    <w:p w:rsidR="006B5C99" w:rsidRDefault="006B5C99">
      <w:pPr>
        <w:ind w:left="342"/>
        <w:jc w:val="both"/>
      </w:pPr>
    </w:p>
    <w:p w:rsidR="006B5C99" w:rsidRDefault="006B5C99">
      <w:pPr>
        <w:jc w:val="center"/>
        <w:rPr>
          <w:b/>
        </w:rPr>
      </w:pPr>
    </w:p>
    <w:p w:rsidR="006B5C99" w:rsidRDefault="00FC200A">
      <w:pPr>
        <w:jc w:val="center"/>
        <w:rPr>
          <w:b/>
        </w:rPr>
      </w:pPr>
      <w:r>
        <w:rPr>
          <w:b/>
        </w:rPr>
        <w:t>10 клас</w:t>
      </w:r>
    </w:p>
    <w:p w:rsidR="006B5C99" w:rsidRDefault="006B5C99">
      <w:pPr>
        <w:tabs>
          <w:tab w:val="left" w:pos="284"/>
        </w:tabs>
        <w:jc w:val="both"/>
        <w:rPr>
          <w:b/>
        </w:rPr>
      </w:pPr>
    </w:p>
    <w:p w:rsidR="006B5C99" w:rsidRDefault="00FC200A">
      <w:pPr>
        <w:shd w:val="clear" w:color="auto" w:fill="FFFFFF"/>
        <w:ind w:firstLine="709"/>
        <w:jc w:val="both"/>
      </w:pPr>
      <w:r>
        <w:rPr>
          <w:b/>
        </w:rPr>
        <w:t>1.</w:t>
      </w:r>
      <w:r>
        <w:t> </w:t>
      </w:r>
      <w:r>
        <w:rPr>
          <w:b/>
        </w:rPr>
        <w:t xml:space="preserve">Напишіть твір-роздум (обсяг – 1,5 стор.) на тему </w:t>
      </w:r>
      <w:r>
        <w:rPr>
          <w:color w:val="000000"/>
        </w:rPr>
        <w:t>«Д</w:t>
      </w:r>
      <w:r>
        <w:rPr>
          <w:b/>
          <w:color w:val="000000"/>
        </w:rPr>
        <w:t>ержава не твориться в будуччині, держава будується нині</w:t>
      </w:r>
      <w:r>
        <w:rPr>
          <w:color w:val="000000"/>
        </w:rPr>
        <w:t>»</w:t>
      </w:r>
      <w:r>
        <w:rPr>
          <w:b/>
          <w:color w:val="000000"/>
        </w:rPr>
        <w:t xml:space="preserve"> (О. Ольжич), </w:t>
      </w:r>
      <w:r>
        <w:rPr>
          <w:b/>
        </w:rPr>
        <w:t>ілюструючи аргументи:</w:t>
      </w:r>
    </w:p>
    <w:p w:rsidR="006B5C99" w:rsidRDefault="00FC200A">
      <w:pPr>
        <w:shd w:val="clear" w:color="auto" w:fill="FFFFFF"/>
        <w:jc w:val="both"/>
      </w:pPr>
      <w:r>
        <w:t>а) прикладами з художньої літератури;</w:t>
      </w:r>
    </w:p>
    <w:p w:rsidR="006B5C99" w:rsidRDefault="00FC200A">
      <w:pPr>
        <w:shd w:val="clear" w:color="auto" w:fill="FFFFFF"/>
        <w:jc w:val="both"/>
      </w:pPr>
      <w:r>
        <w:t>б) історичними фактами або прикладом із власного життя.</w:t>
      </w:r>
    </w:p>
    <w:p w:rsidR="006B5C99" w:rsidRDefault="00FC200A">
      <w:pPr>
        <w:tabs>
          <w:tab w:val="left" w:pos="284"/>
        </w:tabs>
        <w:jc w:val="both"/>
        <w:rPr>
          <w:b/>
          <w:color w:val="000000"/>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6B5C99" w:rsidRDefault="00FC200A">
      <w:pPr>
        <w:pBdr>
          <w:top w:val="nil"/>
          <w:left w:val="nil"/>
          <w:bottom w:val="nil"/>
          <w:right w:val="nil"/>
          <w:between w:val="nil"/>
        </w:pBdr>
        <w:shd w:val="clear" w:color="auto" w:fill="FFFFFF"/>
        <w:ind w:firstLine="709"/>
        <w:jc w:val="both"/>
        <w:rPr>
          <w:b/>
          <w:color w:val="000000"/>
        </w:rPr>
      </w:pPr>
      <w:r>
        <w:rPr>
          <w:b/>
          <w:color w:val="000000"/>
        </w:rPr>
        <w:t>2. Запишіть наведені іменники в родовому відмінку. Виділіть закінчення.</w:t>
      </w:r>
    </w:p>
    <w:p w:rsidR="006B5C99" w:rsidRDefault="00FC200A">
      <w:pPr>
        <w:pBdr>
          <w:top w:val="nil"/>
          <w:left w:val="nil"/>
          <w:bottom w:val="nil"/>
          <w:right w:val="nil"/>
          <w:between w:val="nil"/>
        </w:pBdr>
        <w:shd w:val="clear" w:color="auto" w:fill="FFFFFF"/>
        <w:ind w:firstLine="709"/>
        <w:jc w:val="both"/>
        <w:rPr>
          <w:color w:val="000000"/>
        </w:rPr>
      </w:pPr>
      <w:r>
        <w:rPr>
          <w:color w:val="000000"/>
        </w:rPr>
        <w:t>Сад, дуб, ясен, стіл, Донець, метр, понеділок, іменник, радіус, віск, борщ, очерет, комиш, ячмінь, ведмідь, завод, палац, Київ, Париж, абзац, рукопис, Рим, Дон, Китай.</w:t>
      </w:r>
    </w:p>
    <w:p w:rsidR="006B5C99" w:rsidRDefault="00FC200A">
      <w:pPr>
        <w:tabs>
          <w:tab w:val="center" w:pos="4584"/>
          <w:tab w:val="right" w:pos="9169"/>
        </w:tabs>
        <w:jc w:val="center"/>
      </w:pPr>
      <w:r>
        <w:rPr>
          <w:b/>
        </w:rPr>
        <w:tab/>
      </w:r>
      <w:r>
        <w:rPr>
          <w:b/>
        </w:rPr>
        <w:tab/>
      </w:r>
    </w:p>
    <w:p w:rsidR="006B5C99" w:rsidRDefault="00FC200A">
      <w:pPr>
        <w:ind w:firstLine="709"/>
        <w:jc w:val="both"/>
        <w:rPr>
          <w:b/>
        </w:rPr>
      </w:pPr>
      <w:r>
        <w:rPr>
          <w:b/>
        </w:rPr>
        <w:t>3.</w:t>
      </w:r>
      <w:r>
        <w:t> </w:t>
      </w:r>
      <w:r>
        <w:rPr>
          <w:b/>
        </w:rPr>
        <w:t>Утворіть с</w:t>
      </w:r>
      <w:r>
        <w:rPr>
          <w:b/>
        </w:rPr>
        <w:t>интетичні та аналітичні форми вищого і найвищого ступенів порівняння прикметників.</w:t>
      </w:r>
    </w:p>
    <w:p w:rsidR="006B5C99" w:rsidRDefault="00FC200A">
      <w:pPr>
        <w:ind w:firstLine="709"/>
        <w:jc w:val="both"/>
        <w:rPr>
          <w:i/>
        </w:rPr>
      </w:pPr>
      <w:r>
        <w:rPr>
          <w:i/>
        </w:rPr>
        <w:t>Кривий, ледачий, порожній, вузький, чорний, поганий, інтелігентний, гарний, чесний, босий.</w:t>
      </w:r>
    </w:p>
    <w:p w:rsidR="006B5C99" w:rsidRDefault="00FC200A">
      <w:pPr>
        <w:tabs>
          <w:tab w:val="left" w:pos="410"/>
          <w:tab w:val="center" w:pos="4584"/>
          <w:tab w:val="right" w:pos="9169"/>
        </w:tabs>
      </w:pPr>
      <w:r>
        <w:tab/>
      </w:r>
    </w:p>
    <w:p w:rsidR="006B5C99" w:rsidRDefault="00FC200A">
      <w:pPr>
        <w:ind w:firstLine="709"/>
        <w:jc w:val="both"/>
        <w:rPr>
          <w:b/>
          <w:i/>
          <w:color w:val="000000"/>
        </w:rPr>
      </w:pPr>
      <w:r>
        <w:rPr>
          <w:b/>
          <w:color w:val="000000"/>
        </w:rPr>
        <w:t>4. Запишіть цифри словами ‒ кількісними і (де потрібно) збірними числівниками; п</w:t>
      </w:r>
      <w:r>
        <w:rPr>
          <w:b/>
          <w:color w:val="000000"/>
        </w:rPr>
        <w:t>оставте в потрібній відмінковій формі іменники, знявши дужки.</w:t>
      </w:r>
    </w:p>
    <w:p w:rsidR="006B5C99" w:rsidRDefault="00FC200A">
      <w:pPr>
        <w:ind w:firstLine="709"/>
        <w:jc w:val="both"/>
        <w:rPr>
          <w:color w:val="000000"/>
        </w:rPr>
      </w:pPr>
      <w:r>
        <w:rPr>
          <w:color w:val="000000"/>
        </w:rPr>
        <w:t>1 (зошит, ворота), 2 (день, ножиці), 3 (звук, двері), 4 (злива), 5 (жнива), 10 (жінка), 120 (ведмежа), 1049 (рік, хвилина).</w:t>
      </w:r>
    </w:p>
    <w:p w:rsidR="006B5C99" w:rsidRDefault="00FC200A">
      <w:pPr>
        <w:tabs>
          <w:tab w:val="center" w:pos="4584"/>
          <w:tab w:val="right" w:pos="9169"/>
        </w:tabs>
        <w:jc w:val="center"/>
        <w:rPr>
          <w:b/>
        </w:rPr>
      </w:pPr>
      <w:r>
        <w:rPr>
          <w:b/>
        </w:rPr>
        <w:tab/>
      </w:r>
      <w:r>
        <w:rPr>
          <w:b/>
        </w:rPr>
        <w:tab/>
      </w:r>
    </w:p>
    <w:p w:rsidR="006B5C99" w:rsidRDefault="00FC200A">
      <w:pPr>
        <w:ind w:firstLine="709"/>
        <w:jc w:val="both"/>
        <w:rPr>
          <w:b/>
        </w:rPr>
      </w:pPr>
      <w:r>
        <w:rPr>
          <w:b/>
        </w:rPr>
        <w:t xml:space="preserve">5. Запишіть подані слова, знявши риски. </w:t>
      </w:r>
    </w:p>
    <w:p w:rsidR="006B5C99" w:rsidRDefault="00FC200A">
      <w:pPr>
        <w:ind w:firstLine="709"/>
        <w:jc w:val="both"/>
      </w:pPr>
      <w:r>
        <w:t>На/щастя, на/перекір, попі</w:t>
      </w:r>
      <w:r>
        <w:t xml:space="preserve">д/тинню, з/дня/на/день, всього/на/всього, до/речі, не/до/вподоби, не/сьогодні/завтра, до/загину, с/покон/віків, на/самоті, на/жаль, до/речі, тет/а/тет, сам/на/сам, де/факто. </w:t>
      </w:r>
    </w:p>
    <w:p w:rsidR="006B5C99" w:rsidRDefault="00FC200A">
      <w:pPr>
        <w:tabs>
          <w:tab w:val="center" w:pos="4584"/>
          <w:tab w:val="right" w:pos="9169"/>
        </w:tabs>
        <w:jc w:val="center"/>
      </w:pPr>
      <w:r>
        <w:rPr>
          <w:b/>
        </w:rPr>
        <w:tab/>
      </w:r>
      <w:r>
        <w:rPr>
          <w:b/>
        </w:rPr>
        <w:tab/>
      </w:r>
    </w:p>
    <w:p w:rsidR="006B5C99" w:rsidRDefault="00FC200A">
      <w:pPr>
        <w:jc w:val="center"/>
        <w:rPr>
          <w:b/>
        </w:rPr>
      </w:pPr>
      <w:r>
        <w:rPr>
          <w:b/>
        </w:rPr>
        <w:t>11 клас</w:t>
      </w:r>
    </w:p>
    <w:p w:rsidR="006B5C99" w:rsidRDefault="006B5C99">
      <w:pPr>
        <w:tabs>
          <w:tab w:val="center" w:pos="4584"/>
          <w:tab w:val="right" w:pos="9169"/>
        </w:tabs>
        <w:jc w:val="center"/>
        <w:rPr>
          <w:b/>
        </w:rPr>
      </w:pPr>
    </w:p>
    <w:p w:rsidR="006B5C99" w:rsidRDefault="00FC200A">
      <w:pPr>
        <w:shd w:val="clear" w:color="auto" w:fill="FFFFFF"/>
        <w:ind w:firstLine="709"/>
        <w:jc w:val="both"/>
      </w:pPr>
      <w:r>
        <w:rPr>
          <w:b/>
        </w:rPr>
        <w:t>1.</w:t>
      </w:r>
      <w:r>
        <w:t> </w:t>
      </w:r>
      <w:r>
        <w:rPr>
          <w:b/>
        </w:rPr>
        <w:t>Напишіть твір-роздум (обсяг – до 2 стор.) на тему «У героїзмі мусить бути сенс», ілюструючи аргументи:</w:t>
      </w:r>
    </w:p>
    <w:p w:rsidR="006B5C99" w:rsidRDefault="00FC200A">
      <w:pPr>
        <w:shd w:val="clear" w:color="auto" w:fill="FFFFFF"/>
        <w:jc w:val="both"/>
      </w:pPr>
      <w:r>
        <w:t>а) прикладами із художньої літератури;</w:t>
      </w:r>
    </w:p>
    <w:p w:rsidR="006B5C99" w:rsidRDefault="00FC200A">
      <w:pPr>
        <w:shd w:val="clear" w:color="auto" w:fill="FFFFFF"/>
        <w:jc w:val="both"/>
      </w:pPr>
      <w:r>
        <w:t>б) історичними фактами або прикладом із власного життя.</w:t>
      </w:r>
    </w:p>
    <w:p w:rsidR="006B5C99" w:rsidRDefault="00FC200A">
      <w:pPr>
        <w:ind w:left="285" w:hanging="285"/>
        <w:jc w:val="both"/>
      </w:pPr>
      <w:r>
        <w:rPr>
          <w:b/>
        </w:rPr>
        <w:tab/>
      </w:r>
      <w:r>
        <w:rPr>
          <w:b/>
        </w:rPr>
        <w:tab/>
      </w:r>
      <w:r>
        <w:rPr>
          <w:b/>
        </w:rPr>
        <w:tab/>
      </w:r>
      <w:r>
        <w:rPr>
          <w:b/>
        </w:rPr>
        <w:tab/>
      </w:r>
      <w:r>
        <w:rPr>
          <w:b/>
        </w:rPr>
        <w:tab/>
      </w:r>
      <w:r>
        <w:rPr>
          <w:b/>
        </w:rPr>
        <w:tab/>
      </w:r>
      <w:r>
        <w:rPr>
          <w:b/>
        </w:rPr>
        <w:tab/>
      </w:r>
      <w:r>
        <w:rPr>
          <w:b/>
        </w:rPr>
        <w:tab/>
      </w:r>
      <w:r>
        <w:rPr>
          <w:b/>
        </w:rPr>
        <w:tab/>
      </w:r>
      <w:r>
        <w:rPr>
          <w:b/>
        </w:rPr>
        <w:tab/>
        <w:t xml:space="preserve">  </w:t>
      </w:r>
      <w:r>
        <w:rPr>
          <w:b/>
        </w:rPr>
        <w:tab/>
      </w:r>
      <w:r>
        <w:rPr>
          <w:b/>
        </w:rPr>
        <w:tab/>
      </w:r>
      <w:r>
        <w:rPr>
          <w:b/>
        </w:rPr>
        <w:tab/>
      </w:r>
    </w:p>
    <w:p w:rsidR="006B5C99" w:rsidRDefault="00FC200A">
      <w:pPr>
        <w:ind w:firstLine="709"/>
        <w:jc w:val="both"/>
        <w:rPr>
          <w:color w:val="000000"/>
        </w:rPr>
      </w:pPr>
      <w:r>
        <w:rPr>
          <w:b/>
          <w:color w:val="000000"/>
        </w:rPr>
        <w:t>2. Пояснити відмінність у значенні таких с</w:t>
      </w:r>
      <w:r>
        <w:rPr>
          <w:b/>
          <w:color w:val="000000"/>
        </w:rPr>
        <w:t>півзвучних слів (паронімів).</w:t>
      </w:r>
    </w:p>
    <w:p w:rsidR="006B5C99" w:rsidRDefault="00FC200A">
      <w:pPr>
        <w:ind w:firstLine="709"/>
        <w:jc w:val="both"/>
        <w:rPr>
          <w:color w:val="000000"/>
        </w:rPr>
      </w:pPr>
      <w:r>
        <w:rPr>
          <w:color w:val="000000"/>
        </w:rPr>
        <w:t>Колонка ‒ колона ‒ колонада ‒ колонія, лісник ‒ лісничий, хворий ‒ хворобливий, адреса ‒ адрес, класний ‒ класовий ‒ класичний.</w:t>
      </w:r>
    </w:p>
    <w:p w:rsidR="006B5C99" w:rsidRDefault="00FC200A">
      <w:pPr>
        <w:tabs>
          <w:tab w:val="left" w:pos="3180"/>
          <w:tab w:val="center" w:pos="4584"/>
          <w:tab w:val="right" w:pos="9169"/>
        </w:tabs>
        <w:rPr>
          <w:b/>
        </w:rPr>
      </w:pPr>
      <w:r>
        <w:rPr>
          <w:b/>
        </w:rPr>
        <w:tab/>
      </w:r>
      <w:r>
        <w:rPr>
          <w:b/>
        </w:rPr>
        <w:tab/>
      </w:r>
      <w:r>
        <w:rPr>
          <w:b/>
        </w:rPr>
        <w:tab/>
      </w:r>
    </w:p>
    <w:p w:rsidR="006B5C99" w:rsidRDefault="00FC200A">
      <w:pPr>
        <w:shd w:val="clear" w:color="auto" w:fill="FFFFFF"/>
        <w:ind w:firstLine="567"/>
        <w:jc w:val="both"/>
      </w:pPr>
      <w:r>
        <w:rPr>
          <w:b/>
        </w:rPr>
        <w:t>3. Відновіть первісну форму, виправивши допущені помилки. Поясніть значення поданих фразеологіз</w:t>
      </w:r>
      <w:r>
        <w:rPr>
          <w:b/>
        </w:rPr>
        <w:t>мів.</w:t>
      </w:r>
    </w:p>
    <w:p w:rsidR="006B5C99" w:rsidRDefault="00FC200A">
      <w:pPr>
        <w:shd w:val="clear" w:color="auto" w:fill="FFFFFF"/>
        <w:ind w:firstLine="709"/>
        <w:jc w:val="both"/>
      </w:pPr>
      <w:r>
        <w:t>Прокрустова перемога, Сізіфів кінь, Авгієва арфа, Піррів страх, троянський бик.</w:t>
      </w:r>
    </w:p>
    <w:p w:rsidR="006B5C99" w:rsidRDefault="00FC200A">
      <w:pPr>
        <w:tabs>
          <w:tab w:val="left" w:pos="3180"/>
          <w:tab w:val="center" w:pos="4584"/>
          <w:tab w:val="right" w:pos="9169"/>
        </w:tabs>
        <w:rPr>
          <w:b/>
        </w:rPr>
      </w:pPr>
      <w:r>
        <w:rPr>
          <w:b/>
        </w:rPr>
        <w:tab/>
      </w:r>
      <w:r>
        <w:rPr>
          <w:b/>
        </w:rPr>
        <w:tab/>
      </w:r>
      <w:r>
        <w:rPr>
          <w:b/>
        </w:rPr>
        <w:tab/>
      </w:r>
    </w:p>
    <w:p w:rsidR="006B5C99" w:rsidRDefault="00FC200A">
      <w:pPr>
        <w:ind w:left="399" w:firstLine="310"/>
        <w:jc w:val="both"/>
        <w:rPr>
          <w:b/>
        </w:rPr>
      </w:pPr>
      <w:r>
        <w:rPr>
          <w:b/>
        </w:rPr>
        <w:t>4. Запишіть подані слова у формі кличного відмінка.</w:t>
      </w:r>
    </w:p>
    <w:p w:rsidR="006B5C99" w:rsidRDefault="00FC200A">
      <w:pPr>
        <w:ind w:firstLine="709"/>
        <w:jc w:val="both"/>
      </w:pPr>
      <w:r>
        <w:t>Брат Михайло, Валентина Юріївна, пан Президент, Ігор Артемович, Сергій Миколайович, пан господар, добродійка Дороше</w:t>
      </w:r>
      <w:r>
        <w:t>нко, друг Максим, Микола Васильович, Олег Ігорович.</w:t>
      </w:r>
    </w:p>
    <w:p w:rsidR="006B5C99" w:rsidRDefault="00FC200A">
      <w:pPr>
        <w:tabs>
          <w:tab w:val="left" w:pos="3180"/>
          <w:tab w:val="center" w:pos="4584"/>
          <w:tab w:val="right" w:pos="9169"/>
        </w:tabs>
        <w:rPr>
          <w:b/>
        </w:rPr>
      </w:pPr>
      <w:r>
        <w:rPr>
          <w:b/>
        </w:rPr>
        <w:tab/>
      </w:r>
      <w:r>
        <w:rPr>
          <w:b/>
        </w:rPr>
        <w:tab/>
      </w:r>
      <w:r>
        <w:rPr>
          <w:b/>
        </w:rPr>
        <w:tab/>
      </w:r>
      <w:r>
        <w:rPr>
          <w:b/>
        </w:rPr>
        <w:tab/>
      </w:r>
    </w:p>
    <w:p w:rsidR="006B5C99" w:rsidRDefault="00FC200A">
      <w:pPr>
        <w:ind w:firstLine="709"/>
        <w:jc w:val="both"/>
        <w:rPr>
          <w:b/>
        </w:rPr>
      </w:pPr>
      <w:r>
        <w:rPr>
          <w:b/>
        </w:rPr>
        <w:t>5. Перепишіть речення, розкриваючи дужки і записуючи цифри словами.</w:t>
      </w:r>
    </w:p>
    <w:p w:rsidR="006B5C99" w:rsidRDefault="00FC200A">
      <w:pPr>
        <w:tabs>
          <w:tab w:val="left" w:pos="360"/>
        </w:tabs>
        <w:ind w:left="1032"/>
        <w:jc w:val="both"/>
      </w:pPr>
      <w:r>
        <w:t xml:space="preserve"> Витрати на обладнання становлять 876 (гривня).</w:t>
      </w:r>
    </w:p>
    <w:p w:rsidR="006B5C99" w:rsidRDefault="00FC200A">
      <w:pPr>
        <w:ind w:left="1032"/>
        <w:jc w:val="both"/>
      </w:pPr>
      <w:r>
        <w:t xml:space="preserve"> Стипендію було виплачено 2 349 (студент).</w:t>
      </w:r>
    </w:p>
    <w:p w:rsidR="006B5C99" w:rsidRDefault="00FC200A">
      <w:pPr>
        <w:ind w:left="1032"/>
        <w:jc w:val="both"/>
      </w:pPr>
      <w:r>
        <w:t xml:space="preserve"> Лист датовано 1822 (рік).</w:t>
      </w:r>
    </w:p>
    <w:p w:rsidR="006B5C99" w:rsidRDefault="00FC200A">
      <w:pPr>
        <w:ind w:left="1032"/>
        <w:jc w:val="both"/>
      </w:pPr>
      <w:r>
        <w:t xml:space="preserve"> Державний бюджет поповнився ще 793 00 (гривня).</w:t>
      </w:r>
    </w:p>
    <w:p w:rsidR="006B5C99" w:rsidRDefault="00FC200A">
      <w:pPr>
        <w:ind w:left="1032"/>
        <w:jc w:val="both"/>
      </w:pPr>
      <w:r>
        <w:t xml:space="preserve"> Привітання надіслане 425 (делегат).</w:t>
      </w:r>
    </w:p>
    <w:p w:rsidR="006B5C99" w:rsidRDefault="00FC200A">
      <w:pPr>
        <w:tabs>
          <w:tab w:val="center" w:pos="4584"/>
          <w:tab w:val="right" w:pos="9169"/>
        </w:tabs>
        <w:jc w:val="center"/>
      </w:pPr>
      <w:r>
        <w:rPr>
          <w:b/>
        </w:rPr>
        <w:tab/>
      </w:r>
      <w:r>
        <w:rPr>
          <w:b/>
        </w:rPr>
        <w:tab/>
      </w:r>
    </w:p>
    <w:p w:rsidR="006B5C99" w:rsidRDefault="006B5C99">
      <w:pPr>
        <w:tabs>
          <w:tab w:val="center" w:pos="4584"/>
          <w:tab w:val="right" w:pos="9169"/>
        </w:tabs>
        <w:jc w:val="center"/>
        <w:rPr>
          <w:b/>
        </w:rPr>
      </w:pPr>
    </w:p>
    <w:p w:rsidR="006B5C99" w:rsidRDefault="00FC200A">
      <w:pPr>
        <w:tabs>
          <w:tab w:val="center" w:pos="4584"/>
          <w:tab w:val="right" w:pos="9169"/>
        </w:tabs>
        <w:jc w:val="center"/>
        <w:rPr>
          <w:b/>
        </w:rPr>
      </w:pPr>
      <w:r>
        <w:rPr>
          <w:b/>
        </w:rPr>
        <w:t xml:space="preserve">Для студентів педагогічних коледжів та училищ </w:t>
      </w:r>
    </w:p>
    <w:p w:rsidR="006B5C99" w:rsidRDefault="006B5C99">
      <w:pPr>
        <w:tabs>
          <w:tab w:val="center" w:pos="4584"/>
          <w:tab w:val="right" w:pos="9169"/>
        </w:tabs>
        <w:jc w:val="center"/>
        <w:rPr>
          <w:b/>
        </w:rPr>
      </w:pPr>
    </w:p>
    <w:p w:rsidR="006B5C99" w:rsidRDefault="00FC200A">
      <w:pPr>
        <w:ind w:firstLine="709"/>
        <w:jc w:val="both"/>
      </w:pPr>
      <w:r>
        <w:rPr>
          <w:b/>
        </w:rPr>
        <w:t>1. Напишіть формальне есе (обсяг – до 1,5 стор.) на тему «Найважча праця – це творення самого себе», ілюструючи аргуме</w:t>
      </w:r>
      <w:r>
        <w:rPr>
          <w:b/>
        </w:rPr>
        <w:t>нти:</w:t>
      </w:r>
    </w:p>
    <w:p w:rsidR="006B5C99" w:rsidRDefault="00FC200A">
      <w:pPr>
        <w:shd w:val="clear" w:color="auto" w:fill="FFFFFF"/>
        <w:jc w:val="both"/>
      </w:pPr>
      <w:r>
        <w:t>а) прикладами із художньої літератури;</w:t>
      </w:r>
    </w:p>
    <w:p w:rsidR="006B5C99" w:rsidRDefault="00FC200A">
      <w:pPr>
        <w:shd w:val="clear" w:color="auto" w:fill="FFFFFF"/>
        <w:jc w:val="both"/>
      </w:pPr>
      <w:r>
        <w:t>б) історичними фактами або суспільно-політичними явищами.</w:t>
      </w:r>
    </w:p>
    <w:p w:rsidR="006B5C99" w:rsidRDefault="006B5C99">
      <w:pPr>
        <w:ind w:left="399" w:hanging="399"/>
        <w:jc w:val="both"/>
        <w:rPr>
          <w:b/>
        </w:rPr>
      </w:pPr>
    </w:p>
    <w:p w:rsidR="006B5C99" w:rsidRDefault="00FC200A">
      <w:pPr>
        <w:ind w:left="399" w:firstLine="310"/>
        <w:jc w:val="both"/>
        <w:rPr>
          <w:b/>
        </w:rPr>
      </w:pPr>
      <w:r>
        <w:rPr>
          <w:b/>
        </w:rPr>
        <w:t>2. Визначте, синонімами яких оцінних слів стали подані власні імена.</w:t>
      </w:r>
    </w:p>
    <w:p w:rsidR="006B5C99" w:rsidRDefault="00FC200A">
      <w:pPr>
        <w:ind w:left="399" w:hanging="399"/>
        <w:jc w:val="both"/>
      </w:pPr>
      <w:r>
        <w:rPr>
          <w:b/>
        </w:rPr>
        <w:t>Запишіть слова парами</w:t>
      </w:r>
      <w:r>
        <w:t xml:space="preserve">. </w:t>
      </w:r>
    </w:p>
    <w:p w:rsidR="006B5C99" w:rsidRDefault="00FC200A">
      <w:pPr>
        <w:ind w:left="399" w:firstLine="309"/>
        <w:jc w:val="both"/>
      </w:pPr>
      <w:r>
        <w:rPr>
          <w:b/>
          <w:i/>
        </w:rPr>
        <w:t>Зразок:</w:t>
      </w:r>
      <w:r>
        <w:rPr>
          <w:i/>
        </w:rPr>
        <w:t xml:space="preserve"> Лазар – жебрак</w:t>
      </w:r>
    </w:p>
    <w:p w:rsidR="006B5C99" w:rsidRDefault="00FC200A">
      <w:pPr>
        <w:ind w:firstLine="709"/>
        <w:jc w:val="both"/>
      </w:pPr>
      <w:r>
        <w:t>Прометей, Аполлон, Амазонка, Соломон,</w:t>
      </w:r>
      <w:r>
        <w:t xml:space="preserve"> Ірод; Іуда, Дон Кіхот, Плюшкін, Пінкертон.</w:t>
      </w:r>
      <w:r>
        <w:tab/>
      </w:r>
    </w:p>
    <w:p w:rsidR="006B5C99" w:rsidRDefault="006B5C99">
      <w:pPr>
        <w:shd w:val="clear" w:color="auto" w:fill="FFFFFF"/>
        <w:ind w:firstLine="709"/>
        <w:jc w:val="both"/>
        <w:rPr>
          <w:b/>
        </w:rPr>
      </w:pPr>
    </w:p>
    <w:p w:rsidR="006B5C99" w:rsidRDefault="00FC200A">
      <w:pPr>
        <w:shd w:val="clear" w:color="auto" w:fill="FFFFFF"/>
        <w:ind w:firstLine="709"/>
        <w:jc w:val="both"/>
      </w:pPr>
      <w:r>
        <w:rPr>
          <w:b/>
        </w:rPr>
        <w:t>3. Доберіть антоніми до поданих слів.</w:t>
      </w:r>
    </w:p>
    <w:p w:rsidR="006B5C99" w:rsidRDefault="00FC200A">
      <w:pPr>
        <w:shd w:val="clear" w:color="auto" w:fill="FFFFFF"/>
        <w:ind w:firstLine="709"/>
        <w:jc w:val="both"/>
      </w:pPr>
      <w:r>
        <w:t>Мить, егоїст, фініш, присмерк, динамічний, безмежний, гармонія, задоволений, індивідуальний, людяність.</w:t>
      </w:r>
    </w:p>
    <w:p w:rsidR="006B5C99" w:rsidRDefault="006B5C99">
      <w:pPr>
        <w:tabs>
          <w:tab w:val="center" w:pos="4584"/>
          <w:tab w:val="right" w:pos="9169"/>
        </w:tabs>
        <w:jc w:val="center"/>
        <w:rPr>
          <w:b/>
        </w:rPr>
      </w:pPr>
    </w:p>
    <w:p w:rsidR="006B5C99" w:rsidRDefault="00FC200A">
      <w:pPr>
        <w:ind w:firstLine="567"/>
        <w:jc w:val="both"/>
        <w:rPr>
          <w:b/>
        </w:rPr>
      </w:pPr>
      <w:r>
        <w:tab/>
      </w:r>
      <w:r>
        <w:rPr>
          <w:b/>
        </w:rPr>
        <w:t>4.</w:t>
      </w:r>
      <w:r>
        <w:t> </w:t>
      </w:r>
      <w:r>
        <w:rPr>
          <w:b/>
        </w:rPr>
        <w:t xml:space="preserve">Запишіть </w:t>
      </w:r>
      <w:r>
        <w:rPr>
          <w:b/>
          <w:color w:val="000000"/>
          <w:highlight w:val="white"/>
        </w:rPr>
        <w:t>іменники у три колонки: іменники, що мають форми однини і множини; іменники, які вживаються тільки в однині; іменники, які мають форму тільки множини.</w:t>
      </w:r>
    </w:p>
    <w:p w:rsidR="006B5C99" w:rsidRDefault="00FC200A">
      <w:pPr>
        <w:pBdr>
          <w:top w:val="nil"/>
          <w:left w:val="nil"/>
          <w:bottom w:val="nil"/>
          <w:right w:val="nil"/>
          <w:between w:val="nil"/>
        </w:pBdr>
        <w:shd w:val="clear" w:color="auto" w:fill="FFFFFF"/>
        <w:ind w:firstLine="709"/>
        <w:jc w:val="both"/>
        <w:rPr>
          <w:color w:val="000000"/>
        </w:rPr>
      </w:pPr>
      <w:r>
        <w:rPr>
          <w:color w:val="000000"/>
        </w:rPr>
        <w:t>Доля, ножиці, екзамени, озеро, приклади, радощі, берег, радість, експеримент, дочка, хащі, боротьба, сукн</w:t>
      </w:r>
      <w:r>
        <w:rPr>
          <w:color w:val="000000"/>
        </w:rPr>
        <w:t>о, терези, Львів, ясна, Суми, молоко, обеліски, птахи, іграшка, абрикоси, дерева, ліс, олівець, експонати, Карпати, Україна, мідь, мед, іменини, двері, Жуляни, нафта, заробітки, Донбас, джунглі, сум, макарони, вермішель, ночви, алюміній, бетон, ясла, канік</w:t>
      </w:r>
      <w:r>
        <w:rPr>
          <w:color w:val="000000"/>
        </w:rPr>
        <w:t>ули.</w:t>
      </w:r>
    </w:p>
    <w:p w:rsidR="006B5C99" w:rsidRDefault="00FC200A">
      <w:pPr>
        <w:tabs>
          <w:tab w:val="left" w:pos="260"/>
          <w:tab w:val="center" w:pos="4584"/>
          <w:tab w:val="right" w:pos="9169"/>
        </w:tabs>
      </w:pPr>
      <w:r>
        <w:tab/>
      </w:r>
    </w:p>
    <w:p w:rsidR="006B5C99" w:rsidRDefault="00FC200A">
      <w:pPr>
        <w:ind w:firstLine="567"/>
        <w:jc w:val="both"/>
        <w:rPr>
          <w:b/>
        </w:rPr>
      </w:pPr>
      <w:r>
        <w:rPr>
          <w:b/>
        </w:rPr>
        <w:t>5. Відредагуйте словосполучення і запишіть правильну відповідь.</w:t>
      </w:r>
    </w:p>
    <w:p w:rsidR="006B5C99" w:rsidRDefault="00FC200A">
      <w:pPr>
        <w:ind w:firstLine="708"/>
        <w:jc w:val="both"/>
        <w:rPr>
          <w:i/>
        </w:rPr>
      </w:pPr>
      <w:r>
        <w:t>Мені повезло, часто падає в обморок, мої рани зажили, по своїй сутності, по тій причині, у даний момент</w:t>
      </w:r>
      <w:r>
        <w:rPr>
          <w:i/>
        </w:rPr>
        <w:t xml:space="preserve">. </w:t>
      </w: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Для студентів закладів вищої освіти, які здійснюють підготовку</w:t>
      </w:r>
    </w:p>
    <w:p w:rsidR="006B5C99" w:rsidRDefault="00FC200A">
      <w:pPr>
        <w:tabs>
          <w:tab w:val="left" w:pos="6960"/>
        </w:tabs>
        <w:jc w:val="center"/>
        <w:rPr>
          <w:b/>
        </w:rPr>
      </w:pPr>
      <w:r>
        <w:rPr>
          <w:b/>
        </w:rPr>
        <w:t xml:space="preserve"> молодших спеціалістів  </w:t>
      </w:r>
    </w:p>
    <w:p w:rsidR="006B5C99" w:rsidRDefault="006B5C99">
      <w:pPr>
        <w:tabs>
          <w:tab w:val="left" w:pos="6960"/>
        </w:tabs>
        <w:jc w:val="center"/>
        <w:rPr>
          <w:b/>
        </w:rPr>
      </w:pPr>
    </w:p>
    <w:p w:rsidR="006B5C99" w:rsidRDefault="00FC200A">
      <w:pPr>
        <w:shd w:val="clear" w:color="auto" w:fill="FFFFFF"/>
        <w:ind w:firstLine="567"/>
        <w:jc w:val="both"/>
      </w:pPr>
      <w:r>
        <w:rPr>
          <w:b/>
        </w:rPr>
        <w:t xml:space="preserve">1. Напишіть твір-роздум (обсяг </w:t>
      </w:r>
      <w:r>
        <w:rPr>
          <w:rFonts w:ascii="Gungsuh" w:eastAsia="Gungsuh" w:hAnsi="Gungsuh" w:cs="Gungsuh"/>
          <w:b/>
        </w:rPr>
        <w:t>−</w:t>
      </w:r>
      <w:r>
        <w:rPr>
          <w:rFonts w:ascii="Gungsuh" w:eastAsia="Gungsuh" w:hAnsi="Gungsuh" w:cs="Gungsuh"/>
          <w:b/>
        </w:rPr>
        <w:t xml:space="preserve"> до 1,5 стор.) на тему «Любов до батьківщини починається з любові до родини», ілюструючи аргументи:</w:t>
      </w:r>
    </w:p>
    <w:p w:rsidR="006B5C99" w:rsidRDefault="00FC200A">
      <w:pPr>
        <w:shd w:val="clear" w:color="auto" w:fill="FFFFFF"/>
        <w:jc w:val="both"/>
      </w:pPr>
      <w:r>
        <w:t>а) прикладами із художньої літератури;</w:t>
      </w:r>
    </w:p>
    <w:p w:rsidR="006B5C99" w:rsidRDefault="00FC200A">
      <w:pPr>
        <w:shd w:val="clear" w:color="auto" w:fill="FFFFFF"/>
        <w:jc w:val="both"/>
      </w:pPr>
      <w:r>
        <w:t>б) історичними фактами або прикладом із власного життя.</w:t>
      </w:r>
    </w:p>
    <w:p w:rsidR="006B5C99" w:rsidRDefault="006B5C99">
      <w:pPr>
        <w:ind w:left="399" w:hanging="456"/>
        <w:jc w:val="both"/>
        <w:rPr>
          <w:b/>
        </w:rPr>
      </w:pPr>
    </w:p>
    <w:p w:rsidR="006B5C99" w:rsidRDefault="00FC200A">
      <w:pPr>
        <w:ind w:firstLine="567"/>
        <w:jc w:val="both"/>
        <w:rPr>
          <w:b/>
        </w:rPr>
      </w:pPr>
      <w:r>
        <w:rPr>
          <w:b/>
        </w:rPr>
        <w:t>2. Поясніть значення поданих фразеологізмів. Складіть із ними речення.</w:t>
      </w:r>
    </w:p>
    <w:p w:rsidR="006B5C99" w:rsidRDefault="00FC200A">
      <w:pPr>
        <w:ind w:left="456" w:firstLine="253"/>
        <w:jc w:val="both"/>
      </w:pPr>
      <w:r>
        <w:t>Барон Мюнхгаузен, блудний син, все ж вона крутиться, Гордіїв вузол.</w:t>
      </w:r>
    </w:p>
    <w:p w:rsidR="006B5C99" w:rsidRDefault="006B5C99"/>
    <w:p w:rsidR="006B5C99" w:rsidRDefault="00FC200A">
      <w:pPr>
        <w:ind w:left="342" w:firstLine="225"/>
        <w:jc w:val="both"/>
        <w:rPr>
          <w:b/>
        </w:rPr>
      </w:pPr>
      <w:r>
        <w:rPr>
          <w:b/>
        </w:rPr>
        <w:t>3. Перепишіть подані в дужках іменники, ставлячи їх у формі кличного відмінка. Розставте розділові знаки</w:t>
      </w:r>
      <w:r>
        <w:t>.</w:t>
      </w:r>
    </w:p>
    <w:p w:rsidR="006B5C99" w:rsidRDefault="00FC200A">
      <w:pPr>
        <w:jc w:val="both"/>
      </w:pPr>
      <w:r>
        <w:t xml:space="preserve">  Мій (дру</w:t>
      </w:r>
      <w:r>
        <w:t>г) для тебе світанки цвітуть.</w:t>
      </w:r>
    </w:p>
    <w:p w:rsidR="006B5C99" w:rsidRDefault="00FC200A">
      <w:pPr>
        <w:jc w:val="both"/>
      </w:pPr>
      <w:r>
        <w:t xml:space="preserve">  Як тебе хоч звати (земляк)?</w:t>
      </w:r>
    </w:p>
    <w:p w:rsidR="006B5C99" w:rsidRDefault="00FC200A">
      <w:pPr>
        <w:jc w:val="both"/>
      </w:pPr>
      <w:r>
        <w:t xml:space="preserve">  Я до тебе мій (птах) не забув написати на спомин листа.</w:t>
      </w:r>
    </w:p>
    <w:p w:rsidR="006B5C99" w:rsidRDefault="00FC200A">
      <w:pPr>
        <w:jc w:val="both"/>
      </w:pPr>
      <w:r>
        <w:t xml:space="preserve">  Шануй (юнак) батьківські шляхи.</w:t>
      </w:r>
    </w:p>
    <w:p w:rsidR="006B5C99" w:rsidRDefault="00FC200A">
      <w:pPr>
        <w:jc w:val="both"/>
      </w:pPr>
      <w:r>
        <w:t xml:space="preserve">  Терпи (козак) горе то перепливеш море.</w:t>
      </w:r>
    </w:p>
    <w:p w:rsidR="006B5C99" w:rsidRDefault="006B5C99">
      <w:pPr>
        <w:ind w:firstLine="567"/>
        <w:jc w:val="both"/>
        <w:rPr>
          <w:b/>
          <w:color w:val="000000"/>
        </w:rPr>
      </w:pPr>
    </w:p>
    <w:p w:rsidR="006B5C99" w:rsidRDefault="00FC200A">
      <w:pPr>
        <w:ind w:firstLine="567"/>
        <w:jc w:val="both"/>
        <w:rPr>
          <w:b/>
          <w:color w:val="000000"/>
        </w:rPr>
      </w:pPr>
      <w:r>
        <w:rPr>
          <w:b/>
          <w:color w:val="000000"/>
        </w:rPr>
        <w:t>4. Утворіть прикметники чоловічого роду від іменників – геогра</w:t>
      </w:r>
      <w:r>
        <w:rPr>
          <w:b/>
          <w:color w:val="000000"/>
        </w:rPr>
        <w:t>фічних назв. Встановіть будову новоутворених слів.</w:t>
      </w:r>
    </w:p>
    <w:p w:rsidR="006B5C99" w:rsidRDefault="00FC200A">
      <w:pPr>
        <w:ind w:firstLine="708"/>
        <w:jc w:val="both"/>
        <w:rPr>
          <w:color w:val="000000"/>
        </w:rPr>
      </w:pPr>
      <w:r>
        <w:rPr>
          <w:color w:val="000000"/>
        </w:rPr>
        <w:t>Семигори, Гостролуччя, Кривий Ріг, Ла-Манш, П’ятихатки, Ялта, Південний Буг, Красний Луч.</w:t>
      </w:r>
    </w:p>
    <w:p w:rsidR="006B5C99" w:rsidRDefault="006B5C99">
      <w:pPr>
        <w:rPr>
          <w:b/>
          <w:color w:val="000000"/>
        </w:rPr>
      </w:pPr>
    </w:p>
    <w:p w:rsidR="006B5C99" w:rsidRDefault="00FC200A">
      <w:pPr>
        <w:ind w:firstLine="567"/>
        <w:rPr>
          <w:b/>
          <w:color w:val="000000"/>
        </w:rPr>
      </w:pPr>
      <w:r>
        <w:rPr>
          <w:b/>
          <w:color w:val="000000"/>
        </w:rPr>
        <w:t xml:space="preserve">5. Запишіть займенники, знявши риску, у три колонки: разом, окремо і через дефіс. </w:t>
      </w:r>
    </w:p>
    <w:p w:rsidR="006B5C99" w:rsidRDefault="00FC200A">
      <w:pPr>
        <w:rPr>
          <w:color w:val="000000"/>
        </w:rPr>
      </w:pPr>
      <w:r>
        <w:rPr>
          <w:color w:val="000000"/>
        </w:rPr>
        <w:t>Аби/який, ні/до/кого, ні/в/кому</w:t>
      </w:r>
      <w:r>
        <w:rPr>
          <w:color w:val="000000"/>
        </w:rPr>
        <w:t>, ні/кого, ні/з/ким, де/кого, казна/чого, де/хто, з/казна/чим, якось/то, з/будь/чим, що/небудь, де/що, будь/чий, хтозна/скільки, де/в/чому, не/що/інше, будь/у/чому, тим/то, з/таким/то, не/в/котрому, ні/за/що, за/будь/що, аби/скільки, де/інде.</w:t>
      </w:r>
    </w:p>
    <w:p w:rsidR="006B5C99" w:rsidRDefault="006B5C99">
      <w:pPr>
        <w:tabs>
          <w:tab w:val="center" w:pos="4584"/>
          <w:tab w:val="right" w:pos="9169"/>
        </w:tabs>
        <w:jc w:val="center"/>
      </w:pPr>
    </w:p>
    <w:p w:rsidR="006B5C99" w:rsidRDefault="006B5C99">
      <w:pPr>
        <w:tabs>
          <w:tab w:val="left" w:pos="6960"/>
        </w:tabs>
        <w:jc w:val="center"/>
        <w:rPr>
          <w:b/>
        </w:rPr>
      </w:pPr>
    </w:p>
    <w:p w:rsidR="006B5C99" w:rsidRDefault="00FC200A">
      <w:pPr>
        <w:tabs>
          <w:tab w:val="left" w:pos="6960"/>
        </w:tabs>
        <w:jc w:val="center"/>
        <w:rPr>
          <w:b/>
        </w:rPr>
      </w:pPr>
      <w:r>
        <w:rPr>
          <w:b/>
        </w:rPr>
        <w:t>Для студентів філологічних факультетів закладів вищої освіти</w:t>
      </w:r>
    </w:p>
    <w:p w:rsidR="006B5C99" w:rsidRDefault="006B5C99">
      <w:pPr>
        <w:tabs>
          <w:tab w:val="center" w:pos="4584"/>
          <w:tab w:val="right" w:pos="9169"/>
        </w:tabs>
        <w:jc w:val="center"/>
        <w:rPr>
          <w:b/>
        </w:rPr>
      </w:pPr>
    </w:p>
    <w:p w:rsidR="006B5C99" w:rsidRDefault="00FC200A">
      <w:pPr>
        <w:ind w:firstLine="709"/>
        <w:jc w:val="both"/>
      </w:pPr>
      <w:r>
        <w:rPr>
          <w:b/>
        </w:rPr>
        <w:t>1. Напишіть формальне есе (обсяг – до 2 стор.) на тему «</w:t>
      </w:r>
      <w:r>
        <w:rPr>
          <w:rFonts w:ascii="Gungsuh" w:eastAsia="Gungsuh" w:hAnsi="Gungsuh" w:cs="Gungsuh"/>
          <w:b/>
          <w:color w:val="000000"/>
          <w:highlight w:val="white"/>
        </w:rPr>
        <w:t>У щастя людського два рівних є крила: Троянди й виноград − красиве і корисне» (М. Рильський)</w:t>
      </w:r>
      <w:r>
        <w:rPr>
          <w:b/>
        </w:rPr>
        <w:t>, ілюструючи аргументи:</w:t>
      </w:r>
    </w:p>
    <w:p w:rsidR="006B5C99" w:rsidRDefault="00FC200A">
      <w:pPr>
        <w:shd w:val="clear" w:color="auto" w:fill="FFFFFF"/>
        <w:jc w:val="both"/>
      </w:pPr>
      <w:r>
        <w:t>а) прикладами із художньої літератури;</w:t>
      </w:r>
    </w:p>
    <w:p w:rsidR="006B5C99" w:rsidRDefault="00FC200A">
      <w:pPr>
        <w:shd w:val="clear" w:color="auto" w:fill="FFFFFF"/>
        <w:jc w:val="both"/>
      </w:pPr>
      <w:r>
        <w:t>б) історичними фактами або суспільно-політичними явищами.</w:t>
      </w:r>
    </w:p>
    <w:p w:rsidR="006B5C99" w:rsidRDefault="006B5C99">
      <w:pPr>
        <w:ind w:firstLine="709"/>
        <w:jc w:val="both"/>
        <w:rPr>
          <w:b/>
        </w:rPr>
      </w:pPr>
    </w:p>
    <w:p w:rsidR="006B5C99" w:rsidRDefault="00FC200A">
      <w:pPr>
        <w:ind w:firstLine="709"/>
        <w:jc w:val="both"/>
        <w:rPr>
          <w:b/>
        </w:rPr>
      </w:pPr>
      <w:r>
        <w:rPr>
          <w:b/>
        </w:rPr>
        <w:t xml:space="preserve">2. Випишіть фразеологізми біблійного походження і поясніть їх лексичне значення. </w:t>
      </w:r>
    </w:p>
    <w:p w:rsidR="006B5C99" w:rsidRDefault="00FC200A">
      <w:pPr>
        <w:ind w:firstLine="709"/>
        <w:jc w:val="both"/>
      </w:pPr>
      <w:r>
        <w:t>Фіговий листок, гордіїв вузол, дамоклів меч, рука руку миє, манна небесна, о</w:t>
      </w:r>
      <w:r>
        <w:t xml:space="preserve">ко за око, посипати голову попелом, піррова перемога, вовк в овечій шкурі, блукати манівцями, перейти рубікон. </w:t>
      </w:r>
    </w:p>
    <w:p w:rsidR="006B5C99" w:rsidRDefault="00FC200A">
      <w:pPr>
        <w:tabs>
          <w:tab w:val="center" w:pos="4584"/>
          <w:tab w:val="right" w:pos="9169"/>
        </w:tabs>
        <w:jc w:val="center"/>
        <w:rPr>
          <w:b/>
        </w:rPr>
      </w:pPr>
      <w:r>
        <w:rPr>
          <w:b/>
        </w:rPr>
        <w:tab/>
      </w:r>
      <w:r>
        <w:rPr>
          <w:b/>
        </w:rPr>
        <w:tab/>
      </w:r>
    </w:p>
    <w:p w:rsidR="006B5C99" w:rsidRDefault="00FC200A">
      <w:pPr>
        <w:ind w:firstLine="567"/>
        <w:jc w:val="both"/>
        <w:rPr>
          <w:b/>
        </w:rPr>
      </w:pPr>
      <w:r>
        <w:tab/>
      </w:r>
      <w:r>
        <w:rPr>
          <w:b/>
        </w:rPr>
        <w:t>3.</w:t>
      </w:r>
      <w:r>
        <w:t> </w:t>
      </w:r>
      <w:r>
        <w:rPr>
          <w:b/>
        </w:rPr>
        <w:t xml:space="preserve">Поясніть лексичне значення виділених слів. </w:t>
      </w:r>
    </w:p>
    <w:p w:rsidR="006B5C99" w:rsidRDefault="00FC200A">
      <w:pPr>
        <w:ind w:firstLine="709"/>
        <w:jc w:val="both"/>
      </w:pPr>
      <w:r>
        <w:t xml:space="preserve">Ніколи по такім </w:t>
      </w:r>
      <w:r>
        <w:rPr>
          <w:b/>
          <w:i/>
        </w:rPr>
        <w:t>курдупелі</w:t>
      </w:r>
      <w:r>
        <w:t xml:space="preserve">, як ти, я не сподівався стільки хитрощів (І. Франко). </w:t>
      </w:r>
      <w:r>
        <w:rPr>
          <w:b/>
          <w:i/>
        </w:rPr>
        <w:t>На прю!</w:t>
      </w:r>
      <w:r>
        <w:t xml:space="preserve"> Без л</w:t>
      </w:r>
      <w:r>
        <w:t xml:space="preserve">яку і зневіри за правду, волю, за наш край! (М. Старицький) Зірки мерехтіли, як золоті </w:t>
      </w:r>
      <w:r>
        <w:rPr>
          <w:b/>
          <w:i/>
        </w:rPr>
        <w:t>чічки</w:t>
      </w:r>
      <w:r>
        <w:t xml:space="preserve"> (В. Стефаник). Як </w:t>
      </w:r>
      <w:r>
        <w:rPr>
          <w:b/>
          <w:i/>
        </w:rPr>
        <w:t>лицедій,</w:t>
      </w:r>
      <w:r>
        <w:t xml:space="preserve"> міняє маски час (Л. Костенко). </w:t>
      </w:r>
    </w:p>
    <w:p w:rsidR="006B5C99" w:rsidRDefault="00FC200A">
      <w:pPr>
        <w:tabs>
          <w:tab w:val="left" w:pos="1400"/>
          <w:tab w:val="center" w:pos="4584"/>
          <w:tab w:val="right" w:pos="9169"/>
        </w:tabs>
        <w:rPr>
          <w:b/>
        </w:rPr>
      </w:pPr>
      <w:r>
        <w:rPr>
          <w:b/>
        </w:rPr>
        <w:tab/>
      </w:r>
      <w:r>
        <w:rPr>
          <w:b/>
        </w:rPr>
        <w:tab/>
      </w:r>
      <w:r>
        <w:rPr>
          <w:b/>
        </w:rPr>
        <w:tab/>
      </w:r>
      <w:r>
        <w:rPr>
          <w:b/>
        </w:rPr>
        <w:tab/>
      </w:r>
    </w:p>
    <w:p w:rsidR="006B5C99" w:rsidRDefault="00FC200A">
      <w:pPr>
        <w:shd w:val="clear" w:color="auto" w:fill="FFFFFF"/>
        <w:ind w:firstLine="567"/>
        <w:jc w:val="both"/>
      </w:pPr>
      <w:r>
        <w:tab/>
      </w:r>
      <w:r>
        <w:rPr>
          <w:b/>
        </w:rPr>
        <w:t>4.</w:t>
      </w:r>
      <w:r>
        <w:t> </w:t>
      </w:r>
      <w:r>
        <w:rPr>
          <w:b/>
        </w:rPr>
        <w:t>Перепишіть текст. Числа й скорочення запишіть повними словами, поставивши числівники в потрібно</w:t>
      </w:r>
      <w:r>
        <w:rPr>
          <w:b/>
        </w:rPr>
        <w:t>му відмінку.</w:t>
      </w:r>
    </w:p>
    <w:p w:rsidR="006B5C99" w:rsidRDefault="00FC200A">
      <w:pPr>
        <w:shd w:val="clear" w:color="auto" w:fill="FFFFFF"/>
        <w:ind w:firstLine="567"/>
        <w:jc w:val="both"/>
      </w:pPr>
      <w:r>
        <w:t>Земля разом з 8 іншими планетами рухається навколо Сонця. Довжина земного екватора вимірюється 40 075 704 метрами. Уся поверхня Землі становить близько 510 млн. квадратних метрів, причому на 361,1 млн. квадратних кілометрів її, тобто на 71 від</w:t>
      </w:r>
      <w:r>
        <w:t>сотку, розіллявся Світовий океан.</w:t>
      </w:r>
    </w:p>
    <w:p w:rsidR="006B5C99" w:rsidRDefault="00FC200A">
      <w:pPr>
        <w:tabs>
          <w:tab w:val="left" w:pos="200"/>
          <w:tab w:val="center" w:pos="4584"/>
          <w:tab w:val="right" w:pos="9169"/>
        </w:tabs>
        <w:rPr>
          <w:b/>
        </w:rPr>
      </w:pPr>
      <w:r>
        <w:tab/>
      </w:r>
      <w:r>
        <w:tab/>
      </w:r>
      <w:r>
        <w:tab/>
      </w:r>
    </w:p>
    <w:p w:rsidR="006B5C99" w:rsidRDefault="00FC200A">
      <w:pPr>
        <w:shd w:val="clear" w:color="auto" w:fill="FFFFFF"/>
        <w:ind w:firstLine="709"/>
        <w:jc w:val="both"/>
      </w:pPr>
      <w:r>
        <w:rPr>
          <w:b/>
        </w:rPr>
        <w:t>5. Перепишіть, виправивши помилки в оформленні цитат.</w:t>
      </w:r>
    </w:p>
    <w:p w:rsidR="006B5C99" w:rsidRDefault="00FC200A">
      <w:pPr>
        <w:shd w:val="clear" w:color="auto" w:fill="FFFFFF"/>
        <w:ind w:firstLine="709"/>
        <w:jc w:val="both"/>
      </w:pPr>
      <w:r>
        <w:t xml:space="preserve">Царизм Шевченко затаврував в образі орла, який «споконвіку Прометея там орел карає, що день божий довбе ребра й серце розбиває» народові. Але царизм «не вип’є живущої крові», бо серце народу-Прометея «воно знову оживає і сміється знову». Поет, звертаючись </w:t>
      </w:r>
      <w:r>
        <w:t>до панів-лібералів, з обуренням говорить, що «ви любите на братові шкуру, а не душу!» Коли інститутка кинулася бити Устину, Прокіп схопив її за обидві руки й застеріг, що «годі, пані, годі… Цього вже не буде!» Вступ до поеми «Мойсей» Франко закінчує пророч</w:t>
      </w:r>
      <w:r>
        <w:t>ими словами про те, що, народе український, «прийде час, і ти огнистим видом засяєш у народів вольних колі».</w:t>
      </w:r>
    </w:p>
    <w:p w:rsidR="006B5C99" w:rsidRDefault="006B5C99">
      <w:pPr>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закладів вищої освіти  </w:t>
      </w:r>
    </w:p>
    <w:p w:rsidR="006B5C99" w:rsidRDefault="006B5C99">
      <w:pPr>
        <w:tabs>
          <w:tab w:val="left" w:pos="6960"/>
        </w:tabs>
        <w:jc w:val="center"/>
        <w:rPr>
          <w:b/>
        </w:rPr>
      </w:pPr>
    </w:p>
    <w:p w:rsidR="006B5C99" w:rsidRDefault="00FC200A">
      <w:pPr>
        <w:shd w:val="clear" w:color="auto" w:fill="FFFFFF"/>
        <w:ind w:firstLine="709"/>
        <w:jc w:val="both"/>
      </w:pPr>
      <w:r>
        <w:rPr>
          <w:b/>
        </w:rPr>
        <w:t xml:space="preserve">1. Напишіть твір-роздум (обсяг – до 2 стор.) на тему «Сумління людське, виявляється, схоже на вулик, його </w:t>
      </w:r>
      <w:r>
        <w:rPr>
          <w:b/>
        </w:rPr>
        <w:t>теж можна розтривожити», ілюструючи аргументи:</w:t>
      </w:r>
    </w:p>
    <w:p w:rsidR="006B5C99" w:rsidRDefault="00FC200A">
      <w:pPr>
        <w:shd w:val="clear" w:color="auto" w:fill="FFFFFF"/>
        <w:jc w:val="both"/>
      </w:pPr>
      <w:r>
        <w:t>а) прикладами із художньої літератури;</w:t>
      </w:r>
    </w:p>
    <w:p w:rsidR="006B5C99" w:rsidRDefault="00FC200A">
      <w:pPr>
        <w:shd w:val="clear" w:color="auto" w:fill="FFFFFF"/>
        <w:jc w:val="both"/>
      </w:pPr>
      <w:r>
        <w:t>б) історичними фактами або прикладом із власного життя.</w:t>
      </w:r>
    </w:p>
    <w:p w:rsidR="006B5C99" w:rsidRDefault="006B5C99">
      <w:pPr>
        <w:ind w:hanging="57"/>
        <w:jc w:val="both"/>
        <w:rPr>
          <w:b/>
        </w:rPr>
      </w:pPr>
    </w:p>
    <w:p w:rsidR="006B5C99" w:rsidRDefault="00FC200A">
      <w:pPr>
        <w:ind w:firstLine="709"/>
        <w:jc w:val="both"/>
        <w:rPr>
          <w:b/>
        </w:rPr>
      </w:pPr>
      <w:r>
        <w:rPr>
          <w:b/>
        </w:rPr>
        <w:t>2. Пригадайте і запишіть 3 фразеологізми, що складаються всуціль з ужитих без перекладу іншомовних слів. Розкрийт</w:t>
      </w:r>
      <w:r>
        <w:rPr>
          <w:b/>
        </w:rPr>
        <w:t xml:space="preserve">е значення цих фразеологізмів. </w:t>
      </w:r>
    </w:p>
    <w:p w:rsidR="006B5C99" w:rsidRDefault="00FC200A">
      <w:pPr>
        <w:ind w:left="399" w:firstLine="310"/>
        <w:jc w:val="both"/>
        <w:rPr>
          <w:i/>
        </w:rPr>
      </w:pPr>
      <w:r>
        <w:rPr>
          <w:b/>
          <w:i/>
        </w:rPr>
        <w:t>Зразок:</w:t>
      </w:r>
      <w:r>
        <w:rPr>
          <w:i/>
        </w:rPr>
        <w:t xml:space="preserve"> Шерше ля фам – шукайте жінку.</w:t>
      </w:r>
    </w:p>
    <w:p w:rsidR="006B5C99" w:rsidRDefault="00FC200A">
      <w:pPr>
        <w:ind w:firstLine="567"/>
        <w:jc w:val="both"/>
      </w:pPr>
      <w:r>
        <w:t>У всі часи вважалося, що жінка – винуватиця усіх бід. Якщо сталася неприємна подія, то обов'язково першопричиною є жінка. Так що поява і популярність фрази «шукайте жінку» цілком з'ясовн</w:t>
      </w:r>
      <w:r>
        <w:t xml:space="preserve">а.     </w:t>
      </w:r>
      <w:r>
        <w:tab/>
      </w:r>
      <w:r>
        <w:tab/>
      </w:r>
    </w:p>
    <w:p w:rsidR="006B5C99" w:rsidRDefault="00FC200A">
      <w:pPr>
        <w:tabs>
          <w:tab w:val="center" w:pos="4584"/>
          <w:tab w:val="right" w:pos="9169"/>
        </w:tabs>
        <w:rPr>
          <w:b/>
        </w:rPr>
      </w:pPr>
      <w:r>
        <w:rPr>
          <w:b/>
        </w:rPr>
        <w:tab/>
      </w:r>
      <w:r>
        <w:rPr>
          <w:b/>
        </w:rPr>
        <w:tab/>
      </w:r>
    </w:p>
    <w:p w:rsidR="006B5C99" w:rsidRDefault="00FC200A">
      <w:pPr>
        <w:ind w:firstLine="709"/>
        <w:jc w:val="both"/>
      </w:pPr>
      <w:r>
        <w:rPr>
          <w:b/>
        </w:rPr>
        <w:t>3. Запишіть словами подані сполуки цифр і слів, дотримуючись відповідних правил написання</w:t>
      </w:r>
      <w:r>
        <w:t>.</w:t>
      </w:r>
    </w:p>
    <w:p w:rsidR="006B5C99" w:rsidRDefault="00FC200A">
      <w:pPr>
        <w:ind w:firstLine="567"/>
        <w:jc w:val="both"/>
        <w:rPr>
          <w:i/>
        </w:rPr>
      </w:pPr>
      <w:r>
        <w:rPr>
          <w:i/>
        </w:rPr>
        <w:t>50 (річчя), 185 (тисячний), 200 (річний), 4 (кутний), 2990-й, 16 (поверховий), 7 (денка), 2 (ярусний), 48 (тисячний), 24 (годинний).</w:t>
      </w:r>
    </w:p>
    <w:p w:rsidR="006B5C99" w:rsidRDefault="00FC200A">
      <w:pPr>
        <w:tabs>
          <w:tab w:val="center" w:pos="4584"/>
          <w:tab w:val="right" w:pos="9169"/>
        </w:tabs>
        <w:jc w:val="center"/>
        <w:rPr>
          <w:b/>
        </w:rPr>
      </w:pPr>
      <w:r>
        <w:rPr>
          <w:b/>
        </w:rPr>
        <w:tab/>
      </w:r>
      <w:r>
        <w:rPr>
          <w:b/>
        </w:rPr>
        <w:tab/>
      </w:r>
    </w:p>
    <w:p w:rsidR="006B5C99" w:rsidRDefault="00FC200A">
      <w:pPr>
        <w:ind w:firstLine="709"/>
        <w:jc w:val="both"/>
        <w:rPr>
          <w:b/>
        </w:rPr>
      </w:pPr>
      <w:r>
        <w:rPr>
          <w:b/>
        </w:rPr>
        <w:t>4. Запишіть пода</w:t>
      </w:r>
      <w:r>
        <w:rPr>
          <w:b/>
        </w:rPr>
        <w:t>ні іменники у формі кличного відмінка.</w:t>
      </w:r>
    </w:p>
    <w:p w:rsidR="006B5C99" w:rsidRDefault="00FC200A">
      <w:pPr>
        <w:ind w:firstLine="709"/>
        <w:jc w:val="both"/>
      </w:pPr>
      <w:r>
        <w:t>Пан президент, господиня, Ігор, Катерина, Олег, Наталя, земля, батько, Ілля, Любов, весна, сторож.</w:t>
      </w:r>
    </w:p>
    <w:p w:rsidR="006B5C99" w:rsidRDefault="00FC200A">
      <w:pPr>
        <w:tabs>
          <w:tab w:val="center" w:pos="4584"/>
          <w:tab w:val="right" w:pos="9169"/>
        </w:tabs>
        <w:jc w:val="center"/>
        <w:rPr>
          <w:b/>
        </w:rPr>
      </w:pPr>
      <w:r>
        <w:rPr>
          <w:b/>
        </w:rPr>
        <w:tab/>
      </w:r>
      <w:r>
        <w:rPr>
          <w:b/>
        </w:rPr>
        <w:tab/>
      </w:r>
    </w:p>
    <w:p w:rsidR="006B5C99" w:rsidRDefault="00FC200A">
      <w:pPr>
        <w:ind w:firstLine="709"/>
        <w:jc w:val="both"/>
        <w:rPr>
          <w:b/>
        </w:rPr>
      </w:pPr>
      <w:r>
        <w:rPr>
          <w:b/>
        </w:rPr>
        <w:t>5.</w:t>
      </w:r>
      <w:r>
        <w:t xml:space="preserve"> </w:t>
      </w:r>
      <w:r>
        <w:rPr>
          <w:b/>
        </w:rPr>
        <w:t xml:space="preserve">Відредагуйте словосполучення. </w:t>
      </w:r>
    </w:p>
    <w:p w:rsidR="006B5C99" w:rsidRDefault="00FC200A">
      <w:pPr>
        <w:ind w:firstLine="709"/>
        <w:jc w:val="both"/>
      </w:pPr>
      <w:r>
        <w:t>Сплатити налоги, заказати музику, спасати від ворога, підручник по літературі, вчитися мові, згідно розпорядження, зупинка за необхідністю, розмовляти на українській мові, я вибачаюсь, самий активний.</w:t>
      </w:r>
      <w:r>
        <w:tab/>
      </w:r>
    </w:p>
    <w:p w:rsidR="006B5C99" w:rsidRDefault="006B5C99">
      <w:pPr>
        <w:jc w:val="center"/>
        <w:rPr>
          <w:b/>
        </w:rPr>
      </w:pPr>
    </w:p>
    <w:p w:rsidR="006B5C99" w:rsidRDefault="006B5C99">
      <w:pPr>
        <w:jc w:val="center"/>
        <w:rPr>
          <w:b/>
        </w:rPr>
      </w:pPr>
    </w:p>
    <w:p w:rsidR="006B5C99" w:rsidRDefault="00FC200A">
      <w:pPr>
        <w:jc w:val="center"/>
        <w:rPr>
          <w:b/>
        </w:rPr>
      </w:pPr>
      <w:r>
        <w:rPr>
          <w:b/>
        </w:rPr>
        <w:t>Для курсантів військових училищ</w:t>
      </w:r>
    </w:p>
    <w:p w:rsidR="006B5C99" w:rsidRDefault="006B5C99">
      <w:pPr>
        <w:jc w:val="both"/>
        <w:rPr>
          <w:b/>
        </w:rPr>
      </w:pPr>
    </w:p>
    <w:p w:rsidR="006B5C99" w:rsidRDefault="00FC200A">
      <w:pPr>
        <w:shd w:val="clear" w:color="auto" w:fill="FFFFFF"/>
        <w:ind w:firstLine="709"/>
        <w:jc w:val="both"/>
      </w:pPr>
      <w:r>
        <w:rPr>
          <w:b/>
        </w:rPr>
        <w:t>1. Напишіть твір-роздум (обсяг – до 1,5 стор.) на тему «</w:t>
      </w:r>
      <w:r>
        <w:rPr>
          <w:b/>
          <w:color w:val="000000"/>
          <w:highlight w:val="white"/>
        </w:rPr>
        <w:t>Варто відзначатися доблестю, а не походженням</w:t>
      </w:r>
      <w:r>
        <w:rPr>
          <w:b/>
        </w:rPr>
        <w:t>» (</w:t>
      </w:r>
      <w:r>
        <w:rPr>
          <w:b/>
          <w:color w:val="000000"/>
          <w:highlight w:val="white"/>
        </w:rPr>
        <w:t>Клавдіан)</w:t>
      </w:r>
      <w:r>
        <w:rPr>
          <w:b/>
        </w:rPr>
        <w:t>, ілюструючи аргументи:</w:t>
      </w:r>
    </w:p>
    <w:p w:rsidR="006B5C99" w:rsidRDefault="00FC200A">
      <w:pPr>
        <w:shd w:val="clear" w:color="auto" w:fill="FFFFFF"/>
        <w:jc w:val="both"/>
      </w:pPr>
      <w:r>
        <w:t>а) прикладами із художньої літератури;</w:t>
      </w:r>
    </w:p>
    <w:p w:rsidR="006B5C99" w:rsidRDefault="00FC200A">
      <w:pPr>
        <w:shd w:val="clear" w:color="auto" w:fill="FFFFFF"/>
        <w:jc w:val="both"/>
      </w:pPr>
      <w:r>
        <w:t>б) історичними фактами або прикладом із власного життя.</w:t>
      </w:r>
    </w:p>
    <w:p w:rsidR="006B5C99" w:rsidRDefault="006B5C99">
      <w:pPr>
        <w:jc w:val="both"/>
        <w:rPr>
          <w:b/>
        </w:rPr>
      </w:pPr>
    </w:p>
    <w:p w:rsidR="006B5C99" w:rsidRDefault="00FC200A">
      <w:pPr>
        <w:ind w:firstLine="709"/>
        <w:jc w:val="both"/>
        <w:rPr>
          <w:color w:val="000000"/>
        </w:rPr>
      </w:pPr>
      <w:r>
        <w:rPr>
          <w:b/>
          <w:color w:val="000000"/>
        </w:rPr>
        <w:t>2. Доберіть синоніми до</w:t>
      </w:r>
      <w:r>
        <w:rPr>
          <w:b/>
          <w:color w:val="000000"/>
        </w:rPr>
        <w:t xml:space="preserve"> таких слів: </w:t>
      </w:r>
    </w:p>
    <w:p w:rsidR="006B5C99" w:rsidRDefault="00FC200A">
      <w:pPr>
        <w:ind w:firstLine="709"/>
        <w:jc w:val="both"/>
        <w:rPr>
          <w:color w:val="000000"/>
        </w:rPr>
      </w:pPr>
      <w:r>
        <w:rPr>
          <w:color w:val="000000"/>
        </w:rPr>
        <w:t xml:space="preserve">Хоробрий, бідний, робота, живопис, турбота, нісенітниця, мудрий, радісний. </w:t>
      </w:r>
    </w:p>
    <w:p w:rsidR="006B5C99" w:rsidRDefault="006B5C99">
      <w:pPr>
        <w:jc w:val="both"/>
        <w:rPr>
          <w:b/>
        </w:rPr>
      </w:pPr>
    </w:p>
    <w:p w:rsidR="006B5C99" w:rsidRDefault="00FC200A">
      <w:pPr>
        <w:ind w:firstLine="709"/>
        <w:jc w:val="both"/>
        <w:rPr>
          <w:b/>
        </w:rPr>
      </w:pPr>
      <w:r>
        <w:rPr>
          <w:b/>
        </w:rPr>
        <w:t>3. Поясніть значення  фразеологізмів, уведіть їх у речення.</w:t>
      </w:r>
    </w:p>
    <w:p w:rsidR="006B5C99" w:rsidRDefault="00FC200A">
      <w:pPr>
        <w:ind w:left="360" w:firstLine="349"/>
        <w:jc w:val="both"/>
      </w:pPr>
      <w:r>
        <w:t xml:space="preserve">Море по коліна;  мотати на вус; рукою подати; руку набити.    </w:t>
      </w:r>
    </w:p>
    <w:p w:rsidR="006B5C99" w:rsidRDefault="006B5C99">
      <w:pPr>
        <w:ind w:firstLine="709"/>
        <w:jc w:val="both"/>
        <w:rPr>
          <w:b/>
        </w:rPr>
      </w:pPr>
    </w:p>
    <w:p w:rsidR="006B5C99" w:rsidRDefault="00FC200A">
      <w:pPr>
        <w:ind w:firstLine="709"/>
        <w:jc w:val="both"/>
        <w:rPr>
          <w:b/>
        </w:rPr>
      </w:pPr>
      <w:r>
        <w:rPr>
          <w:b/>
        </w:rPr>
        <w:t xml:space="preserve">4. Запишіть подані слова, знявши риски. </w:t>
      </w:r>
    </w:p>
    <w:p w:rsidR="006B5C99" w:rsidRDefault="00FC200A">
      <w:pPr>
        <w:ind w:firstLine="709"/>
        <w:jc w:val="both"/>
        <w:rPr>
          <w:b/>
        </w:rPr>
      </w:pPr>
      <w:r>
        <w:t xml:space="preserve">Контр/адмірал, пів/гривні, в/затишку, чим/дуж, дослідник/астроном, мимо/волі, на/пів/сон, діалектико/матеріалістичний, чим/дуж, на/прощання, пліч/о/пліч, по/сусідськи, на/в/перейми, людино/день, військово/полонений, біло/сніжний. </w:t>
      </w:r>
    </w:p>
    <w:p w:rsidR="006B5C99" w:rsidRDefault="006B5C99">
      <w:pPr>
        <w:ind w:firstLine="708"/>
        <w:jc w:val="both"/>
        <w:rPr>
          <w:b/>
        </w:rPr>
      </w:pPr>
    </w:p>
    <w:p w:rsidR="006B5C99" w:rsidRDefault="00FC200A">
      <w:pPr>
        <w:ind w:firstLine="709"/>
        <w:jc w:val="both"/>
        <w:rPr>
          <w:b/>
        </w:rPr>
      </w:pPr>
      <w:r>
        <w:rPr>
          <w:b/>
        </w:rPr>
        <w:t>5. Запишіть речення, розставляючи розділові знаки (1 б.). Підкресліть усі члени речення (2 б.), надпишіть над кожним словом, якою частиною мови воно є (2 б.). Дайте загальну характеристику реченню (1 б.).</w:t>
      </w:r>
    </w:p>
    <w:p w:rsidR="006B5C99" w:rsidRDefault="00FC200A">
      <w:pPr>
        <w:ind w:firstLine="709"/>
        <w:jc w:val="both"/>
      </w:pPr>
      <w:r>
        <w:t>Певна річ можна переконатися якщо звернутися до фол</w:t>
      </w:r>
      <w:r>
        <w:t>ьклору Київської Русі що вже з того часу наш народ досить часто віддає перевагу синьому і жовтому кольорам (В.Сергійчук).</w:t>
      </w:r>
    </w:p>
    <w:p w:rsidR="006B5C99" w:rsidRDefault="00FC200A">
      <w:pPr>
        <w:spacing w:after="120"/>
        <w:ind w:firstLine="709"/>
        <w:jc w:val="center"/>
        <w:rPr>
          <w:color w:val="000000"/>
        </w:rPr>
      </w:pPr>
      <w:r>
        <w:br w:type="page"/>
      </w:r>
    </w:p>
    <w:p w:rsidR="006B5C99" w:rsidRDefault="00FC200A">
      <w:pPr>
        <w:jc w:val="center"/>
        <w:rPr>
          <w:b/>
        </w:rPr>
      </w:pPr>
      <w:r>
        <w:rPr>
          <w:b/>
        </w:rPr>
        <w:t>Завдання ІІ етапу 2019-2020 н.р.</w:t>
      </w:r>
    </w:p>
    <w:p w:rsidR="006B5C99" w:rsidRDefault="006B5C99">
      <w:pPr>
        <w:spacing w:after="120"/>
        <w:jc w:val="center"/>
        <w:rPr>
          <w:b/>
        </w:rPr>
      </w:pPr>
    </w:p>
    <w:p w:rsidR="006B5C99" w:rsidRDefault="00FC200A">
      <w:pPr>
        <w:jc w:val="center"/>
        <w:rPr>
          <w:b/>
        </w:rPr>
      </w:pPr>
      <w:r>
        <w:rPr>
          <w:b/>
        </w:rPr>
        <w:t>5 клас</w:t>
      </w:r>
    </w:p>
    <w:p w:rsidR="006B5C99" w:rsidRDefault="006B5C99">
      <w:pPr>
        <w:jc w:val="center"/>
        <w:rPr>
          <w:b/>
        </w:rPr>
      </w:pPr>
    </w:p>
    <w:p w:rsidR="006B5C99" w:rsidRDefault="00FC200A">
      <w:pPr>
        <w:numPr>
          <w:ilvl w:val="0"/>
          <w:numId w:val="47"/>
        </w:numPr>
        <w:pBdr>
          <w:top w:val="nil"/>
          <w:left w:val="nil"/>
          <w:bottom w:val="nil"/>
          <w:right w:val="nil"/>
          <w:between w:val="nil"/>
        </w:pBdr>
        <w:tabs>
          <w:tab w:val="left" w:pos="851"/>
        </w:tabs>
        <w:ind w:left="0" w:firstLine="567"/>
        <w:jc w:val="both"/>
        <w:rPr>
          <w:color w:val="000000"/>
        </w:rPr>
      </w:pPr>
      <w:r>
        <w:rPr>
          <w:b/>
          <w:color w:val="000000"/>
        </w:rPr>
        <w:t>Напишіть твір (обсяг – 1 стор.) за поданим початком.</w:t>
      </w:r>
    </w:p>
    <w:p w:rsidR="006B5C99" w:rsidRDefault="00FC200A">
      <w:pPr>
        <w:pBdr>
          <w:top w:val="nil"/>
          <w:left w:val="nil"/>
          <w:bottom w:val="nil"/>
          <w:right w:val="nil"/>
          <w:between w:val="nil"/>
        </w:pBdr>
        <w:ind w:firstLine="709"/>
        <w:jc w:val="both"/>
        <w:rPr>
          <w:i/>
          <w:color w:val="000000"/>
        </w:rPr>
      </w:pPr>
      <w:r>
        <w:rPr>
          <w:i/>
          <w:color w:val="000000"/>
        </w:rPr>
        <w:t>Діти пішли в ліс. Дівчатка на галявин</w:t>
      </w:r>
      <w:r>
        <w:rPr>
          <w:i/>
          <w:color w:val="000000"/>
        </w:rPr>
        <w:t>і рвали квіти. Раптом Оля побачила білочку…</w:t>
      </w:r>
    </w:p>
    <w:p w:rsidR="006B5C99" w:rsidRDefault="006B5C99">
      <w:pPr>
        <w:jc w:val="both"/>
        <w:rPr>
          <w:i/>
          <w:color w:val="000000"/>
        </w:rPr>
      </w:pPr>
    </w:p>
    <w:p w:rsidR="006B5C99" w:rsidRDefault="00FC200A">
      <w:pPr>
        <w:numPr>
          <w:ilvl w:val="0"/>
          <w:numId w:val="47"/>
        </w:numPr>
        <w:pBdr>
          <w:top w:val="nil"/>
          <w:left w:val="nil"/>
          <w:bottom w:val="nil"/>
          <w:right w:val="nil"/>
          <w:between w:val="nil"/>
        </w:pBdr>
        <w:tabs>
          <w:tab w:val="left" w:pos="709"/>
          <w:tab w:val="left" w:pos="851"/>
        </w:tabs>
        <w:ind w:left="0" w:firstLine="567"/>
        <w:jc w:val="both"/>
        <w:rPr>
          <w:color w:val="000000"/>
        </w:rPr>
      </w:pPr>
      <w:r>
        <w:rPr>
          <w:b/>
          <w:color w:val="000000"/>
        </w:rPr>
        <w:t>Утворіть словосполучення за поданими схемами</w:t>
      </w:r>
      <w:r>
        <w:rPr>
          <w:color w:val="000000"/>
        </w:rPr>
        <w:t>.</w:t>
      </w:r>
    </w:p>
    <w:p w:rsidR="006B5C99" w:rsidRDefault="00FC200A">
      <w:pPr>
        <w:ind w:left="709"/>
        <w:jc w:val="both"/>
        <w:rPr>
          <w:color w:val="000000"/>
        </w:rPr>
      </w:pPr>
      <w:r>
        <w:rPr>
          <w:color w:val="000000"/>
        </w:rPr>
        <w:t xml:space="preserve">Дієслово + </w:t>
      </w:r>
      <w:r>
        <w:rPr>
          <w:i/>
          <w:color w:val="000000"/>
        </w:rPr>
        <w:t xml:space="preserve">до </w:t>
      </w:r>
      <w:r>
        <w:rPr>
          <w:color w:val="000000"/>
        </w:rPr>
        <w:t xml:space="preserve">+ іменник; </w:t>
      </w:r>
    </w:p>
    <w:p w:rsidR="006B5C99" w:rsidRDefault="00FC200A">
      <w:pPr>
        <w:ind w:left="709"/>
        <w:jc w:val="both"/>
        <w:rPr>
          <w:color w:val="000000"/>
        </w:rPr>
      </w:pPr>
      <w:r>
        <w:rPr>
          <w:color w:val="000000"/>
        </w:rPr>
        <w:t>дієслово + прислівник;</w:t>
      </w:r>
    </w:p>
    <w:p w:rsidR="006B5C99" w:rsidRDefault="00FC200A">
      <w:pPr>
        <w:ind w:left="709"/>
        <w:jc w:val="both"/>
        <w:rPr>
          <w:color w:val="000000"/>
        </w:rPr>
      </w:pPr>
      <w:r>
        <w:rPr>
          <w:color w:val="000000"/>
        </w:rPr>
        <w:t xml:space="preserve"> прикметник + </w:t>
      </w:r>
      <w:r>
        <w:rPr>
          <w:i/>
          <w:color w:val="000000"/>
        </w:rPr>
        <w:t xml:space="preserve">до </w:t>
      </w:r>
      <w:r>
        <w:rPr>
          <w:color w:val="000000"/>
        </w:rPr>
        <w:t>+ іменник;</w:t>
      </w:r>
    </w:p>
    <w:p w:rsidR="006B5C99" w:rsidRDefault="00FC200A">
      <w:pPr>
        <w:ind w:left="709"/>
        <w:jc w:val="both"/>
        <w:rPr>
          <w:color w:val="000000"/>
        </w:rPr>
      </w:pPr>
      <w:r>
        <w:rPr>
          <w:color w:val="000000"/>
        </w:rPr>
        <w:t xml:space="preserve"> дієслово</w:t>
      </w:r>
      <w:r>
        <w:rPr>
          <w:color w:val="000000"/>
        </w:rPr>
        <w:t xml:space="preserve"> </w:t>
      </w:r>
      <w:r>
        <w:rPr>
          <w:color w:val="000000"/>
        </w:rPr>
        <w:t xml:space="preserve">+ </w:t>
      </w:r>
      <w:r>
        <w:rPr>
          <w:i/>
          <w:color w:val="000000"/>
        </w:rPr>
        <w:t xml:space="preserve">на </w:t>
      </w:r>
      <w:r>
        <w:rPr>
          <w:color w:val="000000"/>
        </w:rPr>
        <w:t xml:space="preserve">+ іменник </w:t>
      </w:r>
    </w:p>
    <w:p w:rsidR="006B5C99" w:rsidRDefault="00FC200A">
      <w:pPr>
        <w:ind w:left="709"/>
        <w:jc w:val="both"/>
        <w:rPr>
          <w:color w:val="000000"/>
        </w:rPr>
      </w:pPr>
      <w:r>
        <w:rPr>
          <w:color w:val="000000"/>
        </w:rPr>
        <w:t xml:space="preserve">дієслово + </w:t>
      </w:r>
      <w:r>
        <w:rPr>
          <w:i/>
          <w:color w:val="000000"/>
        </w:rPr>
        <w:t xml:space="preserve">із </w:t>
      </w:r>
      <w:r>
        <w:rPr>
          <w:color w:val="000000"/>
        </w:rPr>
        <w:t>+ іменник.</w:t>
      </w:r>
    </w:p>
    <w:p w:rsidR="006B5C99" w:rsidRDefault="00FC200A">
      <w:pPr>
        <w:ind w:firstLine="567"/>
        <w:jc w:val="both"/>
        <w:rPr>
          <w:color w:val="000000"/>
        </w:rPr>
      </w:pPr>
      <w:r>
        <w:rPr>
          <w:color w:val="000000"/>
        </w:rPr>
        <w:t xml:space="preserve"> </w:t>
      </w: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rsidR="006B5C99" w:rsidRDefault="00FC200A">
      <w:pPr>
        <w:numPr>
          <w:ilvl w:val="0"/>
          <w:numId w:val="47"/>
        </w:numPr>
        <w:pBdr>
          <w:top w:val="nil"/>
          <w:left w:val="nil"/>
          <w:bottom w:val="nil"/>
          <w:right w:val="nil"/>
          <w:between w:val="nil"/>
        </w:pBdr>
        <w:tabs>
          <w:tab w:val="left" w:pos="851"/>
        </w:tabs>
        <w:ind w:left="0" w:firstLine="567"/>
        <w:jc w:val="both"/>
        <w:rPr>
          <w:color w:val="000000"/>
        </w:rPr>
      </w:pPr>
      <w:r>
        <w:rPr>
          <w:b/>
          <w:color w:val="000000"/>
        </w:rPr>
        <w:t>У першу колонку запишіть слова, в яких немає помилок. У</w:t>
      </w:r>
      <w:r>
        <w:rPr>
          <w:b/>
          <w:color w:val="000000"/>
        </w:rPr>
        <w:br/>
        <w:t xml:space="preserve">другу - ті, в яких виправили помилки.  </w:t>
      </w:r>
    </w:p>
    <w:p w:rsidR="006B5C99" w:rsidRDefault="00FC200A">
      <w:pPr>
        <w:ind w:firstLine="709"/>
        <w:jc w:val="both"/>
        <w:rPr>
          <w:color w:val="000000"/>
        </w:rPr>
      </w:pPr>
      <w:r>
        <w:rPr>
          <w:color w:val="000000"/>
        </w:rPr>
        <w:t>Спостереження, зявився, дошч, вверх, розїжджати, вечер’я, життя, битон, міститься,</w:t>
      </w:r>
      <w:r>
        <w:rPr>
          <w:color w:val="000000"/>
        </w:rPr>
        <w:t xml:space="preserve"> </w:t>
      </w:r>
      <w:r>
        <w:rPr>
          <w:color w:val="000000"/>
        </w:rPr>
        <w:t>в’язати, зховала, ростанув, вчиться, преховувати, буряк, обв’язаний, серешки,</w:t>
      </w:r>
      <w:r>
        <w:rPr>
          <w:color w:val="000000"/>
        </w:rPr>
        <w:t xml:space="preserve"> кепіти, митю, перимога.</w:t>
      </w:r>
    </w:p>
    <w:p w:rsidR="006B5C99" w:rsidRDefault="006B5C99">
      <w:pPr>
        <w:jc w:val="center"/>
        <w:rPr>
          <w:b/>
          <w:i/>
        </w:rPr>
      </w:pPr>
    </w:p>
    <w:p w:rsidR="006B5C99" w:rsidRDefault="006B5C99">
      <w:pPr>
        <w:jc w:val="center"/>
        <w:rPr>
          <w:b/>
          <w:i/>
        </w:rPr>
      </w:pPr>
    </w:p>
    <w:p w:rsidR="006B5C99" w:rsidRDefault="00FC200A">
      <w:pPr>
        <w:jc w:val="center"/>
        <w:rPr>
          <w:b/>
        </w:rPr>
      </w:pPr>
      <w:r>
        <w:rPr>
          <w:b/>
        </w:rPr>
        <w:t>6 клас</w:t>
      </w:r>
    </w:p>
    <w:p w:rsidR="006B5C99" w:rsidRDefault="006B5C99">
      <w:pPr>
        <w:jc w:val="center"/>
        <w:rPr>
          <w:b/>
        </w:rPr>
      </w:pPr>
    </w:p>
    <w:p w:rsidR="006B5C99" w:rsidRDefault="00FC200A">
      <w:pPr>
        <w:numPr>
          <w:ilvl w:val="0"/>
          <w:numId w:val="34"/>
        </w:numPr>
        <w:pBdr>
          <w:top w:val="nil"/>
          <w:left w:val="nil"/>
          <w:bottom w:val="nil"/>
          <w:right w:val="nil"/>
          <w:between w:val="nil"/>
        </w:pBdr>
        <w:tabs>
          <w:tab w:val="left" w:pos="993"/>
        </w:tabs>
        <w:ind w:left="0" w:firstLine="567"/>
        <w:jc w:val="both"/>
        <w:rPr>
          <w:color w:val="000000"/>
        </w:rPr>
      </w:pPr>
      <w:r>
        <w:rPr>
          <w:b/>
          <w:color w:val="000000"/>
        </w:rPr>
        <w:t>Напишіть творчу роботу (обсяг – 1 стор.), поміркувавши над темою «</w:t>
      </w:r>
      <w:r>
        <w:rPr>
          <w:i/>
          <w:color w:val="000000"/>
        </w:rPr>
        <w:t>Чому мій помічник - комп'ютер?».</w:t>
      </w:r>
    </w:p>
    <w:p w:rsidR="006B5C99" w:rsidRDefault="006B5C99">
      <w:pPr>
        <w:rPr>
          <w:i/>
          <w:color w:val="000000"/>
        </w:rPr>
      </w:pPr>
    </w:p>
    <w:p w:rsidR="006B5C99" w:rsidRDefault="00FC200A">
      <w:pPr>
        <w:numPr>
          <w:ilvl w:val="0"/>
          <w:numId w:val="34"/>
        </w:numPr>
        <w:pBdr>
          <w:top w:val="nil"/>
          <w:left w:val="nil"/>
          <w:bottom w:val="nil"/>
          <w:right w:val="nil"/>
          <w:between w:val="nil"/>
        </w:pBdr>
        <w:tabs>
          <w:tab w:val="left" w:pos="851"/>
        </w:tabs>
        <w:ind w:left="0" w:firstLine="567"/>
        <w:jc w:val="both"/>
        <w:rPr>
          <w:color w:val="000000"/>
        </w:rPr>
      </w:pPr>
      <w:r>
        <w:rPr>
          <w:b/>
          <w:color w:val="000000"/>
        </w:rPr>
        <w:t xml:space="preserve">Доберіть по чотири слова в кожному рядку, які починаються однаковим компонентом, але не обов’язково є спільнокореневими. </w:t>
      </w:r>
    </w:p>
    <w:p w:rsidR="006B5C99" w:rsidRDefault="00FC200A">
      <w:pPr>
        <w:pBdr>
          <w:top w:val="nil"/>
          <w:left w:val="nil"/>
          <w:bottom w:val="nil"/>
          <w:right w:val="nil"/>
          <w:between w:val="nil"/>
        </w:pBdr>
        <w:ind w:left="360" w:firstLine="349"/>
        <w:rPr>
          <w:b/>
          <w:i/>
          <w:color w:val="000000"/>
        </w:rPr>
      </w:pPr>
      <w:r>
        <w:rPr>
          <w:b/>
          <w:i/>
          <w:color w:val="000000"/>
        </w:rPr>
        <w:t>Наприклад:</w:t>
      </w:r>
      <w:r>
        <w:rPr>
          <w:i/>
          <w:color w:val="000000"/>
        </w:rPr>
        <w:t xml:space="preserve"> рубіж, рубін, рубець, рубанок</w:t>
      </w:r>
    </w:p>
    <w:p w:rsidR="006B5C99" w:rsidRDefault="006B5C99">
      <w:pPr>
        <w:pBdr>
          <w:top w:val="nil"/>
          <w:left w:val="nil"/>
          <w:bottom w:val="nil"/>
          <w:right w:val="nil"/>
          <w:between w:val="nil"/>
        </w:pBdr>
        <w:ind w:left="720"/>
        <w:rPr>
          <w:color w:val="000000"/>
        </w:rPr>
      </w:pPr>
    </w:p>
    <w:p w:rsidR="006B5C99" w:rsidRDefault="00FC200A">
      <w:pPr>
        <w:pBdr>
          <w:top w:val="nil"/>
          <w:left w:val="nil"/>
          <w:bottom w:val="nil"/>
          <w:right w:val="nil"/>
          <w:between w:val="nil"/>
        </w:pBdr>
        <w:ind w:left="720"/>
        <w:rPr>
          <w:color w:val="000000"/>
        </w:rPr>
      </w:pPr>
      <w:r>
        <w:rPr>
          <w:color w:val="000000"/>
        </w:rPr>
        <w:t>Каз…</w:t>
      </w:r>
    </w:p>
    <w:p w:rsidR="006B5C99" w:rsidRDefault="00FC200A">
      <w:pPr>
        <w:pBdr>
          <w:top w:val="nil"/>
          <w:left w:val="nil"/>
          <w:bottom w:val="nil"/>
          <w:right w:val="nil"/>
          <w:between w:val="nil"/>
        </w:pBdr>
        <w:ind w:left="720"/>
        <w:rPr>
          <w:color w:val="000000"/>
        </w:rPr>
      </w:pPr>
      <w:r>
        <w:rPr>
          <w:color w:val="000000"/>
        </w:rPr>
        <w:t>Кам…</w:t>
      </w:r>
    </w:p>
    <w:p w:rsidR="006B5C99" w:rsidRDefault="006B5C99">
      <w:pPr>
        <w:pBdr>
          <w:top w:val="nil"/>
          <w:left w:val="nil"/>
          <w:bottom w:val="nil"/>
          <w:right w:val="nil"/>
          <w:between w:val="nil"/>
        </w:pBdr>
        <w:ind w:left="720"/>
        <w:rPr>
          <w:color w:val="000000"/>
        </w:rPr>
      </w:pPr>
    </w:p>
    <w:p w:rsidR="006B5C99" w:rsidRDefault="00FC200A">
      <w:pPr>
        <w:numPr>
          <w:ilvl w:val="0"/>
          <w:numId w:val="34"/>
        </w:numPr>
        <w:pBdr>
          <w:top w:val="nil"/>
          <w:left w:val="nil"/>
          <w:bottom w:val="nil"/>
          <w:right w:val="nil"/>
          <w:between w:val="nil"/>
        </w:pBdr>
        <w:tabs>
          <w:tab w:val="left" w:pos="851"/>
        </w:tabs>
        <w:ind w:hanging="152"/>
        <w:jc w:val="both"/>
        <w:rPr>
          <w:color w:val="000000"/>
        </w:rPr>
      </w:pPr>
      <w:r>
        <w:rPr>
          <w:b/>
          <w:color w:val="000000"/>
        </w:rPr>
        <w:t xml:space="preserve">Відредагуйте словосполучення.  </w:t>
      </w:r>
    </w:p>
    <w:p w:rsidR="006B5C99" w:rsidRDefault="00FC200A">
      <w:pPr>
        <w:pBdr>
          <w:top w:val="nil"/>
          <w:left w:val="nil"/>
          <w:bottom w:val="nil"/>
          <w:right w:val="nil"/>
          <w:between w:val="nil"/>
        </w:pBdr>
        <w:ind w:firstLine="709"/>
        <w:jc w:val="both"/>
        <w:rPr>
          <w:color w:val="000000"/>
        </w:rPr>
      </w:pPr>
      <w:r>
        <w:rPr>
          <w:i/>
          <w:color w:val="000000"/>
        </w:rPr>
        <w:t>На протязі години, при любій погоді, у ліс за грибами, дбати за рідних,</w:t>
      </w:r>
      <w:r>
        <w:rPr>
          <w:color w:val="000000"/>
        </w:rPr>
        <w:br/>
      </w:r>
      <w:r>
        <w:rPr>
          <w:i/>
          <w:color w:val="000000"/>
        </w:rPr>
        <w:t>піти за хлібом, в одинадцять годин, відкрити підручник, душевна біль.</w:t>
      </w:r>
    </w:p>
    <w:p w:rsidR="006B5C99" w:rsidRDefault="00FC200A">
      <w:pPr>
        <w:jc w:val="both"/>
        <w:rPr>
          <w:b/>
        </w:rPr>
      </w:pP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6B5C99" w:rsidRDefault="00FC200A">
      <w:pPr>
        <w:numPr>
          <w:ilvl w:val="0"/>
          <w:numId w:val="34"/>
        </w:numPr>
        <w:tabs>
          <w:tab w:val="left" w:pos="851"/>
        </w:tabs>
        <w:ind w:left="0" w:firstLine="567"/>
        <w:jc w:val="both"/>
      </w:pPr>
      <w:r>
        <w:rPr>
          <w:b/>
        </w:rPr>
        <w:t xml:space="preserve">Запишіть чотири прислів’я зі словом </w:t>
      </w:r>
      <w:r>
        <w:rPr>
          <w:b/>
          <w:i/>
          <w:u w:val="single"/>
        </w:rPr>
        <w:t>голова</w:t>
      </w:r>
      <w:r>
        <w:rPr>
          <w:b/>
        </w:rPr>
        <w:t>. Визначте, яким членом речення воно виступає.</w:t>
      </w:r>
    </w:p>
    <w:p w:rsidR="006B5C99" w:rsidRDefault="006B5C99">
      <w:pPr>
        <w:jc w:val="center"/>
        <w:rPr>
          <w:b/>
          <w:i/>
        </w:rPr>
      </w:pPr>
    </w:p>
    <w:p w:rsidR="006B5C99" w:rsidRDefault="006B5C99">
      <w:pPr>
        <w:jc w:val="center"/>
        <w:rPr>
          <w:b/>
          <w:i/>
        </w:rPr>
      </w:pPr>
    </w:p>
    <w:p w:rsidR="006B5C99" w:rsidRDefault="00FC200A">
      <w:pPr>
        <w:jc w:val="center"/>
        <w:rPr>
          <w:b/>
        </w:rPr>
      </w:pPr>
      <w:r>
        <w:rPr>
          <w:b/>
        </w:rPr>
        <w:t>7 клас</w:t>
      </w:r>
    </w:p>
    <w:p w:rsidR="006B5C99" w:rsidRDefault="006B5C99">
      <w:pPr>
        <w:jc w:val="center"/>
        <w:rPr>
          <w:b/>
        </w:rPr>
      </w:pPr>
    </w:p>
    <w:p w:rsidR="006B5C99" w:rsidRDefault="00FC200A">
      <w:pPr>
        <w:ind w:firstLine="567"/>
        <w:jc w:val="both"/>
        <w:rPr>
          <w:b/>
        </w:rPr>
      </w:pPr>
      <w:r>
        <w:rPr>
          <w:b/>
        </w:rPr>
        <w:t>1. Напишіть твір-роздум на тему «Віддай людині крихітку себе. За це душа наповнюється світлом</w:t>
      </w:r>
      <w:r>
        <w:t>»</w:t>
      </w:r>
      <w:r>
        <w:rPr>
          <w:b/>
        </w:rPr>
        <w:t xml:space="preserve"> (Л. Костенко).</w:t>
      </w:r>
    </w:p>
    <w:p w:rsidR="006B5C99" w:rsidRDefault="00FC200A">
      <w:pPr>
        <w:ind w:firstLine="600"/>
        <w:jc w:val="both"/>
        <w:rPr>
          <w:b/>
        </w:rPr>
      </w:pPr>
      <w:r>
        <w:t>Обсяг – 1,5 сторінки.</w:t>
      </w:r>
    </w:p>
    <w:p w:rsidR="006B5C99" w:rsidRDefault="006B5C99">
      <w:pPr>
        <w:tabs>
          <w:tab w:val="left" w:pos="1380"/>
        </w:tabs>
        <w:jc w:val="right"/>
        <w:rPr>
          <w:b/>
        </w:rPr>
      </w:pPr>
    </w:p>
    <w:p w:rsidR="006B5C99" w:rsidRDefault="00FC200A">
      <w:pPr>
        <w:tabs>
          <w:tab w:val="left" w:pos="1380"/>
        </w:tabs>
        <w:ind w:firstLine="600"/>
        <w:jc w:val="both"/>
        <w:rPr>
          <w:b/>
        </w:rPr>
      </w:pPr>
      <w:r>
        <w:rPr>
          <w:b/>
        </w:rPr>
        <w:t>2. Випишіть лише ті слова, у яких усі звуки дзвінкі.   Запишіть їх фонетичною транскрипцією.</w:t>
      </w:r>
    </w:p>
    <w:p w:rsidR="006B5C99" w:rsidRDefault="00FC200A">
      <w:pPr>
        <w:tabs>
          <w:tab w:val="left" w:pos="1380"/>
        </w:tabs>
        <w:ind w:firstLine="600"/>
        <w:jc w:val="both"/>
        <w:rPr>
          <w:b/>
        </w:rPr>
      </w:pPr>
      <w:r>
        <w:t>Джміль, діжка, екзамен, отже, мотузка, водиця, мороз, стежка, зуб, айсберг, легко, боротьба.</w:t>
      </w:r>
    </w:p>
    <w:p w:rsidR="006B5C99" w:rsidRDefault="006B5C99">
      <w:pPr>
        <w:pBdr>
          <w:top w:val="nil"/>
          <w:left w:val="nil"/>
          <w:bottom w:val="nil"/>
          <w:right w:val="nil"/>
          <w:between w:val="nil"/>
        </w:pBdr>
        <w:ind w:firstLine="720"/>
        <w:jc w:val="both"/>
        <w:rPr>
          <w:b/>
          <w:color w:val="000000"/>
        </w:rPr>
      </w:pPr>
    </w:p>
    <w:p w:rsidR="006B5C99" w:rsidRDefault="00FC200A">
      <w:pPr>
        <w:pBdr>
          <w:top w:val="nil"/>
          <w:left w:val="nil"/>
          <w:bottom w:val="nil"/>
          <w:right w:val="nil"/>
          <w:between w:val="nil"/>
        </w:pBdr>
        <w:ind w:firstLine="720"/>
        <w:jc w:val="both"/>
        <w:rPr>
          <w:b/>
          <w:color w:val="000000"/>
        </w:rPr>
      </w:pPr>
      <w:r>
        <w:rPr>
          <w:b/>
          <w:color w:val="000000"/>
        </w:rPr>
        <w:t>3. Поставте іменники в родовому відмінку множини.</w:t>
      </w:r>
    </w:p>
    <w:p w:rsidR="006B5C99" w:rsidRDefault="00FC200A">
      <w:pPr>
        <w:pBdr>
          <w:top w:val="nil"/>
          <w:left w:val="nil"/>
          <w:bottom w:val="nil"/>
          <w:right w:val="nil"/>
          <w:between w:val="nil"/>
        </w:pBdr>
        <w:ind w:firstLine="720"/>
        <w:jc w:val="both"/>
        <w:rPr>
          <w:color w:val="000000"/>
        </w:rPr>
      </w:pPr>
      <w:r>
        <w:rPr>
          <w:color w:val="000000"/>
        </w:rPr>
        <w:t>Путь, біль, готель,</w:t>
      </w:r>
      <w:r>
        <w:rPr>
          <w:color w:val="000000"/>
        </w:rPr>
        <w:t xml:space="preserve"> подорож, легеня, ніч, вогонь, печаль, суддя, продаж, кілограм, постіль.</w:t>
      </w:r>
    </w:p>
    <w:p w:rsidR="006B5C99" w:rsidRDefault="006B5C99">
      <w:pPr>
        <w:tabs>
          <w:tab w:val="center" w:pos="4584"/>
          <w:tab w:val="right" w:pos="9169"/>
        </w:tabs>
        <w:ind w:firstLine="720"/>
        <w:rPr>
          <w:b/>
        </w:rPr>
      </w:pPr>
    </w:p>
    <w:p w:rsidR="006B5C99" w:rsidRDefault="00FC200A">
      <w:pPr>
        <w:tabs>
          <w:tab w:val="center" w:pos="4584"/>
          <w:tab w:val="right" w:pos="9169"/>
        </w:tabs>
        <w:ind w:firstLine="720"/>
        <w:rPr>
          <w:b/>
        </w:rPr>
      </w:pPr>
      <w:r>
        <w:rPr>
          <w:b/>
        </w:rPr>
        <w:t>4. Відредагуйте, де потрібно, словосполучення й запишіть їх.</w:t>
      </w:r>
    </w:p>
    <w:p w:rsidR="006B5C99" w:rsidRDefault="00FC200A">
      <w:pPr>
        <w:pBdr>
          <w:top w:val="nil"/>
          <w:left w:val="nil"/>
          <w:bottom w:val="nil"/>
          <w:right w:val="nil"/>
          <w:between w:val="nil"/>
        </w:pBdr>
        <w:ind w:firstLine="720"/>
        <w:jc w:val="both"/>
        <w:rPr>
          <w:color w:val="000000"/>
        </w:rPr>
      </w:pPr>
      <w:r>
        <w:rPr>
          <w:color w:val="000000"/>
        </w:rPr>
        <w:t>Хворий на грип, думки співпадають, запізнився із-за негоди, відчиняти двері, музичний слух, згідно умові, складати екзаме</w:t>
      </w:r>
      <w:r>
        <w:rPr>
          <w:color w:val="000000"/>
        </w:rPr>
        <w:t>н, відповідно завданню, несподіваний сюрприз.</w:t>
      </w:r>
    </w:p>
    <w:p w:rsidR="006B5C99" w:rsidRDefault="006B5C99">
      <w:pPr>
        <w:jc w:val="center"/>
        <w:rPr>
          <w:b/>
          <w:i/>
        </w:rPr>
      </w:pPr>
    </w:p>
    <w:p w:rsidR="006B5C99" w:rsidRDefault="006B5C99">
      <w:pPr>
        <w:jc w:val="center"/>
        <w:rPr>
          <w:b/>
          <w:i/>
        </w:rPr>
      </w:pPr>
    </w:p>
    <w:p w:rsidR="006B5C99" w:rsidRDefault="00FC200A">
      <w:pPr>
        <w:jc w:val="center"/>
        <w:rPr>
          <w:b/>
        </w:rPr>
      </w:pPr>
      <w:r>
        <w:rPr>
          <w:b/>
        </w:rPr>
        <w:t>8 клас</w:t>
      </w:r>
    </w:p>
    <w:p w:rsidR="006B5C99" w:rsidRDefault="006B5C99">
      <w:pPr>
        <w:jc w:val="center"/>
        <w:rPr>
          <w:b/>
        </w:rPr>
      </w:pPr>
    </w:p>
    <w:p w:rsidR="006B5C99" w:rsidRDefault="00FC200A">
      <w:pPr>
        <w:ind w:firstLine="720"/>
        <w:jc w:val="both"/>
      </w:pPr>
      <w:r>
        <w:rPr>
          <w:b/>
        </w:rPr>
        <w:t xml:space="preserve">1. Розгорніть поданий вислів Г. Сковороди: </w:t>
      </w:r>
      <w:r>
        <w:t xml:space="preserve">«Уподібнюйся пальмі: чим міцніше її стискає скеля, тим швидше і прекрасніше здіймається вона догори»  </w:t>
      </w:r>
      <w:r>
        <w:rPr>
          <w:rFonts w:ascii="Gungsuh" w:eastAsia="Gungsuh" w:hAnsi="Gungsuh" w:cs="Gungsuh"/>
        </w:rPr>
        <w:t>−</w:t>
      </w:r>
      <w:r>
        <w:rPr>
          <w:rFonts w:ascii="Gungsuh" w:eastAsia="Gungsuh" w:hAnsi="Gungsuh" w:cs="Gungsuh"/>
        </w:rPr>
        <w:t xml:space="preserve"> </w:t>
      </w:r>
      <w:r>
        <w:rPr>
          <w:b/>
        </w:rPr>
        <w:t>у твір-роздум.</w:t>
      </w:r>
    </w:p>
    <w:p w:rsidR="006B5C99" w:rsidRDefault="00FC200A">
      <w:pPr>
        <w:ind w:firstLine="600"/>
        <w:jc w:val="both"/>
        <w:rPr>
          <w:b/>
        </w:rPr>
      </w:pPr>
      <w:r>
        <w:t>Обсяг – 1,5 сторінки.</w:t>
      </w:r>
    </w:p>
    <w:p w:rsidR="006B5C99" w:rsidRDefault="006B5C99">
      <w:pPr>
        <w:tabs>
          <w:tab w:val="left" w:pos="1380"/>
        </w:tabs>
        <w:ind w:firstLine="600"/>
        <w:jc w:val="right"/>
        <w:rPr>
          <w:b/>
        </w:rPr>
      </w:pPr>
    </w:p>
    <w:p w:rsidR="006B5C99" w:rsidRDefault="00FC200A">
      <w:pPr>
        <w:ind w:firstLine="720"/>
        <w:rPr>
          <w:b/>
        </w:rPr>
      </w:pPr>
      <w:r>
        <w:rPr>
          <w:b/>
        </w:rPr>
        <w:t>2. Складіть і запишіть речення  з поданими словами. Підкресліть їх як члени речення.</w:t>
      </w:r>
    </w:p>
    <w:p w:rsidR="006B5C99" w:rsidRDefault="00FC200A">
      <w:pPr>
        <w:ind w:firstLine="709"/>
      </w:pPr>
      <w:r>
        <w:t xml:space="preserve">На  пам’ять, напам’ять, з верху, зверху, у перше, уперше.  </w:t>
      </w:r>
    </w:p>
    <w:p w:rsidR="006B5C99" w:rsidRDefault="006B5C99">
      <w:pPr>
        <w:ind w:firstLine="720"/>
        <w:rPr>
          <w:b/>
        </w:rPr>
      </w:pPr>
    </w:p>
    <w:p w:rsidR="006B5C99" w:rsidRDefault="00FC200A">
      <w:pPr>
        <w:ind w:firstLine="720"/>
        <w:rPr>
          <w:b/>
        </w:rPr>
      </w:pPr>
      <w:r>
        <w:rPr>
          <w:b/>
        </w:rPr>
        <w:t>3. Запишіть:</w:t>
      </w:r>
    </w:p>
    <w:p w:rsidR="006B5C99" w:rsidRDefault="00FC200A">
      <w:pPr>
        <w:ind w:left="75"/>
        <w:rPr>
          <w:b/>
        </w:rPr>
      </w:pPr>
      <w:r>
        <w:rPr>
          <w:b/>
        </w:rPr>
        <w:t>а) подані дієслова у формі 3 особи множини:</w:t>
      </w:r>
    </w:p>
    <w:p w:rsidR="006B5C99" w:rsidRDefault="00FC200A">
      <w:pPr>
        <w:ind w:firstLine="709"/>
        <w:jc w:val="both"/>
        <w:rPr>
          <w:b/>
        </w:rPr>
      </w:pPr>
      <w:r>
        <w:t>Іржати, боротися, молоти, гоїти, відповісти, бігти, с</w:t>
      </w:r>
      <w:r>
        <w:t>ипати, доїти, колоти, бачити, клеїти, полоти</w:t>
      </w:r>
      <w:r>
        <w:rPr>
          <w:b/>
        </w:rPr>
        <w:t>;</w:t>
      </w:r>
    </w:p>
    <w:p w:rsidR="006B5C99" w:rsidRDefault="00FC200A">
      <w:pPr>
        <w:tabs>
          <w:tab w:val="left" w:pos="284"/>
          <w:tab w:val="left" w:pos="426"/>
          <w:tab w:val="left" w:pos="709"/>
        </w:tabs>
        <w:ind w:left="75"/>
        <w:jc w:val="both"/>
        <w:rPr>
          <w:b/>
        </w:rPr>
      </w:pPr>
      <w:r>
        <w:rPr>
          <w:b/>
        </w:rPr>
        <w:t xml:space="preserve">б) подайте усі можливі варіанти відповіді на запитання: </w:t>
      </w:r>
      <w:r>
        <w:rPr>
          <w:b/>
          <w:i/>
        </w:rPr>
        <w:t>«Котра година?».</w:t>
      </w:r>
    </w:p>
    <w:p w:rsidR="006B5C99" w:rsidRDefault="00FC200A">
      <w:pPr>
        <w:ind w:firstLine="720"/>
        <w:rPr>
          <w:b/>
        </w:rPr>
      </w:pPr>
      <w:r>
        <w:t>16.15.</w:t>
      </w:r>
      <w:r>
        <w:rPr>
          <w:b/>
        </w:rPr>
        <w:t xml:space="preserve"> </w:t>
      </w:r>
    </w:p>
    <w:p w:rsidR="006B5C99" w:rsidRDefault="006B5C99">
      <w:pPr>
        <w:pBdr>
          <w:top w:val="nil"/>
          <w:left w:val="nil"/>
          <w:bottom w:val="nil"/>
          <w:right w:val="nil"/>
          <w:between w:val="nil"/>
        </w:pBdr>
        <w:ind w:left="360" w:firstLine="349"/>
        <w:rPr>
          <w:b/>
          <w:color w:val="000000"/>
        </w:rPr>
      </w:pPr>
    </w:p>
    <w:p w:rsidR="006B5C99" w:rsidRDefault="00FC200A">
      <w:pPr>
        <w:pBdr>
          <w:top w:val="nil"/>
          <w:left w:val="nil"/>
          <w:bottom w:val="nil"/>
          <w:right w:val="nil"/>
          <w:between w:val="nil"/>
        </w:pBdr>
        <w:ind w:left="360" w:firstLine="349"/>
        <w:rPr>
          <w:b/>
          <w:color w:val="000000"/>
        </w:rPr>
      </w:pPr>
      <w:r>
        <w:rPr>
          <w:b/>
          <w:color w:val="000000"/>
        </w:rPr>
        <w:t xml:space="preserve">4. Допишіть фразеологізми,  поясніть їхнє значення.               </w:t>
      </w:r>
    </w:p>
    <w:p w:rsidR="006B5C99" w:rsidRDefault="00FC200A">
      <w:pPr>
        <w:ind w:firstLine="709"/>
        <w:jc w:val="both"/>
      </w:pPr>
      <w:r>
        <w:t>Як … язиком злизала; книга за … печатями; спіймати … в полі; пальця … не клади; хоч …. гладь.</w:t>
      </w:r>
    </w:p>
    <w:p w:rsidR="006B5C99" w:rsidRDefault="006B5C99">
      <w:pPr>
        <w:jc w:val="center"/>
        <w:rPr>
          <w:b/>
          <w:i/>
        </w:rPr>
      </w:pPr>
    </w:p>
    <w:p w:rsidR="006B5C99" w:rsidRDefault="00FC200A">
      <w:pPr>
        <w:jc w:val="center"/>
        <w:rPr>
          <w:b/>
        </w:rPr>
      </w:pPr>
      <w:r>
        <w:rPr>
          <w:b/>
        </w:rPr>
        <w:t>9 клас</w:t>
      </w:r>
    </w:p>
    <w:p w:rsidR="006B5C99" w:rsidRDefault="006B5C99">
      <w:pPr>
        <w:jc w:val="center"/>
        <w:rPr>
          <w:b/>
        </w:rPr>
      </w:pPr>
    </w:p>
    <w:p w:rsidR="006B5C99" w:rsidRDefault="00FC200A">
      <w:pPr>
        <w:numPr>
          <w:ilvl w:val="0"/>
          <w:numId w:val="57"/>
        </w:numPr>
        <w:pBdr>
          <w:top w:val="nil"/>
          <w:left w:val="nil"/>
          <w:bottom w:val="nil"/>
          <w:right w:val="nil"/>
          <w:between w:val="nil"/>
        </w:pBdr>
        <w:ind w:left="0" w:firstLine="426"/>
        <w:jc w:val="both"/>
        <w:rPr>
          <w:color w:val="000000"/>
        </w:rPr>
      </w:pPr>
      <w:r>
        <w:rPr>
          <w:b/>
          <w:color w:val="000000"/>
        </w:rPr>
        <w:t xml:space="preserve">Напишіть твір-роздум (обсяг – 2 сор.), поміркувавши над темою </w:t>
      </w:r>
      <w:r>
        <w:rPr>
          <w:color w:val="000000"/>
        </w:rPr>
        <w:t xml:space="preserve">«Робиш добро – не кайся, робиш зло – зла й сподівайся» (Прислів’я).  </w:t>
      </w:r>
    </w:p>
    <w:p w:rsidR="006B5C99" w:rsidRDefault="006B5C99">
      <w:pPr>
        <w:pBdr>
          <w:top w:val="nil"/>
          <w:left w:val="nil"/>
          <w:bottom w:val="nil"/>
          <w:right w:val="nil"/>
          <w:between w:val="nil"/>
        </w:pBdr>
        <w:ind w:left="7080" w:firstLine="707"/>
        <w:jc w:val="both"/>
        <w:rPr>
          <w:b/>
          <w:color w:val="000000"/>
        </w:rPr>
      </w:pPr>
    </w:p>
    <w:p w:rsidR="006B5C99" w:rsidRDefault="00FC200A">
      <w:pPr>
        <w:numPr>
          <w:ilvl w:val="0"/>
          <w:numId w:val="57"/>
        </w:numPr>
        <w:pBdr>
          <w:top w:val="nil"/>
          <w:left w:val="nil"/>
          <w:bottom w:val="nil"/>
          <w:right w:val="nil"/>
          <w:between w:val="nil"/>
        </w:pBdr>
        <w:jc w:val="both"/>
        <w:rPr>
          <w:color w:val="000000"/>
        </w:rPr>
      </w:pPr>
      <w:r>
        <w:rPr>
          <w:b/>
          <w:color w:val="000000"/>
        </w:rPr>
        <w:t>Утворіть від поданих іменників прикметники і запишіть їх.</w:t>
      </w:r>
    </w:p>
    <w:p w:rsidR="006B5C99" w:rsidRDefault="00FC200A">
      <w:pPr>
        <w:ind w:firstLine="902"/>
        <w:jc w:val="both"/>
      </w:pPr>
      <w:r>
        <w:t>Буг, президент, Запоріжжя, Сиваш, агент, Калуш, Калуга, француз, Кривий Ріг, Прага.</w:t>
      </w:r>
    </w:p>
    <w:p w:rsidR="006B5C99" w:rsidRDefault="006B5C99">
      <w:pPr>
        <w:pBdr>
          <w:top w:val="nil"/>
          <w:left w:val="nil"/>
          <w:bottom w:val="nil"/>
          <w:right w:val="nil"/>
          <w:between w:val="nil"/>
        </w:pBdr>
        <w:jc w:val="both"/>
        <w:rPr>
          <w:color w:val="000000"/>
        </w:rPr>
      </w:pPr>
    </w:p>
    <w:p w:rsidR="006B5C99" w:rsidRDefault="00FC200A">
      <w:pPr>
        <w:numPr>
          <w:ilvl w:val="0"/>
          <w:numId w:val="57"/>
        </w:numPr>
        <w:pBdr>
          <w:top w:val="nil"/>
          <w:left w:val="nil"/>
          <w:bottom w:val="nil"/>
          <w:right w:val="nil"/>
          <w:between w:val="nil"/>
        </w:pBdr>
        <w:ind w:left="0" w:firstLine="426"/>
        <w:jc w:val="both"/>
        <w:rPr>
          <w:color w:val="000000"/>
        </w:rPr>
      </w:pPr>
      <w:r>
        <w:rPr>
          <w:b/>
          <w:color w:val="000000"/>
        </w:rPr>
        <w:t>Запишіть слова відповідно до орфографічних норм.</w:t>
      </w:r>
    </w:p>
    <w:p w:rsidR="006B5C99" w:rsidRDefault="00FC200A">
      <w:pPr>
        <w:pBdr>
          <w:top w:val="nil"/>
          <w:left w:val="nil"/>
          <w:bottom w:val="nil"/>
          <w:right w:val="nil"/>
          <w:between w:val="nil"/>
        </w:pBdr>
        <w:ind w:firstLine="720"/>
        <w:jc w:val="both"/>
        <w:rPr>
          <w:color w:val="000000"/>
        </w:rPr>
      </w:pPr>
      <w:r>
        <w:rPr>
          <w:color w:val="000000"/>
        </w:rPr>
        <w:t xml:space="preserve">Сказан..ий, вил..єш, арф…яр, маз..ю, конферанс…є, жовч..ю, від..зеркален.я, без..мін..ий, студен..ий, блажен..ий, воз..єднан..ий, між..яр..я, ін..овація, барок..о, пр..ор..тет. </w:t>
      </w:r>
    </w:p>
    <w:p w:rsidR="006B5C99" w:rsidRDefault="006B5C99">
      <w:pPr>
        <w:pBdr>
          <w:top w:val="nil"/>
          <w:left w:val="nil"/>
          <w:bottom w:val="nil"/>
          <w:right w:val="nil"/>
          <w:between w:val="nil"/>
        </w:pBdr>
        <w:ind w:firstLine="720"/>
        <w:jc w:val="both"/>
        <w:rPr>
          <w:color w:val="000000"/>
        </w:rPr>
      </w:pPr>
    </w:p>
    <w:p w:rsidR="006B5C99" w:rsidRDefault="00FC200A">
      <w:pPr>
        <w:numPr>
          <w:ilvl w:val="0"/>
          <w:numId w:val="57"/>
        </w:numPr>
        <w:pBdr>
          <w:top w:val="nil"/>
          <w:left w:val="nil"/>
          <w:bottom w:val="nil"/>
          <w:right w:val="nil"/>
          <w:between w:val="nil"/>
        </w:pBdr>
        <w:ind w:left="0" w:firstLine="567"/>
        <w:jc w:val="both"/>
        <w:rPr>
          <w:color w:val="000000"/>
        </w:rPr>
      </w:pPr>
      <w:r>
        <w:rPr>
          <w:b/>
          <w:color w:val="000000"/>
        </w:rPr>
        <w:t>Поясніть, як зміна закінчення  впливає на значення слів.</w:t>
      </w:r>
    </w:p>
    <w:p w:rsidR="006B5C99" w:rsidRDefault="00FC200A">
      <w:pPr>
        <w:pBdr>
          <w:top w:val="nil"/>
          <w:left w:val="nil"/>
          <w:bottom w:val="nil"/>
          <w:right w:val="nil"/>
          <w:between w:val="nil"/>
        </w:pBdr>
        <w:ind w:firstLine="709"/>
        <w:jc w:val="both"/>
        <w:rPr>
          <w:color w:val="000000"/>
        </w:rPr>
      </w:pPr>
      <w:r>
        <w:rPr>
          <w:color w:val="000000"/>
        </w:rPr>
        <w:t xml:space="preserve">Листопада </w:t>
      </w:r>
      <w:r>
        <w:rPr>
          <w:rFonts w:ascii="Symbol" w:eastAsia="Symbol" w:hAnsi="Symbol" w:cs="Symbol"/>
          <w:color w:val="000000"/>
        </w:rPr>
        <w:t>−</w:t>
      </w:r>
      <w:r>
        <w:rPr>
          <w:color w:val="000000"/>
        </w:rPr>
        <w:t xml:space="preserve"> листопад</w:t>
      </w:r>
      <w:r>
        <w:rPr>
          <w:color w:val="000000"/>
        </w:rPr>
        <w:t>у, папера – паперу, буряка – буряку, бала – балу, Алжира – Алжиру.</w:t>
      </w:r>
    </w:p>
    <w:p w:rsidR="006B5C99" w:rsidRDefault="006B5C99">
      <w:pPr>
        <w:ind w:left="7080" w:firstLine="707"/>
        <w:jc w:val="both"/>
        <w:rPr>
          <w:b/>
        </w:rPr>
      </w:pPr>
    </w:p>
    <w:p w:rsidR="006B5C99" w:rsidRDefault="00FC200A">
      <w:pPr>
        <w:numPr>
          <w:ilvl w:val="0"/>
          <w:numId w:val="57"/>
        </w:numPr>
        <w:pBdr>
          <w:top w:val="nil"/>
          <w:left w:val="nil"/>
          <w:bottom w:val="nil"/>
          <w:right w:val="nil"/>
          <w:between w:val="nil"/>
        </w:pBdr>
        <w:ind w:left="0" w:firstLine="567"/>
        <w:jc w:val="both"/>
        <w:rPr>
          <w:color w:val="000000"/>
        </w:rPr>
      </w:pPr>
      <w:r>
        <w:rPr>
          <w:b/>
          <w:color w:val="000000"/>
        </w:rPr>
        <w:t>Відредагуйте словосполучення, запишіть їх.</w:t>
      </w:r>
    </w:p>
    <w:p w:rsidR="006B5C99" w:rsidRDefault="00FC200A">
      <w:pPr>
        <w:numPr>
          <w:ilvl w:val="0"/>
          <w:numId w:val="59"/>
        </w:numPr>
        <w:pBdr>
          <w:top w:val="nil"/>
          <w:left w:val="nil"/>
          <w:bottom w:val="nil"/>
          <w:right w:val="nil"/>
          <w:between w:val="nil"/>
        </w:pBdr>
        <w:ind w:left="0" w:firstLine="284"/>
        <w:jc w:val="both"/>
        <w:rPr>
          <w:color w:val="000000"/>
        </w:rPr>
      </w:pPr>
      <w:r>
        <w:rPr>
          <w:color w:val="000000"/>
        </w:rPr>
        <w:t xml:space="preserve">Давати добро – </w:t>
      </w:r>
    </w:p>
    <w:p w:rsidR="006B5C99" w:rsidRDefault="00FC200A">
      <w:pPr>
        <w:numPr>
          <w:ilvl w:val="0"/>
          <w:numId w:val="59"/>
        </w:numPr>
        <w:pBdr>
          <w:top w:val="nil"/>
          <w:left w:val="nil"/>
          <w:bottom w:val="nil"/>
          <w:right w:val="nil"/>
          <w:between w:val="nil"/>
        </w:pBdr>
        <w:ind w:left="0" w:firstLine="284"/>
        <w:jc w:val="both"/>
        <w:rPr>
          <w:color w:val="000000"/>
        </w:rPr>
      </w:pPr>
      <w:r>
        <w:rPr>
          <w:color w:val="000000"/>
        </w:rPr>
        <w:t xml:space="preserve">Бігло читати – </w:t>
      </w:r>
    </w:p>
    <w:p w:rsidR="006B5C99" w:rsidRDefault="00FC200A">
      <w:pPr>
        <w:numPr>
          <w:ilvl w:val="0"/>
          <w:numId w:val="59"/>
        </w:numPr>
        <w:pBdr>
          <w:top w:val="nil"/>
          <w:left w:val="nil"/>
          <w:bottom w:val="nil"/>
          <w:right w:val="nil"/>
          <w:between w:val="nil"/>
        </w:pBdr>
        <w:ind w:left="0" w:firstLine="284"/>
        <w:jc w:val="both"/>
        <w:rPr>
          <w:color w:val="000000"/>
        </w:rPr>
      </w:pPr>
      <w:r>
        <w:rPr>
          <w:color w:val="000000"/>
        </w:rPr>
        <w:t xml:space="preserve">В двох словах – </w:t>
      </w:r>
    </w:p>
    <w:p w:rsidR="006B5C99" w:rsidRDefault="00FC200A">
      <w:pPr>
        <w:numPr>
          <w:ilvl w:val="0"/>
          <w:numId w:val="59"/>
        </w:numPr>
        <w:pBdr>
          <w:top w:val="nil"/>
          <w:left w:val="nil"/>
          <w:bottom w:val="nil"/>
          <w:right w:val="nil"/>
          <w:between w:val="nil"/>
        </w:pBdr>
        <w:ind w:left="0" w:firstLine="284"/>
        <w:jc w:val="both"/>
        <w:rPr>
          <w:color w:val="000000"/>
        </w:rPr>
      </w:pPr>
      <w:r>
        <w:rPr>
          <w:color w:val="000000"/>
        </w:rPr>
        <w:t xml:space="preserve">Приносити шкоду – </w:t>
      </w:r>
    </w:p>
    <w:p w:rsidR="006B5C99" w:rsidRDefault="00FC200A">
      <w:pPr>
        <w:numPr>
          <w:ilvl w:val="0"/>
          <w:numId w:val="59"/>
        </w:numPr>
        <w:pBdr>
          <w:top w:val="nil"/>
          <w:left w:val="nil"/>
          <w:bottom w:val="nil"/>
          <w:right w:val="nil"/>
          <w:between w:val="nil"/>
        </w:pBdr>
        <w:ind w:left="0" w:firstLine="284"/>
        <w:jc w:val="both"/>
        <w:rPr>
          <w:color w:val="000000"/>
        </w:rPr>
      </w:pPr>
      <w:r>
        <w:rPr>
          <w:color w:val="000000"/>
        </w:rPr>
        <w:t xml:space="preserve">Радувати око – </w:t>
      </w:r>
    </w:p>
    <w:p w:rsidR="006B5C99" w:rsidRDefault="00FC200A">
      <w:pPr>
        <w:numPr>
          <w:ilvl w:val="0"/>
          <w:numId w:val="59"/>
        </w:numPr>
        <w:pBdr>
          <w:top w:val="nil"/>
          <w:left w:val="nil"/>
          <w:bottom w:val="nil"/>
          <w:right w:val="nil"/>
          <w:between w:val="nil"/>
        </w:pBdr>
        <w:ind w:left="0" w:firstLine="284"/>
        <w:jc w:val="both"/>
        <w:rPr>
          <w:color w:val="000000"/>
        </w:rPr>
      </w:pPr>
      <w:r>
        <w:rPr>
          <w:color w:val="000000"/>
        </w:rPr>
        <w:t xml:space="preserve">У цьому році –    </w:t>
      </w:r>
    </w:p>
    <w:p w:rsidR="006B5C99" w:rsidRDefault="006B5C99">
      <w:pPr>
        <w:jc w:val="center"/>
        <w:rPr>
          <w:b/>
          <w:i/>
        </w:rPr>
      </w:pPr>
    </w:p>
    <w:p w:rsidR="006B5C99" w:rsidRDefault="006B5C99">
      <w:pPr>
        <w:jc w:val="center"/>
        <w:rPr>
          <w:b/>
          <w:i/>
        </w:rPr>
      </w:pPr>
    </w:p>
    <w:p w:rsidR="006B5C99" w:rsidRDefault="00FC200A">
      <w:pPr>
        <w:jc w:val="center"/>
        <w:rPr>
          <w:b/>
        </w:rPr>
      </w:pPr>
      <w:r>
        <w:rPr>
          <w:b/>
        </w:rPr>
        <w:t>10 клас</w:t>
      </w:r>
    </w:p>
    <w:p w:rsidR="006B5C99" w:rsidRDefault="006B5C99">
      <w:pPr>
        <w:rPr>
          <w:b/>
        </w:rPr>
      </w:pPr>
    </w:p>
    <w:p w:rsidR="006B5C99" w:rsidRDefault="00FC200A">
      <w:pPr>
        <w:numPr>
          <w:ilvl w:val="0"/>
          <w:numId w:val="61"/>
        </w:numPr>
        <w:pBdr>
          <w:top w:val="nil"/>
          <w:left w:val="nil"/>
          <w:bottom w:val="nil"/>
          <w:right w:val="nil"/>
          <w:between w:val="nil"/>
        </w:pBdr>
        <w:ind w:left="567" w:hanging="207"/>
        <w:rPr>
          <w:b/>
          <w:color w:val="000000"/>
        </w:rPr>
      </w:pPr>
      <w:r>
        <w:rPr>
          <w:b/>
          <w:color w:val="000000"/>
        </w:rPr>
        <w:t>Напишіть есе (обсяг – 2 стор.) на тему</w:t>
      </w:r>
      <w:r>
        <w:rPr>
          <w:color w:val="000000"/>
        </w:rPr>
        <w:t xml:space="preserve"> </w:t>
      </w:r>
      <w:r>
        <w:rPr>
          <w:b/>
          <w:color w:val="000000"/>
        </w:rPr>
        <w:t>«Музика в моєму житті».</w:t>
      </w:r>
    </w:p>
    <w:p w:rsidR="006B5C99" w:rsidRDefault="006B5C99"/>
    <w:p w:rsidR="006B5C99" w:rsidRDefault="00FC200A">
      <w:pPr>
        <w:numPr>
          <w:ilvl w:val="0"/>
          <w:numId w:val="61"/>
        </w:numPr>
        <w:pBdr>
          <w:top w:val="nil"/>
          <w:left w:val="nil"/>
          <w:bottom w:val="nil"/>
          <w:right w:val="nil"/>
          <w:between w:val="nil"/>
        </w:pBdr>
        <w:tabs>
          <w:tab w:val="left" w:pos="709"/>
        </w:tabs>
        <w:ind w:left="0" w:firstLine="284"/>
        <w:jc w:val="both"/>
        <w:rPr>
          <w:b/>
          <w:color w:val="000000"/>
        </w:rPr>
      </w:pPr>
      <w:r>
        <w:rPr>
          <w:b/>
          <w:color w:val="000000"/>
        </w:rPr>
        <w:t>Трансформуйте прості речення в складні різного типу. З’ясуйте смислові відношення між частинами складних речень.</w:t>
      </w:r>
    </w:p>
    <w:p w:rsidR="006B5C99" w:rsidRDefault="00FC200A">
      <w:pPr>
        <w:ind w:left="709"/>
      </w:pPr>
      <w:r>
        <w:t>І знову захід  – наче багряниця.  Чи знаєте ви українську ніч?</w:t>
      </w:r>
    </w:p>
    <w:p w:rsidR="006B5C99" w:rsidRDefault="006B5C99">
      <w:pPr>
        <w:ind w:left="900"/>
        <w:jc w:val="right"/>
        <w:rPr>
          <w:b/>
        </w:rPr>
      </w:pPr>
    </w:p>
    <w:p w:rsidR="006B5C99" w:rsidRDefault="00FC200A">
      <w:pPr>
        <w:numPr>
          <w:ilvl w:val="0"/>
          <w:numId w:val="61"/>
        </w:numPr>
        <w:pBdr>
          <w:top w:val="nil"/>
          <w:left w:val="nil"/>
          <w:bottom w:val="nil"/>
          <w:right w:val="nil"/>
          <w:between w:val="nil"/>
        </w:pBdr>
        <w:jc w:val="both"/>
        <w:rPr>
          <w:b/>
          <w:color w:val="000000"/>
        </w:rPr>
      </w:pPr>
      <w:r>
        <w:rPr>
          <w:b/>
          <w:color w:val="000000"/>
        </w:rPr>
        <w:t>Запишіть цифри словами.</w:t>
      </w:r>
    </w:p>
    <w:p w:rsidR="006B5C99" w:rsidRDefault="00FC200A">
      <w:pPr>
        <w:ind w:firstLine="709"/>
        <w:jc w:val="both"/>
      </w:pPr>
      <w:r>
        <w:t>Від 923 відняти 54. До 876 додати 92. Поїзд із 267 пасажирами. Скільки разів міститься 10 в 1190. Сума чисел дорівнює 96,7.</w:t>
      </w:r>
    </w:p>
    <w:p w:rsidR="006B5C99" w:rsidRDefault="006B5C99">
      <w:pPr>
        <w:ind w:left="900"/>
        <w:jc w:val="right"/>
        <w:rPr>
          <w:b/>
        </w:rPr>
      </w:pPr>
    </w:p>
    <w:p w:rsidR="006B5C99" w:rsidRDefault="00FC200A">
      <w:pPr>
        <w:numPr>
          <w:ilvl w:val="0"/>
          <w:numId w:val="61"/>
        </w:numPr>
        <w:pBdr>
          <w:top w:val="nil"/>
          <w:left w:val="nil"/>
          <w:bottom w:val="nil"/>
          <w:right w:val="nil"/>
          <w:between w:val="nil"/>
        </w:pBdr>
        <w:ind w:left="0" w:firstLine="360"/>
        <w:jc w:val="both"/>
        <w:rPr>
          <w:b/>
          <w:color w:val="000000"/>
        </w:rPr>
      </w:pPr>
      <w:r>
        <w:rPr>
          <w:b/>
          <w:color w:val="000000"/>
        </w:rPr>
        <w:t xml:space="preserve"> Поясніть значення фразеологізмів, із двома з них складіть речення і запишіть.</w:t>
      </w:r>
    </w:p>
    <w:p w:rsidR="006B5C99" w:rsidRDefault="00FC200A">
      <w:pPr>
        <w:ind w:firstLine="709"/>
        <w:jc w:val="both"/>
      </w:pPr>
      <w:r>
        <w:t xml:space="preserve">Розв’язати губу, прокрустове ложе, як один чоловік, нагріти чуб, наріжний камінь. </w:t>
      </w:r>
    </w:p>
    <w:p w:rsidR="006B5C99" w:rsidRDefault="006B5C99">
      <w:pPr>
        <w:ind w:left="900"/>
        <w:jc w:val="right"/>
        <w:rPr>
          <w:b/>
        </w:rPr>
      </w:pPr>
    </w:p>
    <w:p w:rsidR="006B5C99" w:rsidRDefault="00FC200A">
      <w:pPr>
        <w:numPr>
          <w:ilvl w:val="0"/>
          <w:numId w:val="61"/>
        </w:numPr>
        <w:pBdr>
          <w:top w:val="nil"/>
          <w:left w:val="nil"/>
          <w:bottom w:val="nil"/>
          <w:right w:val="nil"/>
          <w:between w:val="nil"/>
        </w:pBdr>
        <w:jc w:val="both"/>
        <w:rPr>
          <w:b/>
          <w:color w:val="000000"/>
        </w:rPr>
      </w:pPr>
      <w:r>
        <w:rPr>
          <w:b/>
          <w:color w:val="000000"/>
        </w:rPr>
        <w:t>Відредагуйте подані вислови й запишіть їх.</w:t>
      </w:r>
    </w:p>
    <w:p w:rsidR="006B5C99" w:rsidRDefault="00FC200A">
      <w:pPr>
        <w:ind w:firstLine="900"/>
        <w:jc w:val="both"/>
      </w:pPr>
      <w:r>
        <w:t>Самий кращий, зустрічаються випадки, більша половина, у найближчий час, бастують, в значній мірі, через дві неділі, тим не менше,</w:t>
      </w:r>
      <w:r>
        <w:t xml:space="preserve"> диву даєшся, за останній час.</w:t>
      </w:r>
    </w:p>
    <w:p w:rsidR="006B5C99" w:rsidRDefault="006B5C99">
      <w:pPr>
        <w:jc w:val="center"/>
        <w:rPr>
          <w:b/>
          <w:i/>
        </w:rPr>
      </w:pPr>
    </w:p>
    <w:p w:rsidR="006B5C99" w:rsidRDefault="006B5C99">
      <w:pPr>
        <w:jc w:val="center"/>
        <w:rPr>
          <w:b/>
          <w:i/>
        </w:rPr>
      </w:pPr>
    </w:p>
    <w:p w:rsidR="006B5C99" w:rsidRDefault="00FC200A">
      <w:pPr>
        <w:numPr>
          <w:ilvl w:val="0"/>
          <w:numId w:val="49"/>
        </w:numPr>
        <w:jc w:val="center"/>
        <w:rPr>
          <w:b/>
        </w:rPr>
      </w:pPr>
      <w:r>
        <w:rPr>
          <w:b/>
        </w:rPr>
        <w:t>клас</w:t>
      </w:r>
    </w:p>
    <w:p w:rsidR="006B5C99" w:rsidRDefault="006B5C99">
      <w:pPr>
        <w:pBdr>
          <w:top w:val="nil"/>
          <w:left w:val="nil"/>
          <w:bottom w:val="nil"/>
          <w:right w:val="nil"/>
          <w:between w:val="nil"/>
        </w:pBdr>
        <w:ind w:left="720"/>
        <w:rPr>
          <w:b/>
          <w:color w:val="000000"/>
        </w:rPr>
      </w:pPr>
    </w:p>
    <w:p w:rsidR="006B5C99" w:rsidRDefault="00FC200A">
      <w:pPr>
        <w:numPr>
          <w:ilvl w:val="1"/>
          <w:numId w:val="57"/>
        </w:numPr>
        <w:pBdr>
          <w:top w:val="nil"/>
          <w:left w:val="nil"/>
          <w:bottom w:val="nil"/>
          <w:right w:val="nil"/>
          <w:between w:val="nil"/>
        </w:pBdr>
        <w:tabs>
          <w:tab w:val="left" w:pos="851"/>
        </w:tabs>
        <w:ind w:left="0" w:firstLine="567"/>
        <w:rPr>
          <w:color w:val="000000"/>
        </w:rPr>
      </w:pPr>
      <w:r>
        <w:rPr>
          <w:b/>
          <w:color w:val="000000"/>
        </w:rPr>
        <w:t>Напишіть твір-роздум (обсяг – до 2,5 стор.), поміркувавши над темою «</w:t>
      </w:r>
      <w:r>
        <w:rPr>
          <w:color w:val="000000"/>
        </w:rPr>
        <w:t>Якщо хочеш жити для себе – живи для інших» (Сенека).</w:t>
      </w:r>
    </w:p>
    <w:p w:rsidR="006B5C99" w:rsidRDefault="006B5C99">
      <w:pPr>
        <w:ind w:firstLine="1"/>
        <w:jc w:val="both"/>
        <w:rPr>
          <w:b/>
        </w:rPr>
      </w:pPr>
    </w:p>
    <w:p w:rsidR="006B5C99" w:rsidRDefault="00FC200A">
      <w:pPr>
        <w:numPr>
          <w:ilvl w:val="1"/>
          <w:numId w:val="57"/>
        </w:numPr>
        <w:pBdr>
          <w:top w:val="nil"/>
          <w:left w:val="nil"/>
          <w:bottom w:val="nil"/>
          <w:right w:val="nil"/>
          <w:between w:val="nil"/>
        </w:pBdr>
        <w:ind w:hanging="873"/>
        <w:jc w:val="both"/>
        <w:rPr>
          <w:b/>
          <w:color w:val="000000"/>
        </w:rPr>
      </w:pPr>
      <w:r>
        <w:rPr>
          <w:b/>
          <w:color w:val="000000"/>
        </w:rPr>
        <w:t>З’ясуйте значення фразеологізмів, увівши їх у речення.</w:t>
      </w:r>
    </w:p>
    <w:p w:rsidR="006B5C99" w:rsidRDefault="00FC200A">
      <w:pPr>
        <w:jc w:val="both"/>
      </w:pPr>
      <w:r>
        <w:t>Перевернути душу, хоч на край світу, собаку з’їсти, поставити крапку над «і», обоє рябоє.</w:t>
      </w:r>
    </w:p>
    <w:p w:rsidR="006B5C99" w:rsidRDefault="006B5C99">
      <w:pPr>
        <w:ind w:firstLine="1"/>
        <w:jc w:val="both"/>
        <w:rPr>
          <w:b/>
        </w:rPr>
      </w:pPr>
    </w:p>
    <w:p w:rsidR="006B5C99" w:rsidRDefault="00FC200A">
      <w:pPr>
        <w:numPr>
          <w:ilvl w:val="1"/>
          <w:numId w:val="57"/>
        </w:numPr>
        <w:pBdr>
          <w:top w:val="nil"/>
          <w:left w:val="nil"/>
          <w:bottom w:val="nil"/>
          <w:right w:val="nil"/>
          <w:between w:val="nil"/>
        </w:pBdr>
        <w:ind w:left="0" w:firstLine="567"/>
        <w:jc w:val="both"/>
        <w:rPr>
          <w:b/>
          <w:i/>
          <w:color w:val="000000"/>
        </w:rPr>
      </w:pPr>
      <w:r>
        <w:rPr>
          <w:b/>
          <w:color w:val="000000"/>
        </w:rPr>
        <w:t>Спишіть, вставляючи, де потрібно, апостроф.</w:t>
      </w:r>
    </w:p>
    <w:p w:rsidR="006B5C99" w:rsidRDefault="00FC200A">
      <w:pPr>
        <w:pBdr>
          <w:top w:val="nil"/>
          <w:left w:val="nil"/>
          <w:bottom w:val="nil"/>
          <w:right w:val="nil"/>
          <w:between w:val="nil"/>
        </w:pBdr>
        <w:ind w:firstLine="567"/>
        <w:jc w:val="both"/>
        <w:rPr>
          <w:color w:val="000000"/>
        </w:rPr>
      </w:pPr>
      <w:r>
        <w:rPr>
          <w:color w:val="000000"/>
        </w:rPr>
        <w:t>Безхмар...я, з...ясований, міжгір...я, дров...яий, Юр...ївка, Григор...єв, р...ядно, р...юмсати, нев...янучий, р..яжанка, кав...ярня, Рум...янцева, медв...яний, св...ятощі, зіп...ястися, Стеф...юк, підребер..я, ф...юзеляж, б...юджет, без...ядерний.</w:t>
      </w:r>
    </w:p>
    <w:p w:rsidR="006B5C99" w:rsidRDefault="006B5C99">
      <w:pPr>
        <w:ind w:firstLine="902"/>
        <w:jc w:val="both"/>
        <w:rPr>
          <w:b/>
        </w:rPr>
      </w:pPr>
    </w:p>
    <w:p w:rsidR="006B5C99" w:rsidRDefault="00FC200A">
      <w:pPr>
        <w:numPr>
          <w:ilvl w:val="1"/>
          <w:numId w:val="57"/>
        </w:numPr>
        <w:pBdr>
          <w:top w:val="nil"/>
          <w:left w:val="nil"/>
          <w:bottom w:val="nil"/>
          <w:right w:val="nil"/>
          <w:between w:val="nil"/>
        </w:pBdr>
        <w:ind w:left="0" w:firstLine="567"/>
        <w:jc w:val="both"/>
        <w:rPr>
          <w:b/>
          <w:color w:val="000000"/>
        </w:rPr>
      </w:pPr>
      <w:r>
        <w:rPr>
          <w:b/>
          <w:color w:val="000000"/>
        </w:rPr>
        <w:t>Відред</w:t>
      </w:r>
      <w:r>
        <w:rPr>
          <w:b/>
          <w:color w:val="000000"/>
        </w:rPr>
        <w:t>агуйте подані речення.</w:t>
      </w:r>
    </w:p>
    <w:p w:rsidR="006B5C99" w:rsidRDefault="00FC200A">
      <w:pPr>
        <w:pBdr>
          <w:top w:val="nil"/>
          <w:left w:val="nil"/>
          <w:bottom w:val="nil"/>
          <w:right w:val="nil"/>
          <w:between w:val="nil"/>
        </w:pBdr>
        <w:ind w:firstLine="567"/>
        <w:jc w:val="both"/>
        <w:rPr>
          <w:color w:val="000000"/>
        </w:rPr>
      </w:pPr>
      <w:r>
        <w:rPr>
          <w:color w:val="000000"/>
        </w:rPr>
        <w:t>Хто із нас самий розумний? Сповістіть будь-ласка результативність роботи. Громадська лірика Франка була зброєю в боротьбі за незалежність. У відділі кадрів знаходилася його особиста справа. Прочитавши книгу,  у мене виникло бажання п</w:t>
      </w:r>
      <w:r>
        <w:rPr>
          <w:color w:val="000000"/>
        </w:rPr>
        <w:t>обесідувати з автором.</w:t>
      </w:r>
    </w:p>
    <w:p w:rsidR="006B5C99" w:rsidRDefault="006B5C99">
      <w:pPr>
        <w:ind w:left="7080" w:firstLine="707"/>
        <w:jc w:val="both"/>
        <w:rPr>
          <w:b/>
        </w:rPr>
      </w:pPr>
    </w:p>
    <w:p w:rsidR="006B5C99" w:rsidRDefault="00FC200A">
      <w:pPr>
        <w:numPr>
          <w:ilvl w:val="1"/>
          <w:numId w:val="57"/>
        </w:numPr>
        <w:pBdr>
          <w:top w:val="nil"/>
          <w:left w:val="nil"/>
          <w:bottom w:val="nil"/>
          <w:right w:val="nil"/>
          <w:between w:val="nil"/>
        </w:pBdr>
        <w:tabs>
          <w:tab w:val="left" w:pos="709"/>
        </w:tabs>
        <w:ind w:left="0" w:firstLine="567"/>
        <w:jc w:val="both"/>
        <w:rPr>
          <w:b/>
          <w:color w:val="000000"/>
        </w:rPr>
      </w:pPr>
      <w:r>
        <w:rPr>
          <w:b/>
          <w:color w:val="000000"/>
        </w:rPr>
        <w:t>Від поданих іменників утворіть чоловічі й жіночі імена по батькові.</w:t>
      </w:r>
    </w:p>
    <w:p w:rsidR="006B5C99" w:rsidRDefault="00FC200A">
      <w:pPr>
        <w:pBdr>
          <w:top w:val="nil"/>
          <w:left w:val="nil"/>
          <w:bottom w:val="nil"/>
          <w:right w:val="nil"/>
          <w:between w:val="nil"/>
        </w:pBdr>
        <w:ind w:firstLine="567"/>
        <w:jc w:val="both"/>
        <w:rPr>
          <w:color w:val="000000"/>
        </w:rPr>
      </w:pPr>
      <w:r>
        <w:rPr>
          <w:color w:val="000000"/>
        </w:rPr>
        <w:t>Хома, Яків, Кирило, Микола, Юрій, Григорій, Леонтій, Федір, Ілля, Олексій.</w:t>
      </w:r>
    </w:p>
    <w:p w:rsidR="006B5C99" w:rsidRDefault="00FC200A">
      <w:pPr>
        <w:spacing w:after="120"/>
        <w:ind w:firstLine="709"/>
        <w:jc w:val="center"/>
        <w:rPr>
          <w:color w:val="000000"/>
        </w:rPr>
      </w:pPr>
      <w:r>
        <w:br w:type="page"/>
      </w:r>
    </w:p>
    <w:p w:rsidR="006B5C99" w:rsidRDefault="00FC200A">
      <w:pPr>
        <w:jc w:val="center"/>
        <w:rPr>
          <w:b/>
        </w:rPr>
      </w:pPr>
      <w:r>
        <w:rPr>
          <w:b/>
        </w:rPr>
        <w:t>Завдання ІІІ етапу 2019-2020 н.р.</w:t>
      </w:r>
    </w:p>
    <w:p w:rsidR="006B5C99" w:rsidRDefault="006B5C99">
      <w:pPr>
        <w:jc w:val="center"/>
        <w:rPr>
          <w:b/>
        </w:rPr>
      </w:pPr>
    </w:p>
    <w:p w:rsidR="006B5C99" w:rsidRDefault="00FC200A">
      <w:pPr>
        <w:jc w:val="center"/>
        <w:rPr>
          <w:b/>
        </w:rPr>
      </w:pPr>
      <w:r>
        <w:rPr>
          <w:b/>
        </w:rPr>
        <w:t>5 клас</w:t>
      </w:r>
    </w:p>
    <w:p w:rsidR="006B5C99" w:rsidRDefault="006B5C99">
      <w:pPr>
        <w:jc w:val="center"/>
        <w:rPr>
          <w:b/>
        </w:rPr>
      </w:pPr>
    </w:p>
    <w:p w:rsidR="006B5C99" w:rsidRDefault="00FC200A">
      <w:pPr>
        <w:numPr>
          <w:ilvl w:val="0"/>
          <w:numId w:val="47"/>
        </w:numPr>
        <w:pBdr>
          <w:top w:val="nil"/>
          <w:left w:val="nil"/>
          <w:bottom w:val="nil"/>
          <w:right w:val="nil"/>
          <w:between w:val="nil"/>
        </w:pBdr>
        <w:rPr>
          <w:color w:val="000000"/>
        </w:rPr>
      </w:pPr>
      <w:r>
        <w:rPr>
          <w:b/>
          <w:color w:val="000000"/>
        </w:rPr>
        <w:t>Складіть текст (обсяг – 1 стор.) за поданою назвою і планом.</w:t>
      </w:r>
      <w:r>
        <w:rPr>
          <w:color w:val="000000"/>
        </w:rPr>
        <w:br/>
      </w:r>
      <w:r>
        <w:rPr>
          <w:b/>
          <w:i/>
          <w:color w:val="000000"/>
        </w:rPr>
        <w:t>Правила поведінки на природі</w:t>
      </w:r>
    </w:p>
    <w:p w:rsidR="006B5C99" w:rsidRDefault="00FC200A">
      <w:pPr>
        <w:pBdr>
          <w:top w:val="nil"/>
          <w:left w:val="nil"/>
          <w:bottom w:val="nil"/>
          <w:right w:val="nil"/>
          <w:between w:val="nil"/>
        </w:pBdr>
        <w:ind w:left="720"/>
        <w:rPr>
          <w:i/>
          <w:color w:val="000000"/>
        </w:rPr>
      </w:pPr>
      <w:r>
        <w:rPr>
          <w:color w:val="000000"/>
        </w:rPr>
        <w:t>1. Як потрібно обирати місце для відпочинку?</w:t>
      </w:r>
      <w:r>
        <w:rPr>
          <w:color w:val="000000"/>
        </w:rPr>
        <w:br/>
        <w:t>2. Де треба ставити намет, розкладати вогнище?</w:t>
      </w:r>
      <w:r>
        <w:rPr>
          <w:color w:val="000000"/>
        </w:rPr>
        <w:br/>
        <w:t>3. Як треба збирати гриби?</w:t>
      </w:r>
      <w:r>
        <w:rPr>
          <w:color w:val="000000"/>
        </w:rPr>
        <w:br/>
        <w:t>4. Що повинні пам’ятати риболови?</w:t>
      </w:r>
      <w:r>
        <w:rPr>
          <w:color w:val="000000"/>
        </w:rPr>
        <w:br/>
      </w:r>
      <w:r>
        <w:rPr>
          <w:color w:val="000000"/>
        </w:rPr>
        <w:t>5. Що треба зробити, збираючись додому?</w:t>
      </w:r>
    </w:p>
    <w:p w:rsidR="006B5C99" w:rsidRDefault="006B5C99">
      <w:pPr>
        <w:rPr>
          <w:i/>
          <w:color w:val="000000"/>
        </w:rPr>
      </w:pPr>
    </w:p>
    <w:p w:rsidR="006B5C99" w:rsidRDefault="00FC200A">
      <w:pPr>
        <w:numPr>
          <w:ilvl w:val="0"/>
          <w:numId w:val="47"/>
        </w:numPr>
        <w:pBdr>
          <w:top w:val="nil"/>
          <w:left w:val="nil"/>
          <w:bottom w:val="nil"/>
          <w:right w:val="nil"/>
          <w:between w:val="nil"/>
        </w:pBdr>
        <w:rPr>
          <w:b/>
          <w:color w:val="000000"/>
        </w:rPr>
      </w:pPr>
      <w:r>
        <w:rPr>
          <w:b/>
          <w:color w:val="000000"/>
        </w:rPr>
        <w:t>Випишіть антонімічні пари.</w:t>
      </w:r>
    </w:p>
    <w:p w:rsidR="006B5C99" w:rsidRDefault="00FC200A">
      <w:pPr>
        <w:pBdr>
          <w:top w:val="nil"/>
          <w:left w:val="nil"/>
          <w:bottom w:val="nil"/>
          <w:right w:val="nil"/>
          <w:between w:val="nil"/>
        </w:pBdr>
        <w:ind w:firstLine="709"/>
        <w:jc w:val="both"/>
        <w:rPr>
          <w:color w:val="000000"/>
        </w:rPr>
      </w:pPr>
      <w:r>
        <w:rPr>
          <w:color w:val="000000"/>
        </w:rPr>
        <w:t>1. Молодість лінива – то старість плачлива. 2. Від гніву старієш, від сміху молодієш. 3. Дурень не любить розумного, а п’яний тверезого. 4. Якби ж той розум спереду, що тепер ззаду. 5. Чим</w:t>
      </w:r>
      <w:r>
        <w:rPr>
          <w:color w:val="000000"/>
        </w:rPr>
        <w:t xml:space="preserve"> вище злетиш, тим нижче впадеш. 6. Що легко прийде, то легко піде.</w:t>
      </w:r>
    </w:p>
    <w:p w:rsidR="006B5C99" w:rsidRDefault="006B5C99">
      <w:pPr>
        <w:rPr>
          <w:color w:val="000000"/>
        </w:rPr>
      </w:pPr>
    </w:p>
    <w:p w:rsidR="006B5C99" w:rsidRDefault="00FC200A">
      <w:pPr>
        <w:numPr>
          <w:ilvl w:val="0"/>
          <w:numId w:val="47"/>
        </w:numPr>
        <w:pBdr>
          <w:top w:val="nil"/>
          <w:left w:val="nil"/>
          <w:bottom w:val="nil"/>
          <w:right w:val="nil"/>
          <w:between w:val="nil"/>
        </w:pBdr>
        <w:rPr>
          <w:b/>
          <w:color w:val="000000"/>
        </w:rPr>
      </w:pPr>
      <w:r>
        <w:rPr>
          <w:b/>
          <w:color w:val="000000"/>
        </w:rPr>
        <w:t xml:space="preserve">Виберіть спільнокореневі слова з групи слів, виділіть корінь. </w:t>
      </w:r>
    </w:p>
    <w:p w:rsidR="006B5C99" w:rsidRDefault="00FC200A">
      <w:pPr>
        <w:pBdr>
          <w:top w:val="nil"/>
          <w:left w:val="nil"/>
          <w:bottom w:val="nil"/>
          <w:right w:val="nil"/>
          <w:between w:val="nil"/>
        </w:pBdr>
        <w:ind w:left="720"/>
        <w:rPr>
          <w:b/>
          <w:color w:val="000000"/>
        </w:rPr>
      </w:pPr>
      <w:r>
        <w:rPr>
          <w:b/>
          <w:color w:val="000000"/>
        </w:rPr>
        <w:t xml:space="preserve"> </w:t>
      </w:r>
    </w:p>
    <w:p w:rsidR="006B5C99" w:rsidRDefault="00FC200A">
      <w:pPr>
        <w:pBdr>
          <w:top w:val="nil"/>
          <w:left w:val="nil"/>
          <w:bottom w:val="nil"/>
          <w:right w:val="nil"/>
          <w:between w:val="nil"/>
        </w:pBdr>
        <w:ind w:left="720"/>
        <w:rPr>
          <w:color w:val="000000"/>
        </w:rPr>
      </w:pPr>
      <w:r>
        <w:rPr>
          <w:color w:val="000000"/>
        </w:rPr>
        <w:t xml:space="preserve"> 1. Вітер, вітерець, віти, вітровій, вітряно, вітряк, Віта.  </w:t>
      </w:r>
    </w:p>
    <w:p w:rsidR="006B5C99" w:rsidRDefault="00FC200A">
      <w:pPr>
        <w:pBdr>
          <w:top w:val="nil"/>
          <w:left w:val="nil"/>
          <w:bottom w:val="nil"/>
          <w:right w:val="nil"/>
          <w:between w:val="nil"/>
        </w:pBdr>
        <w:ind w:left="720"/>
        <w:rPr>
          <w:color w:val="000000"/>
        </w:rPr>
      </w:pPr>
      <w:r>
        <w:rPr>
          <w:color w:val="000000"/>
        </w:rPr>
        <w:t xml:space="preserve"> 2. Мука, мучний, мучити, мучнистий, борошно.   </w:t>
      </w:r>
    </w:p>
    <w:p w:rsidR="006B5C99" w:rsidRDefault="00FC200A">
      <w:pPr>
        <w:pBdr>
          <w:top w:val="nil"/>
          <w:left w:val="nil"/>
          <w:bottom w:val="nil"/>
          <w:right w:val="nil"/>
          <w:between w:val="nil"/>
        </w:pBdr>
        <w:ind w:left="720"/>
        <w:rPr>
          <w:color w:val="000000"/>
        </w:rPr>
      </w:pPr>
      <w:r>
        <w:rPr>
          <w:color w:val="000000"/>
        </w:rPr>
        <w:t xml:space="preserve"> 3. Дітки, д</w:t>
      </w:r>
      <w:r>
        <w:rPr>
          <w:color w:val="000000"/>
        </w:rPr>
        <w:t xml:space="preserve">іти, подітися, дітвора, школярі, учні.   </w:t>
      </w:r>
    </w:p>
    <w:p w:rsidR="006B5C99" w:rsidRDefault="00FC200A">
      <w:pPr>
        <w:pBdr>
          <w:top w:val="nil"/>
          <w:left w:val="nil"/>
          <w:bottom w:val="nil"/>
          <w:right w:val="nil"/>
          <w:between w:val="nil"/>
        </w:pBdr>
        <w:ind w:left="720"/>
        <w:rPr>
          <w:color w:val="000000"/>
        </w:rPr>
      </w:pPr>
      <w:r>
        <w:rPr>
          <w:color w:val="000000"/>
        </w:rPr>
        <w:t xml:space="preserve"> 4. Годинник, година, годити, годинниковий, вряди годи.   </w:t>
      </w:r>
    </w:p>
    <w:p w:rsidR="006B5C99" w:rsidRDefault="00FC200A">
      <w:pPr>
        <w:pBdr>
          <w:top w:val="nil"/>
          <w:left w:val="nil"/>
          <w:bottom w:val="nil"/>
          <w:right w:val="nil"/>
          <w:between w:val="nil"/>
        </w:pBdr>
        <w:ind w:left="720"/>
        <w:rPr>
          <w:color w:val="000000"/>
        </w:rPr>
      </w:pPr>
      <w:r>
        <w:rPr>
          <w:color w:val="000000"/>
        </w:rPr>
        <w:t xml:space="preserve"> 5. Дорога, придорожній, дорожній, путь, доріжка, дорогий, шлях.  </w:t>
      </w:r>
    </w:p>
    <w:p w:rsidR="006B5C99" w:rsidRDefault="00FC200A">
      <w:pPr>
        <w:pBdr>
          <w:top w:val="nil"/>
          <w:left w:val="nil"/>
          <w:bottom w:val="nil"/>
          <w:right w:val="nil"/>
          <w:between w:val="nil"/>
        </w:pBdr>
        <w:ind w:left="720"/>
        <w:rPr>
          <w:color w:val="000000"/>
        </w:rPr>
      </w:pPr>
      <w:r>
        <w:rPr>
          <w:color w:val="000000"/>
        </w:rPr>
        <w:t xml:space="preserve"> 6. Гуска, гусенята, гусар, гусениця, гусак.   </w:t>
      </w:r>
    </w:p>
    <w:p w:rsidR="006B5C99" w:rsidRDefault="00FC200A">
      <w:pPr>
        <w:pBdr>
          <w:top w:val="nil"/>
          <w:left w:val="nil"/>
          <w:bottom w:val="nil"/>
          <w:right w:val="nil"/>
          <w:between w:val="nil"/>
        </w:pBdr>
        <w:ind w:left="720"/>
        <w:rPr>
          <w:color w:val="000000"/>
        </w:rPr>
      </w:pPr>
      <w:r>
        <w:rPr>
          <w:color w:val="000000"/>
        </w:rPr>
        <w:t xml:space="preserve"> 7. Маленький, мала, малюк, малеча, малюнок.</w:t>
      </w:r>
    </w:p>
    <w:p w:rsidR="006B5C99" w:rsidRDefault="00FC200A">
      <w:pPr>
        <w:ind w:firstLine="567"/>
        <w:jc w:val="both"/>
        <w:rPr>
          <w:b/>
        </w:rPr>
      </w:pPr>
      <w:r>
        <w:rPr>
          <w:i/>
          <w:color w:val="000000"/>
        </w:rPr>
        <w:t xml:space="preserve"> </w:t>
      </w:r>
      <w:r>
        <w:rPr>
          <w:b/>
          <w:i/>
        </w:rPr>
        <w:t xml:space="preserve">                                                                                                           </w:t>
      </w:r>
      <w:r>
        <w:rPr>
          <w:b/>
          <w:i/>
        </w:rPr>
        <w:tab/>
      </w:r>
      <w:r>
        <w:rPr>
          <w:b/>
          <w:i/>
        </w:rPr>
        <w:tab/>
      </w:r>
    </w:p>
    <w:p w:rsidR="006B5C99" w:rsidRDefault="006B5C99">
      <w:pPr>
        <w:rPr>
          <w:b/>
        </w:rPr>
      </w:pPr>
    </w:p>
    <w:p w:rsidR="006B5C99" w:rsidRDefault="00FC200A">
      <w:pPr>
        <w:jc w:val="center"/>
        <w:rPr>
          <w:b/>
        </w:rPr>
      </w:pPr>
      <w:r>
        <w:rPr>
          <w:b/>
        </w:rPr>
        <w:t>6 клас</w:t>
      </w:r>
    </w:p>
    <w:p w:rsidR="006B5C99" w:rsidRDefault="006B5C99">
      <w:pPr>
        <w:jc w:val="center"/>
        <w:rPr>
          <w:b/>
        </w:rPr>
      </w:pPr>
    </w:p>
    <w:p w:rsidR="006B5C99" w:rsidRDefault="00FC200A">
      <w:pPr>
        <w:numPr>
          <w:ilvl w:val="0"/>
          <w:numId w:val="37"/>
        </w:numPr>
        <w:pBdr>
          <w:top w:val="nil"/>
          <w:left w:val="nil"/>
          <w:bottom w:val="nil"/>
          <w:right w:val="nil"/>
          <w:between w:val="nil"/>
        </w:pBdr>
        <w:tabs>
          <w:tab w:val="left" w:pos="993"/>
        </w:tabs>
        <w:ind w:left="0" w:firstLine="709"/>
        <w:jc w:val="both"/>
        <w:rPr>
          <w:color w:val="000000"/>
        </w:rPr>
      </w:pPr>
      <w:r>
        <w:rPr>
          <w:b/>
          <w:color w:val="000000"/>
        </w:rPr>
        <w:t xml:space="preserve">Напишіть твір-роздум (обсяг – 1 стор.) на тему </w:t>
      </w:r>
      <w:r>
        <w:rPr>
          <w:b/>
          <w:i/>
          <w:color w:val="000000"/>
        </w:rPr>
        <w:t>«Як ти піклуєшся про своїх рідних?»</w:t>
      </w:r>
    </w:p>
    <w:p w:rsidR="006B5C99" w:rsidRDefault="006B5C99">
      <w:pPr>
        <w:pBdr>
          <w:top w:val="nil"/>
          <w:left w:val="nil"/>
          <w:bottom w:val="nil"/>
          <w:right w:val="nil"/>
          <w:between w:val="nil"/>
        </w:pBdr>
        <w:tabs>
          <w:tab w:val="left" w:pos="993"/>
        </w:tabs>
        <w:ind w:left="709"/>
        <w:jc w:val="both"/>
        <w:rPr>
          <w:b/>
          <w:i/>
          <w:color w:val="000000"/>
        </w:rPr>
      </w:pPr>
    </w:p>
    <w:p w:rsidR="006B5C99" w:rsidRDefault="00FC200A">
      <w:pPr>
        <w:numPr>
          <w:ilvl w:val="0"/>
          <w:numId w:val="37"/>
        </w:numPr>
        <w:pBdr>
          <w:top w:val="nil"/>
          <w:left w:val="nil"/>
          <w:bottom w:val="nil"/>
          <w:right w:val="nil"/>
          <w:between w:val="nil"/>
        </w:pBdr>
        <w:tabs>
          <w:tab w:val="left" w:pos="993"/>
        </w:tabs>
        <w:ind w:left="0" w:firstLine="709"/>
        <w:jc w:val="both"/>
        <w:rPr>
          <w:color w:val="000000"/>
        </w:rPr>
      </w:pPr>
      <w:r>
        <w:rPr>
          <w:b/>
          <w:color w:val="000000"/>
        </w:rPr>
        <w:t xml:space="preserve">Складіть речення зі словами: </w:t>
      </w:r>
      <w:r>
        <w:rPr>
          <w:b/>
          <w:i/>
          <w:color w:val="000000"/>
        </w:rPr>
        <w:t>видно, може</w:t>
      </w:r>
      <w:r>
        <w:rPr>
          <w:b/>
          <w:color w:val="000000"/>
        </w:rPr>
        <w:t xml:space="preserve">, щоб вони в одному реченні були вставними, а в другому </w:t>
      </w:r>
      <w:r>
        <w:rPr>
          <w:rFonts w:ascii="Symbol" w:eastAsia="Symbol" w:hAnsi="Symbol" w:cs="Symbol"/>
          <w:b/>
          <w:color w:val="000000"/>
        </w:rPr>
        <w:t>−</w:t>
      </w:r>
      <w:r>
        <w:rPr>
          <w:b/>
          <w:color w:val="000000"/>
        </w:rPr>
        <w:t xml:space="preserve"> членами речення.</w:t>
      </w:r>
    </w:p>
    <w:p w:rsidR="006B5C99" w:rsidRDefault="00FC200A">
      <w:pPr>
        <w:ind w:firstLine="567"/>
        <w:jc w:val="both"/>
        <w:rPr>
          <w:b/>
          <w:color w:val="000000"/>
        </w:rPr>
      </w:pPr>
      <w:r>
        <w:rPr>
          <w:i/>
          <w:color w:val="000000"/>
        </w:rPr>
        <w:t xml:space="preserve"> </w:t>
      </w:r>
      <w:r>
        <w:rPr>
          <w:b/>
          <w:i/>
        </w:rPr>
        <w:t xml:space="preserve">                                                                                                          </w:t>
      </w:r>
      <w:r>
        <w:rPr>
          <w:b/>
          <w:i/>
        </w:rPr>
        <w:tab/>
      </w:r>
      <w:r>
        <w:rPr>
          <w:b/>
          <w:i/>
        </w:rPr>
        <w:tab/>
        <w:t xml:space="preserve">  </w:t>
      </w:r>
    </w:p>
    <w:p w:rsidR="006B5C99" w:rsidRDefault="00FC200A">
      <w:pPr>
        <w:numPr>
          <w:ilvl w:val="0"/>
          <w:numId w:val="37"/>
        </w:numPr>
        <w:pBdr>
          <w:top w:val="nil"/>
          <w:left w:val="nil"/>
          <w:bottom w:val="nil"/>
          <w:right w:val="nil"/>
          <w:between w:val="nil"/>
        </w:pBdr>
        <w:jc w:val="both"/>
        <w:rPr>
          <w:color w:val="000000"/>
        </w:rPr>
      </w:pPr>
      <w:r>
        <w:rPr>
          <w:b/>
          <w:color w:val="000000"/>
        </w:rPr>
        <w:t xml:space="preserve"> Відредагуйте словосполучення</w:t>
      </w:r>
      <w:r>
        <w:rPr>
          <w:b/>
          <w:color w:val="000000"/>
        </w:rPr>
        <w:t xml:space="preserve">.  </w:t>
      </w:r>
    </w:p>
    <w:p w:rsidR="006B5C99" w:rsidRDefault="00FC200A">
      <w:pPr>
        <w:pBdr>
          <w:top w:val="nil"/>
          <w:left w:val="nil"/>
          <w:bottom w:val="nil"/>
          <w:right w:val="nil"/>
          <w:between w:val="nil"/>
        </w:pBdr>
        <w:ind w:firstLine="709"/>
        <w:jc w:val="both"/>
        <w:rPr>
          <w:color w:val="000000"/>
        </w:rPr>
      </w:pPr>
      <w:r>
        <w:rPr>
          <w:color w:val="000000"/>
        </w:rPr>
        <w:t>Лікувати (гроші, хворого), лічити (дерева, хворобу), відкрити (квартиру, очі), відчинити  (збори, вікно), виписати (газету, речення), передплатити (журнал, гроші), виключення (з правил, з університету).</w:t>
      </w:r>
    </w:p>
    <w:p w:rsidR="006B5C99" w:rsidRDefault="00FC200A">
      <w:pPr>
        <w:ind w:firstLine="567"/>
        <w:jc w:val="both"/>
        <w:rPr>
          <w:b/>
        </w:rPr>
      </w:pPr>
      <w:r>
        <w:rPr>
          <w:color w:val="000000"/>
        </w:rPr>
        <w:t xml:space="preserve"> </w:t>
      </w:r>
      <w:r>
        <w:rPr>
          <w:b/>
          <w:i/>
        </w:rPr>
        <w:t xml:space="preserve">                                                                                                            </w:t>
      </w:r>
    </w:p>
    <w:p w:rsidR="006B5C99" w:rsidRDefault="00FC200A">
      <w:pPr>
        <w:numPr>
          <w:ilvl w:val="0"/>
          <w:numId w:val="37"/>
        </w:numPr>
        <w:pBdr>
          <w:top w:val="nil"/>
          <w:left w:val="nil"/>
          <w:bottom w:val="nil"/>
          <w:right w:val="nil"/>
          <w:between w:val="nil"/>
        </w:pBdr>
        <w:jc w:val="both"/>
        <w:rPr>
          <w:color w:val="000000"/>
        </w:rPr>
      </w:pPr>
      <w:r>
        <w:rPr>
          <w:b/>
          <w:color w:val="000000"/>
        </w:rPr>
        <w:t xml:space="preserve">Закінчіть речення фразеологізмами.  </w:t>
      </w:r>
    </w:p>
    <w:p w:rsidR="006B5C99" w:rsidRDefault="00FC200A">
      <w:pPr>
        <w:pBdr>
          <w:top w:val="nil"/>
          <w:left w:val="nil"/>
          <w:bottom w:val="nil"/>
          <w:right w:val="nil"/>
          <w:between w:val="nil"/>
        </w:pBdr>
        <w:ind w:firstLine="709"/>
        <w:jc w:val="both"/>
        <w:rPr>
          <w:i/>
          <w:color w:val="000000"/>
        </w:rPr>
      </w:pPr>
      <w:r>
        <w:rPr>
          <w:i/>
          <w:color w:val="000000"/>
        </w:rPr>
        <w:t>1. Грибів цієї осені було мало як ... . 2. Коли ми піднялися на гору, село було видно як ... . 3. Приїзд давні</w:t>
      </w:r>
      <w:r>
        <w:rPr>
          <w:i/>
          <w:color w:val="000000"/>
        </w:rPr>
        <w:t xml:space="preserve">х друзів був як ... .4.  Бур’яни на городі ростуть як ... . 5. Після такої роботи сон як ... . 6. Цю місцевість він знає як ... . 7. Крутиться з ранку до вечора як ... . 8. Схожі між собою як ... . </w:t>
      </w:r>
    </w:p>
    <w:p w:rsidR="006B5C99" w:rsidRDefault="00FC200A">
      <w:pPr>
        <w:pBdr>
          <w:top w:val="nil"/>
          <w:left w:val="nil"/>
          <w:bottom w:val="nil"/>
          <w:right w:val="nil"/>
          <w:between w:val="nil"/>
        </w:pBdr>
        <w:ind w:left="1440"/>
        <w:jc w:val="both"/>
        <w:rPr>
          <w:b/>
          <w:color w:val="000000"/>
        </w:rPr>
      </w:pPr>
      <w:r>
        <w:rPr>
          <w:i/>
          <w:color w:val="000000"/>
        </w:rPr>
        <w:t xml:space="preserve">         </w:t>
      </w:r>
      <w:r>
        <w:rPr>
          <w:b/>
          <w:i/>
          <w:color w:val="000000"/>
        </w:rPr>
        <w:t xml:space="preserve">                                                                                   </w:t>
      </w:r>
      <w:r>
        <w:rPr>
          <w:b/>
          <w:i/>
          <w:color w:val="000000"/>
        </w:rPr>
        <w:tab/>
      </w:r>
      <w:r>
        <w:rPr>
          <w:b/>
          <w:i/>
          <w:color w:val="000000"/>
        </w:rPr>
        <w:tab/>
      </w:r>
    </w:p>
    <w:p w:rsidR="006B5C99" w:rsidRDefault="006B5C99">
      <w:pPr>
        <w:jc w:val="center"/>
        <w:rPr>
          <w:b/>
        </w:rPr>
      </w:pPr>
    </w:p>
    <w:p w:rsidR="006B5C99" w:rsidRDefault="00FC200A">
      <w:pPr>
        <w:jc w:val="center"/>
        <w:rPr>
          <w:b/>
        </w:rPr>
      </w:pPr>
      <w:r>
        <w:rPr>
          <w:b/>
        </w:rPr>
        <w:t>7 клас</w:t>
      </w:r>
    </w:p>
    <w:p w:rsidR="006B5C99" w:rsidRDefault="006B5C99">
      <w:pPr>
        <w:jc w:val="center"/>
        <w:rPr>
          <w:b/>
        </w:rPr>
      </w:pPr>
    </w:p>
    <w:p w:rsidR="006B5C99" w:rsidRDefault="00FC200A">
      <w:pPr>
        <w:pBdr>
          <w:top w:val="nil"/>
          <w:left w:val="nil"/>
          <w:bottom w:val="nil"/>
          <w:right w:val="nil"/>
          <w:between w:val="nil"/>
        </w:pBdr>
        <w:ind w:firstLine="600"/>
        <w:rPr>
          <w:color w:val="000000"/>
        </w:rPr>
      </w:pPr>
      <w:r>
        <w:rPr>
          <w:b/>
          <w:color w:val="000000"/>
        </w:rPr>
        <w:t>1. Напишіть твір-роздум (обсяг – 1,5 стор.) на тему «</w:t>
      </w:r>
      <w:r>
        <w:rPr>
          <w:color w:val="000000"/>
        </w:rPr>
        <w:t>Людині бійся душу ошукать, бо в цьому схибиш – то уже навіки» (Л. Костенко).</w:t>
      </w:r>
    </w:p>
    <w:p w:rsidR="006B5C99" w:rsidRDefault="006B5C99">
      <w:pPr>
        <w:tabs>
          <w:tab w:val="left" w:pos="1380"/>
        </w:tabs>
        <w:jc w:val="right"/>
        <w:rPr>
          <w:b/>
        </w:rPr>
      </w:pPr>
    </w:p>
    <w:p w:rsidR="006B5C99" w:rsidRDefault="00FC200A">
      <w:pPr>
        <w:tabs>
          <w:tab w:val="left" w:pos="1380"/>
        </w:tabs>
        <w:ind w:firstLine="600"/>
        <w:jc w:val="both"/>
        <w:rPr>
          <w:b/>
        </w:rPr>
      </w:pPr>
      <w:r>
        <w:rPr>
          <w:b/>
        </w:rPr>
        <w:t>2. Запишіть слова, уписавши, д</w:t>
      </w:r>
      <w:r>
        <w:rPr>
          <w:b/>
        </w:rPr>
        <w:t>е потрібно, пропущені букви.</w:t>
      </w:r>
    </w:p>
    <w:p w:rsidR="006B5C99" w:rsidRDefault="00FC200A">
      <w:pPr>
        <w:tabs>
          <w:tab w:val="left" w:pos="1380"/>
        </w:tabs>
        <w:ind w:firstLine="600"/>
        <w:jc w:val="both"/>
      </w:pPr>
      <w:r>
        <w:t>Хоб..і, піц..а, тон..а, ван..ий, мас..а, шос..е, груп..а, віл..а, соколин..ий, зав..ишки, воз.. ’єднання, підгрунт..я, погруд..я, мід..ю.</w:t>
      </w:r>
    </w:p>
    <w:p w:rsidR="006B5C99" w:rsidRDefault="006B5C99">
      <w:pPr>
        <w:pBdr>
          <w:top w:val="nil"/>
          <w:left w:val="nil"/>
          <w:bottom w:val="nil"/>
          <w:right w:val="nil"/>
          <w:between w:val="nil"/>
        </w:pBdr>
        <w:jc w:val="right"/>
        <w:rPr>
          <w:b/>
          <w:color w:val="000000"/>
        </w:rPr>
      </w:pPr>
    </w:p>
    <w:p w:rsidR="006B5C99" w:rsidRDefault="00FC200A">
      <w:pPr>
        <w:pBdr>
          <w:top w:val="nil"/>
          <w:left w:val="nil"/>
          <w:bottom w:val="nil"/>
          <w:right w:val="nil"/>
          <w:between w:val="nil"/>
        </w:pBdr>
        <w:ind w:firstLine="720"/>
        <w:jc w:val="both"/>
        <w:rPr>
          <w:b/>
          <w:color w:val="000000"/>
        </w:rPr>
      </w:pPr>
      <w:r>
        <w:rPr>
          <w:b/>
          <w:color w:val="000000"/>
        </w:rPr>
        <w:t>3. Запишіть іменники в родовому відмінку множини.</w:t>
      </w:r>
    </w:p>
    <w:p w:rsidR="006B5C99" w:rsidRDefault="00FC200A">
      <w:pPr>
        <w:widowControl w:val="0"/>
        <w:jc w:val="both"/>
      </w:pPr>
      <w:r>
        <w:t xml:space="preserve">Мітла, обличчя, мандарин, дошка, хутро, болітце, гасло, дно, зморшка, губи, буря, гра, гайдамака, вівця, стаття, порося, плем’я, подолянин, гривня, сузір’я. </w:t>
      </w:r>
    </w:p>
    <w:p w:rsidR="006B5C99" w:rsidRDefault="006B5C99">
      <w:pPr>
        <w:tabs>
          <w:tab w:val="center" w:pos="4584"/>
          <w:tab w:val="right" w:pos="9169"/>
        </w:tabs>
        <w:ind w:firstLine="720"/>
        <w:rPr>
          <w:b/>
        </w:rPr>
      </w:pPr>
    </w:p>
    <w:p w:rsidR="006B5C99" w:rsidRDefault="00FC200A">
      <w:pPr>
        <w:tabs>
          <w:tab w:val="center" w:pos="4584"/>
          <w:tab w:val="right" w:pos="9169"/>
        </w:tabs>
        <w:ind w:firstLine="720"/>
        <w:jc w:val="both"/>
        <w:rPr>
          <w:b/>
        </w:rPr>
      </w:pPr>
      <w:r>
        <w:rPr>
          <w:b/>
        </w:rPr>
        <w:t xml:space="preserve">4. Запишіть по 2 фразеологізми, що означають </w:t>
      </w:r>
      <w:r>
        <w:rPr>
          <w:i/>
        </w:rPr>
        <w:t>розумний, досвідчений,</w:t>
      </w:r>
      <w:r>
        <w:rPr>
          <w:b/>
        </w:rPr>
        <w:t xml:space="preserve"> </w:t>
      </w:r>
      <w:r>
        <w:rPr>
          <w:i/>
        </w:rPr>
        <w:t>вродливий.</w:t>
      </w:r>
    </w:p>
    <w:p w:rsidR="006B5C99" w:rsidRDefault="006B5C99">
      <w:pPr>
        <w:jc w:val="center"/>
        <w:rPr>
          <w:b/>
        </w:rPr>
      </w:pPr>
    </w:p>
    <w:p w:rsidR="006B5C99" w:rsidRDefault="006B5C99">
      <w:pPr>
        <w:jc w:val="center"/>
        <w:rPr>
          <w:b/>
        </w:rPr>
      </w:pPr>
    </w:p>
    <w:p w:rsidR="006B5C99" w:rsidRDefault="00FC200A">
      <w:pPr>
        <w:jc w:val="center"/>
        <w:rPr>
          <w:b/>
        </w:rPr>
      </w:pPr>
      <w:r>
        <w:rPr>
          <w:b/>
        </w:rPr>
        <w:t>8 клас</w:t>
      </w:r>
    </w:p>
    <w:p w:rsidR="006B5C99" w:rsidRDefault="006B5C99">
      <w:pPr>
        <w:jc w:val="center"/>
        <w:rPr>
          <w:b/>
        </w:rPr>
      </w:pPr>
    </w:p>
    <w:p w:rsidR="006B5C99" w:rsidRDefault="00FC200A">
      <w:pPr>
        <w:ind w:firstLine="600"/>
        <w:jc w:val="both"/>
        <w:rPr>
          <w:b/>
        </w:rPr>
      </w:pPr>
      <w:r>
        <w:rPr>
          <w:b/>
        </w:rPr>
        <w:t>1. Розго</w:t>
      </w:r>
      <w:r>
        <w:rPr>
          <w:b/>
        </w:rPr>
        <w:t>рніть вислів «</w:t>
      </w:r>
      <w:r>
        <w:t xml:space="preserve">На світі той наймудріший, хто найдужче любить життя» (В. Симоненко) </w:t>
      </w:r>
      <w:r>
        <w:rPr>
          <w:b/>
        </w:rPr>
        <w:t xml:space="preserve">у твір-роздум. </w:t>
      </w:r>
      <w:r>
        <w:t>Обсяг –  1,5 сторінки.</w:t>
      </w:r>
    </w:p>
    <w:p w:rsidR="006B5C99" w:rsidRDefault="006B5C99">
      <w:pPr>
        <w:tabs>
          <w:tab w:val="left" w:pos="1380"/>
        </w:tabs>
        <w:jc w:val="both"/>
        <w:rPr>
          <w:b/>
        </w:rPr>
      </w:pPr>
    </w:p>
    <w:p w:rsidR="006B5C99" w:rsidRDefault="00FC200A">
      <w:pPr>
        <w:ind w:firstLine="720"/>
        <w:rPr>
          <w:b/>
        </w:rPr>
      </w:pPr>
      <w:r>
        <w:rPr>
          <w:b/>
        </w:rPr>
        <w:t>2. Випишіть слова:</w:t>
      </w:r>
    </w:p>
    <w:p w:rsidR="006B5C99" w:rsidRDefault="00FC200A">
      <w:pPr>
        <w:ind w:firstLine="720"/>
        <w:jc w:val="both"/>
      </w:pPr>
      <w:r>
        <w:rPr>
          <w:b/>
        </w:rPr>
        <w:t xml:space="preserve"> -  у яких є звук [ж]:  </w:t>
      </w:r>
      <w:r>
        <w:t>вуж, межа, джміль, книжка, Ашгабат, жінка, підживлювати;</w:t>
      </w:r>
    </w:p>
    <w:p w:rsidR="006B5C99" w:rsidRDefault="00FC200A">
      <w:pPr>
        <w:ind w:firstLine="720"/>
        <w:jc w:val="both"/>
      </w:pPr>
      <w:r>
        <w:rPr>
          <w:b/>
        </w:rPr>
        <w:t xml:space="preserve"> – у яких є звук [д]: </w:t>
      </w:r>
      <w:r>
        <w:t>дятел, дзьоб,</w:t>
      </w:r>
      <w:r>
        <w:t xml:space="preserve"> сад, футбол, джаз, думка, відійти, віджити, молодість, родина.</w:t>
      </w:r>
    </w:p>
    <w:p w:rsidR="006B5C99" w:rsidRDefault="006B5C99">
      <w:pPr>
        <w:ind w:firstLine="720"/>
        <w:rPr>
          <w:b/>
        </w:rPr>
      </w:pPr>
    </w:p>
    <w:p w:rsidR="006B5C99" w:rsidRDefault="00FC200A">
      <w:pPr>
        <w:pBdr>
          <w:top w:val="nil"/>
          <w:left w:val="nil"/>
          <w:bottom w:val="nil"/>
          <w:right w:val="nil"/>
          <w:between w:val="nil"/>
        </w:pBdr>
        <w:ind w:firstLine="720"/>
        <w:jc w:val="both"/>
        <w:rPr>
          <w:b/>
          <w:color w:val="000000"/>
        </w:rPr>
      </w:pPr>
      <w:r>
        <w:rPr>
          <w:b/>
          <w:color w:val="000000"/>
        </w:rPr>
        <w:t>3. Утворіть від іменників прикметники за допомогою суфіксів -ов- чи -ев- (-єв-) та запишіть їх.</w:t>
      </w:r>
    </w:p>
    <w:p w:rsidR="006B5C99" w:rsidRDefault="00FC200A">
      <w:pPr>
        <w:ind w:firstLine="720"/>
        <w:jc w:val="both"/>
      </w:pPr>
      <w:r>
        <w:rPr>
          <w:color w:val="000000"/>
        </w:rPr>
        <w:t>Ялиця, біль, ключ, помаранч, банан, чебрець, матч, сторож, айстра, корал, адреналін, замша, аґрус, життя, плече, груша, борщ, фарш.</w:t>
      </w:r>
    </w:p>
    <w:p w:rsidR="006B5C99" w:rsidRDefault="006B5C99">
      <w:pPr>
        <w:pBdr>
          <w:top w:val="nil"/>
          <w:left w:val="nil"/>
          <w:bottom w:val="nil"/>
          <w:right w:val="nil"/>
          <w:between w:val="nil"/>
        </w:pBdr>
        <w:ind w:left="360"/>
        <w:rPr>
          <w:b/>
          <w:color w:val="000000"/>
        </w:rPr>
      </w:pPr>
    </w:p>
    <w:p w:rsidR="006B5C99" w:rsidRDefault="00FC200A">
      <w:pPr>
        <w:pBdr>
          <w:top w:val="nil"/>
          <w:left w:val="nil"/>
          <w:bottom w:val="nil"/>
          <w:right w:val="nil"/>
          <w:between w:val="nil"/>
        </w:pBdr>
        <w:ind w:left="360"/>
        <w:rPr>
          <w:b/>
          <w:color w:val="000000"/>
        </w:rPr>
      </w:pPr>
      <w:r>
        <w:rPr>
          <w:b/>
          <w:color w:val="000000"/>
        </w:rPr>
        <w:t xml:space="preserve">  4. Запишіть прислівники, знімаючи скісну риску.     </w:t>
      </w:r>
    </w:p>
    <w:p w:rsidR="006B5C99" w:rsidRDefault="00FC200A">
      <w:pPr>
        <w:pBdr>
          <w:top w:val="nil"/>
          <w:left w:val="nil"/>
          <w:bottom w:val="nil"/>
          <w:right w:val="nil"/>
          <w:between w:val="nil"/>
        </w:pBdr>
        <w:ind w:firstLine="720"/>
        <w:jc w:val="both"/>
        <w:rPr>
          <w:color w:val="000000"/>
        </w:rPr>
      </w:pPr>
      <w:r>
        <w:rPr>
          <w:color w:val="000000"/>
        </w:rPr>
        <w:t>До/вподоби, у/перше, всього/на/всього, раз/у/раз, тишком/нишком, каз</w:t>
      </w:r>
      <w:r>
        <w:rPr>
          <w:color w:val="000000"/>
        </w:rPr>
        <w:t>на/як, у/цілому, на/жаль, до/речі, під/вечір.</w:t>
      </w:r>
    </w:p>
    <w:p w:rsidR="006B5C99" w:rsidRDefault="006B5C99">
      <w:pPr>
        <w:jc w:val="center"/>
        <w:rPr>
          <w:b/>
        </w:rPr>
      </w:pPr>
    </w:p>
    <w:p w:rsidR="006B5C99" w:rsidRDefault="006B5C99">
      <w:pPr>
        <w:jc w:val="center"/>
        <w:rPr>
          <w:b/>
        </w:rPr>
      </w:pPr>
    </w:p>
    <w:p w:rsidR="006B5C99" w:rsidRDefault="00FC200A">
      <w:pPr>
        <w:jc w:val="center"/>
        <w:rPr>
          <w:b/>
        </w:rPr>
      </w:pPr>
      <w:r>
        <w:rPr>
          <w:b/>
        </w:rPr>
        <w:t>9 клас</w:t>
      </w:r>
    </w:p>
    <w:p w:rsidR="006B5C99" w:rsidRDefault="006B5C99">
      <w:pPr>
        <w:jc w:val="center"/>
        <w:rPr>
          <w:b/>
        </w:rPr>
      </w:pPr>
    </w:p>
    <w:p w:rsidR="006B5C99" w:rsidRDefault="00FC200A">
      <w:pPr>
        <w:numPr>
          <w:ilvl w:val="0"/>
          <w:numId w:val="35"/>
        </w:numPr>
        <w:pBdr>
          <w:top w:val="nil"/>
          <w:left w:val="nil"/>
          <w:bottom w:val="nil"/>
          <w:right w:val="nil"/>
          <w:between w:val="nil"/>
        </w:pBdr>
        <w:tabs>
          <w:tab w:val="left" w:pos="1134"/>
        </w:tabs>
        <w:ind w:left="0" w:firstLine="709"/>
        <w:jc w:val="both"/>
        <w:rPr>
          <w:i/>
          <w:color w:val="000000"/>
        </w:rPr>
      </w:pPr>
      <w:r>
        <w:rPr>
          <w:b/>
          <w:color w:val="000000"/>
        </w:rPr>
        <w:t xml:space="preserve">Напишіть твір-роздум (обсяг – 1,5 стор.), поміркувавши над словами Л. Толстого: </w:t>
      </w:r>
      <w:r>
        <w:rPr>
          <w:b/>
          <w:i/>
          <w:color w:val="000000"/>
        </w:rPr>
        <w:t>«Кожного разу, коли тобі чого-небудь дуже хочеться, спинись і поміркуй: чи добре те, що тобі хочеться».</w:t>
      </w:r>
    </w:p>
    <w:p w:rsidR="006B5C99" w:rsidRDefault="006B5C99">
      <w:pPr>
        <w:jc w:val="both"/>
        <w:rPr>
          <w:b/>
        </w:rPr>
      </w:pPr>
    </w:p>
    <w:p w:rsidR="006B5C99" w:rsidRDefault="00FC200A">
      <w:pPr>
        <w:pBdr>
          <w:top w:val="nil"/>
          <w:left w:val="nil"/>
          <w:bottom w:val="nil"/>
          <w:right w:val="nil"/>
          <w:between w:val="nil"/>
        </w:pBdr>
        <w:ind w:firstLine="709"/>
        <w:jc w:val="both"/>
        <w:rPr>
          <w:b/>
          <w:color w:val="000000"/>
        </w:rPr>
      </w:pPr>
      <w:r>
        <w:rPr>
          <w:b/>
          <w:color w:val="000000"/>
        </w:rPr>
        <w:t>2. Опишіть свого домашнього улюбленця за допомогою 10 якісних  прикметників, у яких реалізується різний рівень ознаки за допомогою суфіксів, префіксів.</w:t>
      </w:r>
    </w:p>
    <w:p w:rsidR="006B5C99" w:rsidRDefault="006B5C99">
      <w:pPr>
        <w:jc w:val="both"/>
        <w:rPr>
          <w:b/>
        </w:rPr>
      </w:pPr>
    </w:p>
    <w:p w:rsidR="006B5C99" w:rsidRDefault="00FC200A">
      <w:pPr>
        <w:pBdr>
          <w:top w:val="nil"/>
          <w:left w:val="nil"/>
          <w:bottom w:val="nil"/>
          <w:right w:val="nil"/>
          <w:between w:val="nil"/>
        </w:pBdr>
        <w:ind w:firstLine="709"/>
        <w:jc w:val="both"/>
        <w:rPr>
          <w:b/>
          <w:color w:val="000000"/>
        </w:rPr>
      </w:pPr>
      <w:r>
        <w:rPr>
          <w:b/>
          <w:color w:val="000000"/>
        </w:rPr>
        <w:t>3. Запишіть  по 10 іменників, які вживаються або лише в однині, або лише у множині.</w:t>
      </w:r>
    </w:p>
    <w:p w:rsidR="006B5C99" w:rsidRDefault="006B5C99">
      <w:pPr>
        <w:jc w:val="both"/>
        <w:rPr>
          <w:b/>
        </w:rPr>
      </w:pPr>
    </w:p>
    <w:p w:rsidR="006B5C99" w:rsidRDefault="00FC200A">
      <w:pPr>
        <w:pBdr>
          <w:top w:val="nil"/>
          <w:left w:val="nil"/>
          <w:bottom w:val="nil"/>
          <w:right w:val="nil"/>
          <w:between w:val="nil"/>
        </w:pBdr>
        <w:ind w:left="720"/>
        <w:jc w:val="both"/>
        <w:rPr>
          <w:b/>
          <w:color w:val="000000"/>
        </w:rPr>
      </w:pPr>
      <w:r>
        <w:rPr>
          <w:b/>
          <w:color w:val="000000"/>
        </w:rPr>
        <w:t>4. Чи є нормативни</w:t>
      </w:r>
      <w:r>
        <w:rPr>
          <w:b/>
          <w:color w:val="000000"/>
        </w:rPr>
        <w:t>ми подані конструкції? Якщо ні – відредагуйте.</w:t>
      </w:r>
    </w:p>
    <w:p w:rsidR="006B5C99" w:rsidRDefault="00FC200A">
      <w:pPr>
        <w:ind w:firstLine="709"/>
        <w:jc w:val="both"/>
      </w:pPr>
      <w:r>
        <w:t>Оточуюче середовище, пануюча думка, хвилюючі враження, тридцять три стільця, двадцять двоє юнаків, житель будинку, білет до Києва, відноситися з розумінням, вірний висновок, триває підписка на газету.</w:t>
      </w:r>
    </w:p>
    <w:p w:rsidR="006B5C99" w:rsidRDefault="006B5C99">
      <w:pPr>
        <w:rPr>
          <w:b/>
        </w:rPr>
      </w:pPr>
    </w:p>
    <w:p w:rsidR="006B5C99" w:rsidRDefault="00FC200A">
      <w:pPr>
        <w:ind w:left="360"/>
        <w:rPr>
          <w:b/>
        </w:rPr>
      </w:pPr>
      <w:r>
        <w:rPr>
          <w:b/>
        </w:rPr>
        <w:t xml:space="preserve">      5</w:t>
      </w:r>
      <w:r>
        <w:rPr>
          <w:b/>
        </w:rPr>
        <w:t>. До слів іншомовного походження доберіть українські відповідники.</w:t>
      </w:r>
    </w:p>
    <w:p w:rsidR="006B5C99" w:rsidRDefault="00FC200A">
      <w:pPr>
        <w:ind w:firstLine="709"/>
        <w:jc w:val="both"/>
      </w:pPr>
      <w:r>
        <w:t>Арбітр, колізія, культ, коаліція, ілюмінація, кулінарія, абзац, автентичний.</w:t>
      </w:r>
    </w:p>
    <w:p w:rsidR="006B5C99" w:rsidRDefault="006B5C99">
      <w:pPr>
        <w:rPr>
          <w:b/>
        </w:rPr>
      </w:pPr>
    </w:p>
    <w:p w:rsidR="006B5C99" w:rsidRDefault="006B5C99">
      <w:pPr>
        <w:rPr>
          <w:b/>
        </w:rPr>
      </w:pPr>
    </w:p>
    <w:p w:rsidR="006B5C99" w:rsidRDefault="00FC200A">
      <w:pPr>
        <w:jc w:val="center"/>
        <w:rPr>
          <w:b/>
        </w:rPr>
      </w:pPr>
      <w:r>
        <w:rPr>
          <w:b/>
        </w:rPr>
        <w:t>10 клас</w:t>
      </w:r>
    </w:p>
    <w:p w:rsidR="006B5C99" w:rsidRDefault="006B5C99">
      <w:pPr>
        <w:jc w:val="center"/>
        <w:rPr>
          <w:b/>
        </w:rPr>
      </w:pPr>
    </w:p>
    <w:p w:rsidR="006B5C99" w:rsidRDefault="00FC200A">
      <w:pPr>
        <w:numPr>
          <w:ilvl w:val="0"/>
          <w:numId w:val="36"/>
        </w:numPr>
        <w:pBdr>
          <w:top w:val="nil"/>
          <w:left w:val="nil"/>
          <w:bottom w:val="nil"/>
          <w:right w:val="nil"/>
          <w:between w:val="nil"/>
        </w:pBdr>
        <w:tabs>
          <w:tab w:val="left" w:pos="851"/>
          <w:tab w:val="left" w:pos="993"/>
        </w:tabs>
        <w:ind w:left="0" w:firstLine="709"/>
        <w:jc w:val="both"/>
        <w:rPr>
          <w:color w:val="000000"/>
        </w:rPr>
      </w:pPr>
      <w:r>
        <w:rPr>
          <w:b/>
          <w:color w:val="000000"/>
        </w:rPr>
        <w:t>Напишіть твір-роздум (обсяг – до 2 стор.) на тему</w:t>
      </w:r>
      <w:r>
        <w:rPr>
          <w:color w:val="000000"/>
        </w:rPr>
        <w:t xml:space="preserve"> </w:t>
      </w:r>
      <w:r>
        <w:rPr>
          <w:b/>
          <w:i/>
          <w:color w:val="000000"/>
        </w:rPr>
        <w:t>«Я – людина, і це мене багато до чого зобов’язує» (Володимир Черняк).</w:t>
      </w:r>
    </w:p>
    <w:p w:rsidR="006B5C99" w:rsidRDefault="006B5C99">
      <w:pPr>
        <w:jc w:val="both"/>
        <w:rPr>
          <w:b/>
        </w:rPr>
      </w:pPr>
    </w:p>
    <w:p w:rsidR="006B5C99" w:rsidRDefault="00FC200A">
      <w:pPr>
        <w:numPr>
          <w:ilvl w:val="0"/>
          <w:numId w:val="68"/>
        </w:numPr>
        <w:pBdr>
          <w:top w:val="nil"/>
          <w:left w:val="nil"/>
          <w:bottom w:val="nil"/>
          <w:right w:val="nil"/>
          <w:between w:val="nil"/>
        </w:pBdr>
        <w:tabs>
          <w:tab w:val="left" w:pos="993"/>
        </w:tabs>
        <w:ind w:left="0" w:firstLine="709"/>
        <w:jc w:val="both"/>
        <w:rPr>
          <w:b/>
          <w:color w:val="000000"/>
        </w:rPr>
      </w:pPr>
      <w:r>
        <w:rPr>
          <w:b/>
          <w:color w:val="000000"/>
        </w:rPr>
        <w:t xml:space="preserve"> Утворіть назви людей чоловічого й жіночого роду за місцем проживання або національністю, виділіть суфікси.</w:t>
      </w:r>
    </w:p>
    <w:p w:rsidR="006B5C99" w:rsidRDefault="00FC200A">
      <w:pPr>
        <w:ind w:firstLine="709"/>
        <w:jc w:val="both"/>
      </w:pPr>
      <w:r>
        <w:t xml:space="preserve">Греція, Туреччина, Китай, Чернігів, Івано-Франківськ, Сибір, Баку, Одеса. </w:t>
      </w:r>
    </w:p>
    <w:p w:rsidR="006B5C99" w:rsidRDefault="006B5C99">
      <w:pPr>
        <w:jc w:val="both"/>
        <w:rPr>
          <w:b/>
        </w:rPr>
      </w:pPr>
    </w:p>
    <w:p w:rsidR="006B5C99" w:rsidRDefault="00FC200A">
      <w:pPr>
        <w:ind w:left="357" w:firstLine="352"/>
        <w:rPr>
          <w:b/>
        </w:rPr>
      </w:pPr>
      <w:r>
        <w:br w:type="page"/>
      </w:r>
    </w:p>
    <w:p w:rsidR="006B5C99" w:rsidRDefault="00FC200A">
      <w:pPr>
        <w:ind w:left="357" w:firstLine="352"/>
        <w:rPr>
          <w:b/>
        </w:rPr>
      </w:pPr>
      <w:r>
        <w:rPr>
          <w:b/>
        </w:rPr>
        <w:t>3. Доберіть 10 спільнокореневих слів до поданого.</w:t>
      </w:r>
    </w:p>
    <w:p w:rsidR="006B5C99" w:rsidRDefault="00FC200A">
      <w:pPr>
        <w:pBdr>
          <w:top w:val="nil"/>
          <w:left w:val="nil"/>
          <w:bottom w:val="nil"/>
          <w:right w:val="nil"/>
          <w:between w:val="nil"/>
        </w:pBdr>
        <w:ind w:left="720"/>
        <w:rPr>
          <w:color w:val="000000"/>
        </w:rPr>
      </w:pPr>
      <w:r>
        <w:rPr>
          <w:color w:val="000000"/>
        </w:rPr>
        <w:t>Водити</w:t>
      </w:r>
    </w:p>
    <w:p w:rsidR="006B5C99" w:rsidRDefault="006B5C99">
      <w:pPr>
        <w:jc w:val="both"/>
        <w:rPr>
          <w:b/>
        </w:rPr>
      </w:pPr>
    </w:p>
    <w:p w:rsidR="006B5C99" w:rsidRDefault="00FC200A">
      <w:pPr>
        <w:ind w:firstLine="709"/>
        <w:jc w:val="both"/>
        <w:rPr>
          <w:b/>
        </w:rPr>
      </w:pPr>
      <w:r>
        <w:rPr>
          <w:b/>
        </w:rPr>
        <w:t xml:space="preserve">4. Поясніть лексичне значення слів. Уведіть їх до речення чи словосполучення. </w:t>
      </w:r>
    </w:p>
    <w:p w:rsidR="006B5C99" w:rsidRDefault="00FC200A">
      <w:pPr>
        <w:ind w:firstLine="709"/>
        <w:jc w:val="both"/>
        <w:rPr>
          <w:b/>
        </w:rPr>
      </w:pPr>
      <w:r>
        <w:t>Адрес, адреса, батьків, батьківський, дрібний, мілкий.</w:t>
      </w:r>
    </w:p>
    <w:p w:rsidR="006B5C99" w:rsidRDefault="006B5C99">
      <w:pPr>
        <w:rPr>
          <w:b/>
        </w:rPr>
      </w:pPr>
    </w:p>
    <w:p w:rsidR="006B5C99" w:rsidRDefault="00FC200A">
      <w:pPr>
        <w:ind w:firstLine="709"/>
        <w:rPr>
          <w:b/>
        </w:rPr>
      </w:pPr>
      <w:r>
        <w:rPr>
          <w:b/>
        </w:rPr>
        <w:t>5. Запишіть речення, розставивши розділові знаки.</w:t>
      </w:r>
    </w:p>
    <w:p w:rsidR="006B5C99" w:rsidRDefault="00FC200A">
      <w:pPr>
        <w:ind w:firstLine="709"/>
        <w:jc w:val="both"/>
      </w:pPr>
      <w:r>
        <w:t>1. Так постраждати за віру за правду за своїх друзів-братів дума вона непомірна утіха!</w:t>
      </w:r>
    </w:p>
    <w:p w:rsidR="006B5C99" w:rsidRDefault="00FC200A">
      <w:pPr>
        <w:ind w:firstLine="709"/>
        <w:jc w:val="both"/>
      </w:pPr>
      <w:r>
        <w:t>2. Що це я кинулась раптом Орися У таку хвилину і де про милого стала гадати?</w:t>
      </w:r>
    </w:p>
    <w:p w:rsidR="006B5C99" w:rsidRDefault="00FC200A">
      <w:pPr>
        <w:ind w:firstLine="709"/>
        <w:jc w:val="both"/>
      </w:pPr>
      <w:r>
        <w:t>3. Так я люблю його промайнуло у неї в голові його зрадника моєї вітчизни цього Каїна що пі</w:t>
      </w:r>
      <w:r>
        <w:t>дняв камінь на брата я все ж таки люблю його!</w:t>
      </w:r>
    </w:p>
    <w:p w:rsidR="006B5C99" w:rsidRDefault="00FC200A">
      <w:pPr>
        <w:jc w:val="right"/>
        <w:rPr>
          <w:b/>
        </w:rPr>
      </w:pPr>
      <w:r>
        <w:t xml:space="preserve"> </w:t>
      </w:r>
    </w:p>
    <w:p w:rsidR="006B5C99" w:rsidRDefault="006B5C99">
      <w:pPr>
        <w:pBdr>
          <w:top w:val="nil"/>
          <w:left w:val="nil"/>
          <w:bottom w:val="nil"/>
          <w:right w:val="nil"/>
          <w:between w:val="nil"/>
        </w:pBdr>
        <w:ind w:left="720"/>
        <w:jc w:val="center"/>
        <w:rPr>
          <w:b/>
          <w:color w:val="000000"/>
        </w:rPr>
      </w:pPr>
    </w:p>
    <w:p w:rsidR="006B5C99" w:rsidRDefault="00FC200A">
      <w:pPr>
        <w:pBdr>
          <w:top w:val="nil"/>
          <w:left w:val="nil"/>
          <w:bottom w:val="nil"/>
          <w:right w:val="nil"/>
          <w:between w:val="nil"/>
        </w:pBdr>
        <w:ind w:left="720"/>
        <w:jc w:val="center"/>
        <w:rPr>
          <w:b/>
          <w:color w:val="000000"/>
        </w:rPr>
      </w:pPr>
      <w:r>
        <w:rPr>
          <w:b/>
          <w:color w:val="000000"/>
        </w:rPr>
        <w:t>11 клас</w:t>
      </w:r>
    </w:p>
    <w:p w:rsidR="006B5C99" w:rsidRDefault="006B5C99">
      <w:pPr>
        <w:jc w:val="center"/>
        <w:rPr>
          <w:b/>
        </w:rPr>
      </w:pPr>
    </w:p>
    <w:p w:rsidR="006B5C99" w:rsidRDefault="00FC200A">
      <w:pPr>
        <w:numPr>
          <w:ilvl w:val="0"/>
          <w:numId w:val="69"/>
        </w:numPr>
        <w:pBdr>
          <w:top w:val="nil"/>
          <w:left w:val="nil"/>
          <w:bottom w:val="nil"/>
          <w:right w:val="nil"/>
          <w:between w:val="nil"/>
        </w:pBdr>
        <w:tabs>
          <w:tab w:val="left" w:pos="993"/>
        </w:tabs>
        <w:ind w:left="0" w:firstLine="709"/>
        <w:jc w:val="both"/>
        <w:rPr>
          <w:b/>
          <w:i/>
        </w:rPr>
      </w:pPr>
      <w:r>
        <w:rPr>
          <w:b/>
          <w:color w:val="000000"/>
        </w:rPr>
        <w:t xml:space="preserve"> Напишіть твір-роздум (обсяг – 2 стор.), поміркувавши над словами В. Гюго: </w:t>
      </w:r>
      <w:r>
        <w:rPr>
          <w:b/>
          <w:i/>
          <w:color w:val="000000"/>
        </w:rPr>
        <w:t>«У цьому світі є тільки одна річ, перед якою належить схилятися, це – геній, і одна річ, перед якою варто впасти на коліна, – це доброта».</w:t>
      </w:r>
    </w:p>
    <w:p w:rsidR="006B5C99" w:rsidRDefault="006B5C99">
      <w:pPr>
        <w:pBdr>
          <w:top w:val="nil"/>
          <w:left w:val="nil"/>
          <w:bottom w:val="nil"/>
          <w:right w:val="nil"/>
          <w:between w:val="nil"/>
        </w:pBdr>
        <w:ind w:left="7092" w:firstLine="696"/>
        <w:rPr>
          <w:b/>
          <w:color w:val="000000"/>
        </w:rPr>
      </w:pPr>
    </w:p>
    <w:p w:rsidR="006B5C99" w:rsidRDefault="00FC200A">
      <w:pPr>
        <w:numPr>
          <w:ilvl w:val="0"/>
          <w:numId w:val="69"/>
        </w:numPr>
        <w:pBdr>
          <w:top w:val="nil"/>
          <w:left w:val="nil"/>
          <w:bottom w:val="nil"/>
          <w:right w:val="nil"/>
          <w:between w:val="nil"/>
        </w:pBdr>
        <w:tabs>
          <w:tab w:val="left" w:pos="993"/>
        </w:tabs>
        <w:ind w:left="0" w:firstLine="709"/>
        <w:jc w:val="both"/>
        <w:rPr>
          <w:b/>
        </w:rPr>
      </w:pPr>
      <w:r>
        <w:rPr>
          <w:b/>
          <w:color w:val="000000"/>
        </w:rPr>
        <w:t> Запишіть по 2 антонімічні пари, які б указували на якість, кількість, час і простір. Із двома, на вибір, складіть р</w:t>
      </w:r>
      <w:r>
        <w:rPr>
          <w:b/>
          <w:color w:val="000000"/>
        </w:rPr>
        <w:t>ечення.</w:t>
      </w:r>
    </w:p>
    <w:p w:rsidR="006B5C99" w:rsidRDefault="006B5C99">
      <w:pPr>
        <w:pBdr>
          <w:top w:val="nil"/>
          <w:left w:val="nil"/>
          <w:bottom w:val="nil"/>
          <w:right w:val="nil"/>
          <w:between w:val="nil"/>
        </w:pBdr>
        <w:ind w:left="7440" w:firstLine="347"/>
        <w:jc w:val="both"/>
        <w:rPr>
          <w:b/>
          <w:color w:val="000000"/>
        </w:rPr>
      </w:pPr>
    </w:p>
    <w:p w:rsidR="006B5C99" w:rsidRDefault="00FC200A">
      <w:pPr>
        <w:pBdr>
          <w:top w:val="nil"/>
          <w:left w:val="nil"/>
          <w:bottom w:val="nil"/>
          <w:right w:val="nil"/>
          <w:between w:val="nil"/>
        </w:pBdr>
        <w:ind w:left="720"/>
        <w:jc w:val="both"/>
        <w:rPr>
          <w:b/>
          <w:color w:val="000000"/>
        </w:rPr>
      </w:pPr>
      <w:r>
        <w:rPr>
          <w:b/>
          <w:color w:val="000000"/>
        </w:rPr>
        <w:t>3.  Доберіть 10 спільнокореневих слів до поданого.</w:t>
      </w:r>
    </w:p>
    <w:p w:rsidR="006B5C99" w:rsidRDefault="00FC200A">
      <w:pPr>
        <w:pBdr>
          <w:top w:val="nil"/>
          <w:left w:val="nil"/>
          <w:bottom w:val="nil"/>
          <w:right w:val="nil"/>
          <w:between w:val="nil"/>
        </w:pBdr>
        <w:ind w:left="720"/>
        <w:jc w:val="both"/>
        <w:rPr>
          <w:color w:val="000000"/>
        </w:rPr>
      </w:pPr>
      <w:r>
        <w:rPr>
          <w:color w:val="000000"/>
        </w:rPr>
        <w:t>Вода.</w:t>
      </w:r>
    </w:p>
    <w:p w:rsidR="006B5C99" w:rsidRDefault="006B5C99">
      <w:pPr>
        <w:pBdr>
          <w:top w:val="nil"/>
          <w:left w:val="nil"/>
          <w:bottom w:val="nil"/>
          <w:right w:val="nil"/>
          <w:between w:val="nil"/>
        </w:pBdr>
        <w:ind w:left="7068" w:firstLine="720"/>
        <w:jc w:val="both"/>
        <w:rPr>
          <w:b/>
          <w:color w:val="000000"/>
        </w:rPr>
      </w:pPr>
    </w:p>
    <w:p w:rsidR="006B5C99" w:rsidRDefault="00FC200A">
      <w:pPr>
        <w:pBdr>
          <w:top w:val="nil"/>
          <w:left w:val="nil"/>
          <w:bottom w:val="nil"/>
          <w:right w:val="nil"/>
          <w:between w:val="nil"/>
        </w:pBdr>
        <w:ind w:left="720"/>
        <w:jc w:val="both"/>
        <w:rPr>
          <w:b/>
          <w:color w:val="000000"/>
        </w:rPr>
      </w:pPr>
      <w:r>
        <w:rPr>
          <w:b/>
          <w:color w:val="000000"/>
        </w:rPr>
        <w:t>4. Утворіть ступені порівняння від поданих прикметників:</w:t>
      </w:r>
    </w:p>
    <w:p w:rsidR="006B5C99" w:rsidRDefault="00FC200A">
      <w:pPr>
        <w:pBdr>
          <w:top w:val="nil"/>
          <w:left w:val="nil"/>
          <w:bottom w:val="nil"/>
          <w:right w:val="nil"/>
          <w:between w:val="nil"/>
        </w:pBdr>
        <w:ind w:left="720"/>
        <w:jc w:val="both"/>
        <w:rPr>
          <w:color w:val="000000"/>
        </w:rPr>
      </w:pPr>
      <w:r>
        <w:rPr>
          <w:color w:val="000000"/>
        </w:rPr>
        <w:t>Багатий, босий, гарний, іржавий, карий, тугий.</w:t>
      </w:r>
    </w:p>
    <w:p w:rsidR="006B5C99" w:rsidRDefault="006B5C99">
      <w:pPr>
        <w:pBdr>
          <w:top w:val="nil"/>
          <w:left w:val="nil"/>
          <w:bottom w:val="nil"/>
          <w:right w:val="nil"/>
          <w:between w:val="nil"/>
        </w:pBdr>
        <w:ind w:left="7092" w:firstLine="696"/>
        <w:jc w:val="both"/>
        <w:rPr>
          <w:b/>
          <w:color w:val="000000"/>
        </w:rPr>
      </w:pPr>
    </w:p>
    <w:p w:rsidR="006B5C99" w:rsidRDefault="00FC200A">
      <w:pPr>
        <w:pBdr>
          <w:top w:val="nil"/>
          <w:left w:val="nil"/>
          <w:bottom w:val="nil"/>
          <w:right w:val="nil"/>
          <w:between w:val="nil"/>
        </w:pBdr>
        <w:ind w:left="720"/>
        <w:jc w:val="both"/>
        <w:rPr>
          <w:b/>
          <w:color w:val="000000"/>
        </w:rPr>
      </w:pPr>
      <w:r>
        <w:rPr>
          <w:b/>
          <w:color w:val="000000"/>
        </w:rPr>
        <w:t>5. Відредагуйте подані речення.</w:t>
      </w:r>
    </w:p>
    <w:p w:rsidR="006B5C99" w:rsidRDefault="00FC200A">
      <w:pPr>
        <w:pBdr>
          <w:top w:val="nil"/>
          <w:left w:val="nil"/>
          <w:bottom w:val="nil"/>
          <w:right w:val="nil"/>
          <w:between w:val="nil"/>
        </w:pBdr>
        <w:ind w:firstLine="720"/>
        <w:jc w:val="both"/>
        <w:rPr>
          <w:color w:val="000000"/>
        </w:rPr>
      </w:pPr>
      <w:r>
        <w:rPr>
          <w:color w:val="000000"/>
        </w:rPr>
        <w:t>Минулого року розкрито понад 20 тяжких злочинів та зґвалтувань, в яких активну участь брав дільничий Т., за що й відзначений подяками і грамотами (з доповіді).</w:t>
      </w:r>
    </w:p>
    <w:p w:rsidR="006B5C99" w:rsidRDefault="00FC200A">
      <w:pPr>
        <w:pBdr>
          <w:top w:val="nil"/>
          <w:left w:val="nil"/>
          <w:bottom w:val="nil"/>
          <w:right w:val="nil"/>
          <w:between w:val="nil"/>
        </w:pBdr>
        <w:ind w:firstLine="720"/>
        <w:jc w:val="both"/>
        <w:rPr>
          <w:color w:val="000000"/>
        </w:rPr>
      </w:pPr>
      <w:r>
        <w:rPr>
          <w:color w:val="000000"/>
        </w:rPr>
        <w:t xml:space="preserve">За неправильні дії касира автостанції просимо вибачення, які надалі повторюватися не будуть (із </w:t>
      </w:r>
      <w:r>
        <w:rPr>
          <w:color w:val="000000"/>
        </w:rPr>
        <w:t>відповіді на скаргу).</w:t>
      </w:r>
    </w:p>
    <w:p w:rsidR="006B5C99" w:rsidRDefault="00FC200A">
      <w:pPr>
        <w:pBdr>
          <w:top w:val="nil"/>
          <w:left w:val="nil"/>
          <w:bottom w:val="nil"/>
          <w:right w:val="nil"/>
          <w:between w:val="nil"/>
        </w:pBdr>
        <w:ind w:firstLine="720"/>
        <w:jc w:val="both"/>
        <w:rPr>
          <w:color w:val="000000"/>
        </w:rPr>
      </w:pPr>
      <w:r>
        <w:rPr>
          <w:color w:val="000000"/>
        </w:rPr>
        <w:t>Прошу дати дозвіл побудувати гараж для моєї жінки на машину, котра проживає разом зі мною (із заяви).</w:t>
      </w:r>
    </w:p>
    <w:p w:rsidR="006B5C99" w:rsidRDefault="00FC200A">
      <w:pPr>
        <w:pBdr>
          <w:top w:val="nil"/>
          <w:left w:val="nil"/>
          <w:bottom w:val="nil"/>
          <w:right w:val="nil"/>
          <w:between w:val="nil"/>
        </w:pBdr>
        <w:ind w:firstLine="720"/>
        <w:jc w:val="both"/>
        <w:rPr>
          <w:color w:val="000000"/>
        </w:rPr>
      </w:pPr>
      <w:r>
        <w:rPr>
          <w:color w:val="000000"/>
        </w:rPr>
        <w:t>Були такі випадки. Тим жителям, які мають собак і не прив’язані або зриваються з цепу, кореспонденції приносили назад (із листа заві</w:t>
      </w:r>
      <w:r>
        <w:rPr>
          <w:color w:val="000000"/>
        </w:rPr>
        <w:t>дувача поштового відділення).</w:t>
      </w:r>
    </w:p>
    <w:p w:rsidR="006B5C99" w:rsidRDefault="00FC200A">
      <w:pPr>
        <w:pBdr>
          <w:top w:val="nil"/>
          <w:left w:val="nil"/>
          <w:bottom w:val="nil"/>
          <w:right w:val="nil"/>
          <w:between w:val="nil"/>
        </w:pBdr>
        <w:ind w:firstLine="720"/>
        <w:jc w:val="both"/>
        <w:rPr>
          <w:color w:val="000000"/>
        </w:rPr>
      </w:pPr>
      <w:r>
        <w:rPr>
          <w:color w:val="000000"/>
        </w:rPr>
        <w:t>Заготскот  приймає свиней від індивідуальних здавачів, які мають  вищу і середню вгодованість (з оголошення).</w:t>
      </w:r>
    </w:p>
    <w:p w:rsidR="006B5C99" w:rsidRDefault="006B5C99">
      <w:pPr>
        <w:jc w:val="center"/>
        <w:rPr>
          <w:b/>
        </w:rPr>
      </w:pPr>
    </w:p>
    <w:p w:rsidR="006B5C99" w:rsidRDefault="006B5C99">
      <w:pPr>
        <w:jc w:val="center"/>
        <w:rPr>
          <w:b/>
        </w:rPr>
      </w:pPr>
    </w:p>
    <w:p w:rsidR="006B5C99" w:rsidRDefault="00FC200A">
      <w:pPr>
        <w:jc w:val="center"/>
        <w:rPr>
          <w:b/>
        </w:rPr>
      </w:pPr>
      <w:r>
        <w:rPr>
          <w:b/>
        </w:rPr>
        <w:t xml:space="preserve">Для студентів педагогічних коледжів та училищ </w:t>
      </w:r>
    </w:p>
    <w:p w:rsidR="006B5C99" w:rsidRDefault="006B5C99">
      <w:pPr>
        <w:jc w:val="center"/>
        <w:rPr>
          <w:b/>
        </w:rPr>
      </w:pPr>
    </w:p>
    <w:p w:rsidR="006B5C99" w:rsidRDefault="00FC200A">
      <w:pPr>
        <w:numPr>
          <w:ilvl w:val="0"/>
          <w:numId w:val="39"/>
        </w:numPr>
        <w:pBdr>
          <w:top w:val="nil"/>
          <w:left w:val="nil"/>
          <w:bottom w:val="nil"/>
          <w:right w:val="nil"/>
          <w:between w:val="nil"/>
        </w:pBdr>
        <w:tabs>
          <w:tab w:val="left" w:pos="993"/>
        </w:tabs>
        <w:ind w:left="0" w:firstLine="709"/>
        <w:jc w:val="both"/>
        <w:rPr>
          <w:color w:val="000000"/>
        </w:rPr>
      </w:pPr>
      <w:r>
        <w:rPr>
          <w:b/>
          <w:color w:val="000000"/>
        </w:rPr>
        <w:t xml:space="preserve">Напишіть твір-роздум (обсяг – 2 стор.) на тему </w:t>
      </w:r>
      <w:r>
        <w:rPr>
          <w:b/>
          <w:i/>
          <w:color w:val="000000"/>
        </w:rPr>
        <w:t xml:space="preserve">«Нації вмирають не </w:t>
      </w:r>
      <w:r>
        <w:rPr>
          <w:b/>
          <w:i/>
          <w:color w:val="000000"/>
        </w:rPr>
        <w:t>від інфаркту. Спочатку їм відбирає мову (Л. Костенко)».</w:t>
      </w:r>
    </w:p>
    <w:p w:rsidR="006B5C99" w:rsidRDefault="00FC200A">
      <w:pPr>
        <w:pBdr>
          <w:top w:val="nil"/>
          <w:left w:val="nil"/>
          <w:bottom w:val="nil"/>
          <w:right w:val="nil"/>
          <w:between w:val="nil"/>
        </w:pBdr>
        <w:ind w:left="720"/>
        <w:jc w:val="center"/>
        <w:rPr>
          <w:b/>
          <w:color w:val="000000"/>
        </w:rPr>
      </w:pP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p w:rsidR="006B5C99" w:rsidRDefault="00FC200A">
      <w:pPr>
        <w:numPr>
          <w:ilvl w:val="0"/>
          <w:numId w:val="39"/>
        </w:numPr>
        <w:pBdr>
          <w:top w:val="nil"/>
          <w:left w:val="nil"/>
          <w:bottom w:val="nil"/>
          <w:right w:val="nil"/>
          <w:between w:val="nil"/>
        </w:pBdr>
        <w:tabs>
          <w:tab w:val="left" w:pos="993"/>
        </w:tabs>
        <w:ind w:left="0" w:firstLine="709"/>
        <w:jc w:val="both"/>
        <w:rPr>
          <w:color w:val="000000"/>
        </w:rPr>
      </w:pPr>
      <w:r>
        <w:rPr>
          <w:b/>
          <w:color w:val="000000"/>
        </w:rPr>
        <w:t>Запишіть шість фразеологізмів біблійного походження. Із двома на вибір складіть речення.</w:t>
      </w:r>
    </w:p>
    <w:p w:rsidR="006B5C99" w:rsidRDefault="006B5C99">
      <w:pPr>
        <w:pBdr>
          <w:top w:val="nil"/>
          <w:left w:val="nil"/>
          <w:bottom w:val="nil"/>
          <w:right w:val="nil"/>
          <w:between w:val="nil"/>
        </w:pBdr>
        <w:ind w:left="720"/>
        <w:jc w:val="right"/>
        <w:rPr>
          <w:b/>
          <w:color w:val="000000"/>
        </w:rPr>
      </w:pPr>
    </w:p>
    <w:p w:rsidR="006B5C99" w:rsidRDefault="00FC200A">
      <w:pPr>
        <w:numPr>
          <w:ilvl w:val="0"/>
          <w:numId w:val="39"/>
        </w:numPr>
        <w:pBdr>
          <w:top w:val="nil"/>
          <w:left w:val="nil"/>
          <w:bottom w:val="nil"/>
          <w:right w:val="nil"/>
          <w:between w:val="nil"/>
        </w:pBdr>
        <w:tabs>
          <w:tab w:val="left" w:pos="993"/>
        </w:tabs>
        <w:ind w:hanging="10"/>
        <w:rPr>
          <w:color w:val="000000"/>
        </w:rPr>
      </w:pPr>
      <w:r>
        <w:rPr>
          <w:b/>
          <w:color w:val="000000"/>
        </w:rPr>
        <w:t xml:space="preserve">Від поданих слів утворіть назви людей (обох статей) за місцем </w:t>
      </w:r>
    </w:p>
    <w:p w:rsidR="006B5C99" w:rsidRDefault="00FC200A">
      <w:pPr>
        <w:rPr>
          <w:b/>
        </w:rPr>
      </w:pPr>
      <w:r>
        <w:rPr>
          <w:b/>
        </w:rPr>
        <w:t>проживання або за національністю, виділіть суфікси.</w:t>
      </w:r>
    </w:p>
    <w:p w:rsidR="006B5C99" w:rsidRDefault="00FC200A">
      <w:pPr>
        <w:pBdr>
          <w:top w:val="nil"/>
          <w:left w:val="nil"/>
          <w:bottom w:val="nil"/>
          <w:right w:val="nil"/>
          <w:between w:val="nil"/>
        </w:pBdr>
        <w:ind w:left="720"/>
        <w:jc w:val="both"/>
        <w:rPr>
          <w:i/>
          <w:color w:val="000000"/>
        </w:rPr>
      </w:pPr>
      <w:r>
        <w:rPr>
          <w:i/>
          <w:color w:val="000000"/>
        </w:rPr>
        <w:t xml:space="preserve">Греція, Канів, Тернопіль, Ізраїль, Румунія, Туреччина. </w:t>
      </w:r>
    </w:p>
    <w:p w:rsidR="006B5C99" w:rsidRDefault="006B5C99">
      <w:pPr>
        <w:pBdr>
          <w:top w:val="nil"/>
          <w:left w:val="nil"/>
          <w:bottom w:val="nil"/>
          <w:right w:val="nil"/>
          <w:between w:val="nil"/>
        </w:pBdr>
        <w:ind w:left="7800"/>
        <w:jc w:val="both"/>
        <w:rPr>
          <w:b/>
          <w:color w:val="000000"/>
        </w:rPr>
      </w:pPr>
    </w:p>
    <w:p w:rsidR="006B5C99" w:rsidRDefault="00FC200A">
      <w:pPr>
        <w:numPr>
          <w:ilvl w:val="0"/>
          <w:numId w:val="39"/>
        </w:numPr>
        <w:tabs>
          <w:tab w:val="left" w:pos="993"/>
        </w:tabs>
        <w:ind w:left="0" w:firstLine="709"/>
        <w:jc w:val="both"/>
      </w:pPr>
      <w:r>
        <w:rPr>
          <w:b/>
        </w:rPr>
        <w:t xml:space="preserve">Поясніть значення лінгвістичного терміна </w:t>
      </w:r>
      <w:r>
        <w:rPr>
          <w:b/>
          <w:i/>
        </w:rPr>
        <w:t xml:space="preserve">калька. </w:t>
      </w:r>
      <w:r>
        <w:rPr>
          <w:b/>
        </w:rPr>
        <w:t xml:space="preserve">Запишіть нормативні відповідники до кальок з російської мови: </w:t>
      </w:r>
    </w:p>
    <w:p w:rsidR="006B5C99" w:rsidRDefault="00FC200A">
      <w:pPr>
        <w:ind w:firstLine="709"/>
        <w:jc w:val="both"/>
        <w:rPr>
          <w:i/>
        </w:rPr>
      </w:pPr>
      <w:r>
        <w:rPr>
          <w:i/>
        </w:rPr>
        <w:t xml:space="preserve">Просипатися, посуда, по понеділкам, на протязі року, у найближчі дні, доказувати теорему, банкрот, вилка, перегружений, устроїти, відкрити двері, здати екзамени. </w:t>
      </w:r>
    </w:p>
    <w:p w:rsidR="006B5C99" w:rsidRDefault="00FC200A">
      <w:pPr>
        <w:pBdr>
          <w:top w:val="nil"/>
          <w:left w:val="nil"/>
          <w:bottom w:val="nil"/>
          <w:right w:val="nil"/>
          <w:between w:val="nil"/>
        </w:pBdr>
        <w:ind w:left="7092" w:firstLine="696"/>
        <w:jc w:val="both"/>
        <w:rPr>
          <w:b/>
          <w:color w:val="000000"/>
        </w:rPr>
      </w:pPr>
      <w:r>
        <w:rPr>
          <w:b/>
          <w:color w:val="000000"/>
        </w:rPr>
        <w:t xml:space="preserve">       </w:t>
      </w:r>
    </w:p>
    <w:p w:rsidR="006B5C99" w:rsidRDefault="00FC200A">
      <w:pPr>
        <w:numPr>
          <w:ilvl w:val="0"/>
          <w:numId w:val="39"/>
        </w:numPr>
        <w:pBdr>
          <w:top w:val="nil"/>
          <w:left w:val="nil"/>
          <w:bottom w:val="nil"/>
          <w:right w:val="nil"/>
          <w:between w:val="nil"/>
        </w:pBdr>
        <w:tabs>
          <w:tab w:val="left" w:pos="993"/>
        </w:tabs>
        <w:ind w:hanging="10"/>
        <w:jc w:val="both"/>
        <w:rPr>
          <w:color w:val="000000"/>
        </w:rPr>
      </w:pPr>
      <w:r>
        <w:rPr>
          <w:b/>
          <w:color w:val="000000"/>
        </w:rPr>
        <w:t>Подані нижче цитати оформіть відповідно до правил.</w:t>
      </w:r>
    </w:p>
    <w:p w:rsidR="006B5C99" w:rsidRDefault="00FC200A">
      <w:pPr>
        <w:ind w:firstLine="708"/>
        <w:jc w:val="both"/>
      </w:pPr>
      <w:r>
        <w:t xml:space="preserve">Слово перше дзеркало духу казав Петрарка а дух не останній водій слова. </w:t>
      </w:r>
    </w:p>
    <w:p w:rsidR="006B5C99" w:rsidRDefault="00FC200A">
      <w:pPr>
        <w:ind w:firstLine="708"/>
        <w:jc w:val="both"/>
      </w:pPr>
      <w:r>
        <w:t>Кожен українець повинен знати хоч одну-дві чужі мови писав Б. Грінченко і вчити змалечку того своїх дітей.</w:t>
      </w:r>
    </w:p>
    <w:p w:rsidR="006B5C99" w:rsidRDefault="00FC200A">
      <w:pPr>
        <w:ind w:firstLine="709"/>
        <w:jc w:val="both"/>
      </w:pPr>
      <w:r>
        <w:t>Панас Мирний писав Найбільше усього славиться і шанується поміж людьми той н</w:t>
      </w:r>
      <w:r>
        <w:t xml:space="preserve">арод, у якого його мова широко розвинута і збагачена творами всякого письменства. </w:t>
      </w:r>
    </w:p>
    <w:p w:rsidR="006B5C99" w:rsidRDefault="00FC200A">
      <w:pPr>
        <w:ind w:left="360" w:firstLine="348"/>
        <w:jc w:val="both"/>
      </w:pPr>
      <w:r>
        <w:t xml:space="preserve">Під враженням від почутої одного разу ввечері на Кос-Аралі української пісні Тарас Шевченко написав Ну що б, здавалося, слова... Слова та голос – більш нічого. </w:t>
      </w:r>
    </w:p>
    <w:p w:rsidR="006B5C99" w:rsidRDefault="00FC200A">
      <w:pPr>
        <w:pBdr>
          <w:top w:val="nil"/>
          <w:left w:val="nil"/>
          <w:bottom w:val="nil"/>
          <w:right w:val="nil"/>
          <w:between w:val="nil"/>
        </w:pBdr>
        <w:ind w:left="7800"/>
        <w:rPr>
          <w:b/>
          <w:color w:val="000000"/>
        </w:rPr>
      </w:pPr>
      <w:r>
        <w:rPr>
          <w:b/>
          <w:color w:val="000000"/>
        </w:rPr>
        <w:t xml:space="preserve">      </w:t>
      </w:r>
    </w:p>
    <w:p w:rsidR="006B5C99" w:rsidRDefault="006B5C99">
      <w:pPr>
        <w:jc w:val="center"/>
        <w:rPr>
          <w:b/>
        </w:rPr>
      </w:pPr>
    </w:p>
    <w:p w:rsidR="006B5C99" w:rsidRDefault="00FC200A">
      <w:pPr>
        <w:jc w:val="center"/>
        <w:rPr>
          <w:b/>
        </w:rPr>
      </w:pPr>
      <w:r>
        <w:rPr>
          <w:b/>
        </w:rPr>
        <w:t xml:space="preserve">Для студентів закладів фахової передвищої освіти </w:t>
      </w:r>
    </w:p>
    <w:p w:rsidR="006B5C99" w:rsidRDefault="006B5C99">
      <w:pPr>
        <w:jc w:val="center"/>
        <w:rPr>
          <w:b/>
        </w:rPr>
      </w:pPr>
    </w:p>
    <w:p w:rsidR="006B5C99" w:rsidRDefault="00FC200A">
      <w:pPr>
        <w:numPr>
          <w:ilvl w:val="0"/>
          <w:numId w:val="41"/>
        </w:numPr>
        <w:pBdr>
          <w:top w:val="nil"/>
          <w:left w:val="nil"/>
          <w:bottom w:val="nil"/>
          <w:right w:val="nil"/>
          <w:between w:val="nil"/>
        </w:pBdr>
        <w:tabs>
          <w:tab w:val="left" w:pos="993"/>
        </w:tabs>
        <w:ind w:left="0" w:firstLine="709"/>
        <w:jc w:val="both"/>
        <w:rPr>
          <w:color w:val="000000"/>
        </w:rPr>
      </w:pPr>
      <w:r>
        <w:rPr>
          <w:b/>
          <w:color w:val="000000"/>
        </w:rPr>
        <w:t xml:space="preserve">Напишіть твір-роздум (обсяг – 2 стор.), у якому поміркуйте над висловом </w:t>
      </w:r>
      <w:r>
        <w:rPr>
          <w:b/>
          <w:i/>
          <w:color w:val="000000"/>
        </w:rPr>
        <w:t>«Учень ніколи не перевершить учителя, якщо бачить у ньому зразок, а не суперника» (В. Бєлінський).</w:t>
      </w:r>
    </w:p>
    <w:p w:rsidR="006B5C99" w:rsidRDefault="006B5C99">
      <w:pPr>
        <w:pBdr>
          <w:top w:val="nil"/>
          <w:left w:val="nil"/>
          <w:bottom w:val="nil"/>
          <w:right w:val="nil"/>
          <w:between w:val="nil"/>
        </w:pBdr>
        <w:ind w:left="7800"/>
        <w:rPr>
          <w:b/>
          <w:color w:val="000000"/>
        </w:rPr>
      </w:pPr>
    </w:p>
    <w:p w:rsidR="006B5C99" w:rsidRDefault="00FC200A">
      <w:pPr>
        <w:numPr>
          <w:ilvl w:val="0"/>
          <w:numId w:val="41"/>
        </w:numPr>
        <w:pBdr>
          <w:top w:val="nil"/>
          <w:left w:val="nil"/>
          <w:bottom w:val="nil"/>
          <w:right w:val="nil"/>
          <w:between w:val="nil"/>
        </w:pBdr>
        <w:tabs>
          <w:tab w:val="left" w:pos="993"/>
        </w:tabs>
        <w:ind w:hanging="10"/>
        <w:rPr>
          <w:color w:val="000000"/>
        </w:rPr>
      </w:pPr>
      <w:r>
        <w:rPr>
          <w:b/>
          <w:color w:val="000000"/>
        </w:rPr>
        <w:t>Утворіть  присвійні прикметники в</w:t>
      </w:r>
      <w:r>
        <w:rPr>
          <w:b/>
          <w:color w:val="000000"/>
        </w:rPr>
        <w:t>ід власних  іменників.</w:t>
      </w:r>
    </w:p>
    <w:p w:rsidR="006B5C99" w:rsidRDefault="00FC200A">
      <w:pPr>
        <w:pBdr>
          <w:top w:val="nil"/>
          <w:left w:val="nil"/>
          <w:bottom w:val="nil"/>
          <w:right w:val="nil"/>
          <w:between w:val="nil"/>
        </w:pBdr>
        <w:ind w:left="720"/>
        <w:rPr>
          <w:color w:val="000000"/>
        </w:rPr>
      </w:pPr>
      <w:r>
        <w:rPr>
          <w:color w:val="000000"/>
        </w:rPr>
        <w:t xml:space="preserve">Олеся, Інга, Зоя, Стельмах, Василь,  Параска, Марійка, Ольга. </w:t>
      </w:r>
    </w:p>
    <w:p w:rsidR="006B5C99" w:rsidRDefault="006B5C99">
      <w:pPr>
        <w:pBdr>
          <w:top w:val="nil"/>
          <w:left w:val="nil"/>
          <w:bottom w:val="nil"/>
          <w:right w:val="nil"/>
          <w:between w:val="nil"/>
        </w:pBdr>
        <w:ind w:left="8148"/>
        <w:rPr>
          <w:b/>
          <w:color w:val="000000"/>
        </w:rPr>
      </w:pPr>
    </w:p>
    <w:p w:rsidR="006B5C99" w:rsidRDefault="00FC200A">
      <w:pPr>
        <w:numPr>
          <w:ilvl w:val="0"/>
          <w:numId w:val="41"/>
        </w:numPr>
        <w:pBdr>
          <w:top w:val="nil"/>
          <w:left w:val="nil"/>
          <w:bottom w:val="nil"/>
          <w:right w:val="nil"/>
          <w:between w:val="nil"/>
        </w:pBdr>
        <w:tabs>
          <w:tab w:val="left" w:pos="993"/>
        </w:tabs>
        <w:ind w:hanging="10"/>
        <w:jc w:val="both"/>
        <w:rPr>
          <w:color w:val="000000"/>
        </w:rPr>
      </w:pPr>
      <w:r>
        <w:rPr>
          <w:b/>
          <w:color w:val="000000"/>
        </w:rPr>
        <w:t>Поясніть лексичне значення слів, увівши їх у речення.</w:t>
      </w:r>
    </w:p>
    <w:p w:rsidR="006B5C99" w:rsidRDefault="00FC200A">
      <w:pPr>
        <w:pBdr>
          <w:top w:val="nil"/>
          <w:left w:val="nil"/>
          <w:bottom w:val="nil"/>
          <w:right w:val="nil"/>
          <w:between w:val="nil"/>
        </w:pBdr>
        <w:ind w:left="720"/>
        <w:jc w:val="both"/>
        <w:rPr>
          <w:color w:val="000000"/>
        </w:rPr>
      </w:pPr>
      <w:r>
        <w:rPr>
          <w:color w:val="000000"/>
        </w:rPr>
        <w:t>Плита – плита; пора – пора; патрон – патрон.</w:t>
      </w:r>
    </w:p>
    <w:p w:rsidR="006B5C99" w:rsidRDefault="00FC200A">
      <w:pPr>
        <w:pBdr>
          <w:top w:val="nil"/>
          <w:left w:val="nil"/>
          <w:bottom w:val="nil"/>
          <w:right w:val="nil"/>
          <w:between w:val="nil"/>
        </w:pBdr>
        <w:ind w:left="7092" w:firstLine="696"/>
        <w:jc w:val="both"/>
        <w:rPr>
          <w:b/>
          <w:color w:val="000000"/>
        </w:rPr>
      </w:pPr>
      <w:r>
        <w:rPr>
          <w:b/>
          <w:color w:val="000000"/>
        </w:rPr>
        <w:t xml:space="preserve">       </w:t>
      </w:r>
    </w:p>
    <w:p w:rsidR="006B5C99" w:rsidRDefault="00FC200A">
      <w:pPr>
        <w:numPr>
          <w:ilvl w:val="0"/>
          <w:numId w:val="41"/>
        </w:numPr>
        <w:pBdr>
          <w:top w:val="nil"/>
          <w:left w:val="nil"/>
          <w:bottom w:val="nil"/>
          <w:right w:val="nil"/>
          <w:between w:val="nil"/>
        </w:pBdr>
        <w:tabs>
          <w:tab w:val="left" w:pos="993"/>
        </w:tabs>
        <w:ind w:left="0" w:firstLine="709"/>
        <w:jc w:val="both"/>
        <w:rPr>
          <w:color w:val="000000"/>
        </w:rPr>
      </w:pPr>
      <w:r>
        <w:rPr>
          <w:b/>
          <w:color w:val="000000"/>
        </w:rPr>
        <w:t xml:space="preserve">Студент запізнився на пару і вибачився перед викладачем фразою: </w:t>
      </w:r>
      <w:r>
        <w:rPr>
          <w:b/>
          <w:i/>
          <w:color w:val="000000"/>
        </w:rPr>
        <w:t>«Я вибачаюсь за запізнення»</w:t>
      </w:r>
      <w:r>
        <w:rPr>
          <w:b/>
          <w:color w:val="000000"/>
        </w:rPr>
        <w:t>. Прокоментуйте цей вислів.</w:t>
      </w:r>
    </w:p>
    <w:p w:rsidR="006B5C99" w:rsidRDefault="00FC200A">
      <w:pPr>
        <w:ind w:left="7080" w:firstLine="707"/>
        <w:jc w:val="both"/>
        <w:rPr>
          <w:b/>
        </w:rPr>
      </w:pPr>
      <w:r>
        <w:rPr>
          <w:b/>
        </w:rPr>
        <w:t xml:space="preserve">     </w:t>
      </w:r>
    </w:p>
    <w:p w:rsidR="006B5C99" w:rsidRDefault="00FC200A">
      <w:pPr>
        <w:numPr>
          <w:ilvl w:val="0"/>
          <w:numId w:val="41"/>
        </w:numPr>
        <w:pBdr>
          <w:top w:val="nil"/>
          <w:left w:val="nil"/>
          <w:bottom w:val="nil"/>
          <w:right w:val="nil"/>
          <w:between w:val="nil"/>
        </w:pBdr>
        <w:tabs>
          <w:tab w:val="left" w:pos="993"/>
        </w:tabs>
        <w:ind w:hanging="10"/>
        <w:jc w:val="both"/>
        <w:rPr>
          <w:color w:val="000000"/>
        </w:rPr>
      </w:pPr>
      <w:r>
        <w:rPr>
          <w:b/>
          <w:color w:val="000000"/>
        </w:rPr>
        <w:t>Замініть канцелярські звороти з прийменниками синонімічними</w:t>
      </w:r>
    </w:p>
    <w:p w:rsidR="006B5C99" w:rsidRDefault="00FC200A">
      <w:pPr>
        <w:jc w:val="both"/>
        <w:rPr>
          <w:b/>
        </w:rPr>
      </w:pPr>
      <w:r>
        <w:rPr>
          <w:b/>
        </w:rPr>
        <w:t>словосполученнями іншого стилю. Запишіть синонімічні пари займенників.</w:t>
      </w:r>
    </w:p>
    <w:p w:rsidR="006B5C99" w:rsidRDefault="00FC200A">
      <w:pPr>
        <w:ind w:firstLine="708"/>
        <w:jc w:val="both"/>
        <w:rPr>
          <w:b/>
        </w:rPr>
      </w:pPr>
      <w:r>
        <w:t>Поїзд прибув згідно з розкладом. Пропустив заняття у зв’язку із хворобою.  Завдяки великим дощам земля глибоко пройнялася вологою.</w:t>
      </w:r>
    </w:p>
    <w:p w:rsidR="006B5C99" w:rsidRDefault="00FC200A">
      <w:pPr>
        <w:ind w:left="7080" w:firstLine="707"/>
        <w:rPr>
          <w:b/>
        </w:rPr>
      </w:pPr>
      <w:r>
        <w:rPr>
          <w:b/>
        </w:rPr>
        <w:t xml:space="preserve">        </w:t>
      </w:r>
    </w:p>
    <w:p w:rsidR="006B5C99" w:rsidRDefault="006B5C99">
      <w:pPr>
        <w:jc w:val="center"/>
        <w:rPr>
          <w:b/>
        </w:rPr>
      </w:pPr>
    </w:p>
    <w:p w:rsidR="006B5C99" w:rsidRDefault="00FC200A">
      <w:pPr>
        <w:jc w:val="center"/>
        <w:rPr>
          <w:b/>
        </w:rPr>
      </w:pPr>
      <w:r>
        <w:rPr>
          <w:b/>
        </w:rPr>
        <w:t xml:space="preserve">Для студентів філологічних факультетів закладів вищої освіти </w:t>
      </w:r>
    </w:p>
    <w:p w:rsidR="006B5C99" w:rsidRDefault="006B5C99">
      <w:pPr>
        <w:jc w:val="center"/>
        <w:rPr>
          <w:b/>
        </w:rPr>
      </w:pPr>
    </w:p>
    <w:p w:rsidR="006B5C99" w:rsidRDefault="00FC200A">
      <w:pPr>
        <w:numPr>
          <w:ilvl w:val="0"/>
          <w:numId w:val="43"/>
        </w:numPr>
        <w:pBdr>
          <w:top w:val="nil"/>
          <w:left w:val="nil"/>
          <w:bottom w:val="nil"/>
          <w:right w:val="nil"/>
          <w:between w:val="nil"/>
        </w:pBdr>
        <w:tabs>
          <w:tab w:val="left" w:pos="993"/>
        </w:tabs>
        <w:ind w:left="0" w:firstLine="709"/>
        <w:rPr>
          <w:color w:val="000000"/>
        </w:rPr>
      </w:pPr>
      <w:r>
        <w:rPr>
          <w:b/>
          <w:color w:val="000000"/>
        </w:rPr>
        <w:t xml:space="preserve"> Напишіть есе (обсяг – 2 стор.), підтримавши або спр</w:t>
      </w:r>
      <w:r>
        <w:rPr>
          <w:b/>
          <w:color w:val="000000"/>
        </w:rPr>
        <w:t>остувавши думку:</w:t>
      </w:r>
    </w:p>
    <w:p w:rsidR="006B5C99" w:rsidRDefault="00FC200A">
      <w:pPr>
        <w:tabs>
          <w:tab w:val="left" w:pos="567"/>
        </w:tabs>
        <w:ind w:firstLine="709"/>
        <w:jc w:val="both"/>
      </w:pPr>
      <w:r>
        <w:t>У цьому світі є тільки одна річ, перед якою належить схилятися, це – геній, і одна річ, перед якою варто впасти на коліна, – це доброта (В. Гюго).</w:t>
      </w:r>
    </w:p>
    <w:p w:rsidR="006B5C99" w:rsidRDefault="00FC200A">
      <w:pPr>
        <w:tabs>
          <w:tab w:val="left" w:pos="567"/>
        </w:tabs>
        <w:ind w:firstLine="709"/>
        <w:jc w:val="both"/>
        <w:rPr>
          <w:b/>
        </w:rPr>
      </w:pPr>
      <w:r>
        <w:rPr>
          <w:b/>
        </w:rPr>
        <w:tab/>
      </w:r>
      <w:r>
        <w:rPr>
          <w:b/>
        </w:rPr>
        <w:tab/>
      </w:r>
      <w:r>
        <w:rPr>
          <w:b/>
        </w:rPr>
        <w:tab/>
      </w:r>
      <w:r>
        <w:rPr>
          <w:b/>
        </w:rPr>
        <w:tab/>
      </w:r>
      <w:r>
        <w:rPr>
          <w:b/>
        </w:rPr>
        <w:tab/>
      </w:r>
      <w:r>
        <w:rPr>
          <w:b/>
        </w:rPr>
        <w:tab/>
      </w:r>
      <w:r>
        <w:rPr>
          <w:b/>
        </w:rPr>
        <w:tab/>
      </w:r>
      <w:r>
        <w:rPr>
          <w:b/>
        </w:rPr>
        <w:tab/>
      </w:r>
      <w:r>
        <w:rPr>
          <w:b/>
        </w:rPr>
        <w:tab/>
      </w:r>
      <w:r>
        <w:rPr>
          <w:b/>
        </w:rPr>
        <w:tab/>
      </w:r>
    </w:p>
    <w:p w:rsidR="006B5C99" w:rsidRDefault="00FC200A">
      <w:pPr>
        <w:numPr>
          <w:ilvl w:val="0"/>
          <w:numId w:val="43"/>
        </w:numPr>
        <w:pBdr>
          <w:top w:val="nil"/>
          <w:left w:val="nil"/>
          <w:bottom w:val="nil"/>
          <w:right w:val="nil"/>
          <w:between w:val="nil"/>
        </w:pBdr>
        <w:tabs>
          <w:tab w:val="left" w:pos="567"/>
          <w:tab w:val="left" w:pos="993"/>
        </w:tabs>
        <w:ind w:hanging="10"/>
        <w:jc w:val="both"/>
        <w:rPr>
          <w:color w:val="000000"/>
        </w:rPr>
      </w:pPr>
      <w:r>
        <w:rPr>
          <w:b/>
          <w:color w:val="000000"/>
        </w:rPr>
        <w:t>Виконайте морфемний і словотвірний розбір поданих слів.</w:t>
      </w:r>
      <w:r>
        <w:rPr>
          <w:color w:val="000000"/>
        </w:rPr>
        <w:t xml:space="preserve"> Запоріжжя, біг, відразу, </w:t>
      </w:r>
      <w:r>
        <w:rPr>
          <w:color w:val="000000"/>
        </w:rPr>
        <w:t>близько, придніпровський, багач.</w:t>
      </w:r>
    </w:p>
    <w:p w:rsidR="006B5C99" w:rsidRDefault="00FC200A">
      <w:pPr>
        <w:tabs>
          <w:tab w:val="left" w:pos="567"/>
        </w:tabs>
        <w:ind w:firstLine="709"/>
        <w:jc w:val="both"/>
        <w:rPr>
          <w:b/>
        </w:rPr>
      </w:pPr>
      <w:r>
        <w:rPr>
          <w:b/>
        </w:rPr>
        <w:tab/>
      </w:r>
      <w:r>
        <w:rPr>
          <w:b/>
        </w:rPr>
        <w:tab/>
      </w:r>
      <w:r>
        <w:rPr>
          <w:b/>
        </w:rPr>
        <w:tab/>
      </w:r>
      <w:r>
        <w:rPr>
          <w:b/>
        </w:rPr>
        <w:tab/>
      </w:r>
      <w:r>
        <w:rPr>
          <w:b/>
        </w:rPr>
        <w:tab/>
      </w:r>
      <w:r>
        <w:rPr>
          <w:b/>
        </w:rPr>
        <w:tab/>
      </w:r>
      <w:r>
        <w:rPr>
          <w:b/>
        </w:rPr>
        <w:tab/>
      </w:r>
      <w:r>
        <w:rPr>
          <w:b/>
        </w:rPr>
        <w:tab/>
      </w:r>
      <w:r>
        <w:rPr>
          <w:b/>
        </w:rPr>
        <w:tab/>
      </w:r>
      <w:r>
        <w:rPr>
          <w:b/>
        </w:rPr>
        <w:tab/>
      </w:r>
    </w:p>
    <w:p w:rsidR="006B5C99" w:rsidRDefault="00FC200A">
      <w:pPr>
        <w:numPr>
          <w:ilvl w:val="0"/>
          <w:numId w:val="43"/>
        </w:numPr>
        <w:pBdr>
          <w:top w:val="nil"/>
          <w:left w:val="nil"/>
          <w:bottom w:val="nil"/>
          <w:right w:val="nil"/>
          <w:between w:val="nil"/>
        </w:pBdr>
        <w:tabs>
          <w:tab w:val="left" w:pos="567"/>
          <w:tab w:val="left" w:pos="993"/>
        </w:tabs>
        <w:ind w:hanging="10"/>
        <w:rPr>
          <w:color w:val="000000"/>
        </w:rPr>
      </w:pPr>
      <w:r>
        <w:rPr>
          <w:b/>
          <w:color w:val="000000"/>
        </w:rPr>
        <w:t>Запишіть  вирази українською мовою.</w:t>
      </w:r>
    </w:p>
    <w:p w:rsidR="006B5C99" w:rsidRDefault="00FC200A">
      <w:pPr>
        <w:tabs>
          <w:tab w:val="left" w:pos="567"/>
        </w:tabs>
        <w:ind w:firstLine="709"/>
        <w:jc w:val="both"/>
      </w:pPr>
      <w:r>
        <w:t>Приехать в Киев, советоваться с товарищем, к вашим услугам,  по делам службы,  в три часа,  по её рассказу, к вашим услугам,  плыть по течению, согласно постановлению, расхождение с оригиналом.</w:t>
      </w:r>
    </w:p>
    <w:p w:rsidR="006B5C99" w:rsidRDefault="00FC200A">
      <w:pPr>
        <w:tabs>
          <w:tab w:val="left" w:pos="567"/>
        </w:tabs>
        <w:ind w:firstLine="709"/>
        <w:jc w:val="both"/>
        <w:rPr>
          <w:b/>
        </w:rPr>
      </w:pPr>
      <w:r>
        <w:rPr>
          <w:b/>
        </w:rPr>
        <w:tab/>
      </w:r>
      <w:r>
        <w:rPr>
          <w:b/>
        </w:rPr>
        <w:tab/>
      </w:r>
      <w:r>
        <w:rPr>
          <w:b/>
        </w:rPr>
        <w:tab/>
      </w:r>
      <w:r>
        <w:rPr>
          <w:b/>
        </w:rPr>
        <w:tab/>
      </w:r>
      <w:r>
        <w:rPr>
          <w:b/>
        </w:rPr>
        <w:tab/>
      </w:r>
      <w:r>
        <w:rPr>
          <w:b/>
        </w:rPr>
        <w:tab/>
      </w:r>
      <w:r>
        <w:rPr>
          <w:b/>
        </w:rPr>
        <w:tab/>
      </w:r>
      <w:r>
        <w:rPr>
          <w:b/>
        </w:rPr>
        <w:tab/>
      </w:r>
      <w:r>
        <w:rPr>
          <w:b/>
        </w:rPr>
        <w:tab/>
      </w:r>
      <w:r>
        <w:rPr>
          <w:b/>
        </w:rPr>
        <w:tab/>
      </w:r>
    </w:p>
    <w:p w:rsidR="006B5C99" w:rsidRDefault="00FC200A">
      <w:pPr>
        <w:numPr>
          <w:ilvl w:val="0"/>
          <w:numId w:val="43"/>
        </w:numPr>
        <w:pBdr>
          <w:top w:val="nil"/>
          <w:left w:val="nil"/>
          <w:bottom w:val="nil"/>
          <w:right w:val="nil"/>
          <w:between w:val="nil"/>
        </w:pBdr>
        <w:tabs>
          <w:tab w:val="left" w:pos="993"/>
        </w:tabs>
        <w:ind w:left="0" w:firstLine="709"/>
        <w:jc w:val="both"/>
        <w:rPr>
          <w:color w:val="000000"/>
        </w:rPr>
      </w:pPr>
      <w:r>
        <w:rPr>
          <w:b/>
          <w:color w:val="000000"/>
        </w:rPr>
        <w:t>Наведіть приклади й проілюструйте різницю між сфера</w:t>
      </w:r>
      <w:r>
        <w:rPr>
          <w:b/>
          <w:color w:val="000000"/>
        </w:rPr>
        <w:t>ми риторичного та поетичного слова.</w:t>
      </w:r>
    </w:p>
    <w:p w:rsidR="006B5C99" w:rsidRDefault="006B5C99">
      <w:pPr>
        <w:pBdr>
          <w:top w:val="nil"/>
          <w:left w:val="nil"/>
          <w:bottom w:val="nil"/>
          <w:right w:val="nil"/>
          <w:between w:val="nil"/>
        </w:pBdr>
        <w:ind w:left="7092" w:firstLine="696"/>
        <w:jc w:val="both"/>
        <w:rPr>
          <w:b/>
          <w:color w:val="000000"/>
        </w:rPr>
      </w:pPr>
    </w:p>
    <w:p w:rsidR="006B5C99" w:rsidRDefault="00FC200A">
      <w:pPr>
        <w:numPr>
          <w:ilvl w:val="0"/>
          <w:numId w:val="43"/>
        </w:numPr>
        <w:pBdr>
          <w:top w:val="nil"/>
          <w:left w:val="nil"/>
          <w:bottom w:val="nil"/>
          <w:right w:val="nil"/>
          <w:between w:val="nil"/>
        </w:pBdr>
        <w:tabs>
          <w:tab w:val="left" w:pos="993"/>
        </w:tabs>
        <w:ind w:hanging="10"/>
        <w:rPr>
          <w:color w:val="000000"/>
        </w:rPr>
      </w:pPr>
      <w:r>
        <w:rPr>
          <w:b/>
          <w:color w:val="000000"/>
        </w:rPr>
        <w:t>Поставте в потрібному відмінку іменники, розкривши дужки.</w:t>
      </w:r>
    </w:p>
    <w:p w:rsidR="006B5C99" w:rsidRDefault="00FC200A">
      <w:pPr>
        <w:pBdr>
          <w:top w:val="nil"/>
          <w:left w:val="nil"/>
          <w:bottom w:val="nil"/>
          <w:right w:val="nil"/>
          <w:between w:val="nil"/>
        </w:pBdr>
        <w:ind w:firstLine="720"/>
        <w:jc w:val="both"/>
        <w:rPr>
          <w:color w:val="000000"/>
        </w:rPr>
      </w:pPr>
      <w:r>
        <w:rPr>
          <w:color w:val="000000"/>
        </w:rPr>
        <w:t>Площа (квадрат), точність (вимір), вулиці (Кам’яний Брід), алеї (парк), сумка (лікар), кінець (листопад), галявини (ліс), поштовхи (землетрус), корпуси (завод), двері (трамвай), гарчання (звір), шахти (Донбас), трибуни (стадіон), пляшка (оцет), аудиторії (</w:t>
      </w:r>
      <w:r>
        <w:rPr>
          <w:color w:val="000000"/>
        </w:rPr>
        <w:t>інститут), вимірювання (звук).</w:t>
      </w:r>
    </w:p>
    <w:p w:rsidR="006B5C99" w:rsidRDefault="006B5C99">
      <w:pPr>
        <w:jc w:val="center"/>
        <w:rPr>
          <w:b/>
        </w:rPr>
      </w:pPr>
    </w:p>
    <w:p w:rsidR="006B5C99" w:rsidRDefault="00FC200A">
      <w:pPr>
        <w:jc w:val="center"/>
        <w:rPr>
          <w:b/>
        </w:rPr>
      </w:pPr>
      <w:r>
        <w:br w:type="page"/>
      </w:r>
    </w:p>
    <w:p w:rsidR="006B5C99" w:rsidRDefault="00FC200A">
      <w:pPr>
        <w:jc w:val="center"/>
        <w:rPr>
          <w:b/>
        </w:rPr>
      </w:pPr>
      <w:r>
        <w:rPr>
          <w:b/>
        </w:rPr>
        <w:t xml:space="preserve">Для студентів закладів вищої освіти </w:t>
      </w:r>
    </w:p>
    <w:p w:rsidR="006B5C99" w:rsidRDefault="006B5C99">
      <w:pPr>
        <w:jc w:val="center"/>
        <w:rPr>
          <w:b/>
        </w:rPr>
      </w:pPr>
    </w:p>
    <w:p w:rsidR="006B5C99" w:rsidRDefault="00FC200A">
      <w:pPr>
        <w:numPr>
          <w:ilvl w:val="0"/>
          <w:numId w:val="46"/>
        </w:numPr>
        <w:pBdr>
          <w:top w:val="nil"/>
          <w:left w:val="nil"/>
          <w:bottom w:val="nil"/>
          <w:right w:val="nil"/>
          <w:between w:val="nil"/>
        </w:pBdr>
        <w:shd w:val="clear" w:color="auto" w:fill="FFFFFF"/>
        <w:tabs>
          <w:tab w:val="left" w:pos="993"/>
        </w:tabs>
        <w:ind w:left="0" w:firstLine="709"/>
        <w:jc w:val="both"/>
        <w:rPr>
          <w:color w:val="000000"/>
        </w:rPr>
      </w:pPr>
      <w:r>
        <w:rPr>
          <w:b/>
          <w:color w:val="000000"/>
        </w:rPr>
        <w:t>Напишіть есе (обсяг – 2 стор.), підтримавши або спростувавши думку:</w:t>
      </w:r>
    </w:p>
    <w:p w:rsidR="006B5C99" w:rsidRDefault="00FC200A">
      <w:pPr>
        <w:pBdr>
          <w:top w:val="nil"/>
          <w:left w:val="nil"/>
          <w:bottom w:val="nil"/>
          <w:right w:val="nil"/>
          <w:between w:val="nil"/>
        </w:pBdr>
        <w:shd w:val="clear" w:color="auto" w:fill="FFFFFF"/>
        <w:ind w:firstLine="709"/>
        <w:jc w:val="both"/>
        <w:rPr>
          <w:color w:val="000000"/>
        </w:rPr>
      </w:pPr>
      <w:r>
        <w:rPr>
          <w:color w:val="000000"/>
        </w:rPr>
        <w:t>Люди, які вважають, що гроші спроможні все зробити, самі спроможні все зробити за гроші (П. Буаст).</w:t>
      </w:r>
    </w:p>
    <w:p w:rsidR="006B5C99" w:rsidRDefault="006B5C99">
      <w:pPr>
        <w:pBdr>
          <w:top w:val="nil"/>
          <w:left w:val="nil"/>
          <w:bottom w:val="nil"/>
          <w:right w:val="nil"/>
          <w:between w:val="nil"/>
        </w:pBdr>
        <w:shd w:val="clear" w:color="auto" w:fill="FFFFFF"/>
        <w:ind w:left="7079" w:firstLine="708"/>
        <w:jc w:val="both"/>
        <w:rPr>
          <w:b/>
          <w:color w:val="000000"/>
        </w:rPr>
      </w:pPr>
    </w:p>
    <w:p w:rsidR="006B5C99" w:rsidRDefault="00FC200A">
      <w:pPr>
        <w:numPr>
          <w:ilvl w:val="0"/>
          <w:numId w:val="46"/>
        </w:numPr>
        <w:pBdr>
          <w:top w:val="nil"/>
          <w:left w:val="nil"/>
          <w:bottom w:val="nil"/>
          <w:right w:val="nil"/>
          <w:between w:val="nil"/>
        </w:pBdr>
        <w:shd w:val="clear" w:color="auto" w:fill="FFFFFF"/>
        <w:tabs>
          <w:tab w:val="left" w:pos="993"/>
        </w:tabs>
        <w:ind w:hanging="10"/>
        <w:jc w:val="both"/>
        <w:rPr>
          <w:color w:val="000000"/>
        </w:rPr>
      </w:pPr>
      <w:r>
        <w:rPr>
          <w:b/>
          <w:color w:val="000000"/>
        </w:rPr>
        <w:t>Відредагуйте і запишіть вислови:</w:t>
      </w:r>
    </w:p>
    <w:p w:rsidR="006B5C99" w:rsidRDefault="00FC200A">
      <w:pPr>
        <w:pBdr>
          <w:top w:val="nil"/>
          <w:left w:val="nil"/>
          <w:bottom w:val="nil"/>
          <w:right w:val="nil"/>
          <w:between w:val="nil"/>
        </w:pBdr>
        <w:shd w:val="clear" w:color="auto" w:fill="FFFFFF"/>
        <w:ind w:firstLine="709"/>
        <w:jc w:val="both"/>
        <w:rPr>
          <w:color w:val="000000"/>
        </w:rPr>
      </w:pPr>
      <w:r>
        <w:rPr>
          <w:color w:val="000000"/>
        </w:rPr>
        <w:t>Відносяться з розумінням, витікає висновок, в цілому, провадяться міроприємства, слідуючий розпорядок, триває підписка на газету, у різних областях науки, на протязі двох годин, вірний напрям, в поті лиця.</w:t>
      </w:r>
    </w:p>
    <w:p w:rsidR="006B5C99" w:rsidRDefault="006B5C99">
      <w:pPr>
        <w:pBdr>
          <w:top w:val="nil"/>
          <w:left w:val="nil"/>
          <w:bottom w:val="nil"/>
          <w:right w:val="nil"/>
          <w:between w:val="nil"/>
        </w:pBdr>
        <w:shd w:val="clear" w:color="auto" w:fill="FFFFFF"/>
        <w:ind w:left="7079" w:firstLine="708"/>
        <w:jc w:val="both"/>
        <w:rPr>
          <w:b/>
          <w:color w:val="000000"/>
        </w:rPr>
      </w:pPr>
    </w:p>
    <w:p w:rsidR="006B5C99" w:rsidRDefault="00FC200A">
      <w:pPr>
        <w:numPr>
          <w:ilvl w:val="0"/>
          <w:numId w:val="46"/>
        </w:numPr>
        <w:pBdr>
          <w:top w:val="nil"/>
          <w:left w:val="nil"/>
          <w:bottom w:val="nil"/>
          <w:right w:val="nil"/>
          <w:between w:val="nil"/>
        </w:pBdr>
        <w:shd w:val="clear" w:color="auto" w:fill="FFFFFF"/>
        <w:tabs>
          <w:tab w:val="left" w:pos="993"/>
        </w:tabs>
        <w:ind w:hanging="10"/>
        <w:jc w:val="both"/>
        <w:rPr>
          <w:color w:val="000000"/>
        </w:rPr>
      </w:pPr>
      <w:r>
        <w:rPr>
          <w:b/>
          <w:color w:val="000000"/>
        </w:rPr>
        <w:t>Запишіть словами</w:t>
      </w:r>
      <w:r>
        <w:rPr>
          <w:b/>
          <w:color w:val="000000"/>
        </w:rPr>
        <w:t xml:space="preserve"> позначення часу:</w:t>
      </w:r>
    </w:p>
    <w:p w:rsidR="006B5C99" w:rsidRDefault="00FC200A">
      <w:pPr>
        <w:pBdr>
          <w:top w:val="nil"/>
          <w:left w:val="nil"/>
          <w:bottom w:val="nil"/>
          <w:right w:val="nil"/>
          <w:between w:val="nil"/>
        </w:pBdr>
        <w:shd w:val="clear" w:color="auto" w:fill="FFFFFF"/>
        <w:ind w:firstLine="709"/>
        <w:jc w:val="both"/>
        <w:rPr>
          <w:color w:val="000000"/>
        </w:rPr>
      </w:pPr>
      <w:r>
        <w:rPr>
          <w:color w:val="000000"/>
        </w:rPr>
        <w:t>6 год. 45 хв.; 13 год. 10 хв.; 0 год. 30 хв.; 16 год. 23 хв.; 10 год. 35 хв.</w:t>
      </w:r>
    </w:p>
    <w:p w:rsidR="006B5C99" w:rsidRDefault="006B5C99">
      <w:pPr>
        <w:pBdr>
          <w:top w:val="nil"/>
          <w:left w:val="nil"/>
          <w:bottom w:val="nil"/>
          <w:right w:val="nil"/>
          <w:between w:val="nil"/>
        </w:pBdr>
        <w:shd w:val="clear" w:color="auto" w:fill="FFFFFF"/>
        <w:ind w:left="7079" w:firstLine="708"/>
        <w:jc w:val="both"/>
        <w:rPr>
          <w:b/>
          <w:color w:val="000000"/>
        </w:rPr>
      </w:pPr>
    </w:p>
    <w:p w:rsidR="006B5C99" w:rsidRDefault="00FC200A">
      <w:pPr>
        <w:numPr>
          <w:ilvl w:val="0"/>
          <w:numId w:val="46"/>
        </w:numPr>
        <w:pBdr>
          <w:top w:val="nil"/>
          <w:left w:val="nil"/>
          <w:bottom w:val="nil"/>
          <w:right w:val="nil"/>
          <w:between w:val="nil"/>
        </w:pBdr>
        <w:shd w:val="clear" w:color="auto" w:fill="FFFFFF"/>
        <w:tabs>
          <w:tab w:val="left" w:pos="993"/>
        </w:tabs>
        <w:ind w:left="0" w:firstLine="709"/>
        <w:jc w:val="both"/>
        <w:rPr>
          <w:color w:val="000000"/>
        </w:rPr>
      </w:pPr>
      <w:r>
        <w:rPr>
          <w:b/>
          <w:color w:val="000000"/>
        </w:rPr>
        <w:t>Запишіть фразеологічні звороти, розставляючи пропущені розділові знаки. Поясніть їхнє значення.</w:t>
      </w:r>
    </w:p>
    <w:p w:rsidR="006B5C99" w:rsidRDefault="00FC200A">
      <w:pPr>
        <w:pBdr>
          <w:top w:val="nil"/>
          <w:left w:val="nil"/>
          <w:bottom w:val="nil"/>
          <w:right w:val="nil"/>
          <w:between w:val="nil"/>
        </w:pBdr>
        <w:shd w:val="clear" w:color="auto" w:fill="FFFFFF"/>
        <w:ind w:firstLine="709"/>
        <w:jc w:val="both"/>
        <w:rPr>
          <w:color w:val="000000"/>
        </w:rPr>
      </w:pPr>
      <w:r>
        <w:rPr>
          <w:color w:val="000000"/>
        </w:rPr>
        <w:t>Ні сіло ні впало давай мамо сало! Хапай Петре поки тепле; Скачи Данило хоч тобі не мило; Не трать куме сили спускайся на дно; Заплач Матвійку дам копійку; Грай грай глечику а підеш без вушка.</w:t>
      </w:r>
    </w:p>
    <w:p w:rsidR="006B5C99" w:rsidRDefault="006B5C99">
      <w:pPr>
        <w:pBdr>
          <w:top w:val="nil"/>
          <w:left w:val="nil"/>
          <w:bottom w:val="nil"/>
          <w:right w:val="nil"/>
          <w:between w:val="nil"/>
        </w:pBdr>
        <w:shd w:val="clear" w:color="auto" w:fill="FFFFFF"/>
        <w:ind w:left="7079" w:firstLine="708"/>
        <w:jc w:val="both"/>
        <w:rPr>
          <w:b/>
          <w:color w:val="000000"/>
        </w:rPr>
      </w:pPr>
    </w:p>
    <w:p w:rsidR="006B5C99" w:rsidRDefault="00FC200A">
      <w:pPr>
        <w:numPr>
          <w:ilvl w:val="0"/>
          <w:numId w:val="46"/>
        </w:numPr>
        <w:pBdr>
          <w:top w:val="nil"/>
          <w:left w:val="nil"/>
          <w:bottom w:val="nil"/>
          <w:right w:val="nil"/>
          <w:between w:val="nil"/>
        </w:pBdr>
        <w:shd w:val="clear" w:color="auto" w:fill="FFFFFF"/>
        <w:tabs>
          <w:tab w:val="left" w:pos="993"/>
        </w:tabs>
        <w:ind w:hanging="10"/>
        <w:jc w:val="both"/>
        <w:rPr>
          <w:color w:val="000000"/>
        </w:rPr>
      </w:pPr>
      <w:r>
        <w:rPr>
          <w:b/>
          <w:color w:val="000000"/>
        </w:rPr>
        <w:t>Запишіть числа словами у формі давального відмінку.</w:t>
      </w:r>
    </w:p>
    <w:p w:rsidR="006B5C99" w:rsidRDefault="00FC200A">
      <w:pPr>
        <w:pBdr>
          <w:top w:val="nil"/>
          <w:left w:val="nil"/>
          <w:bottom w:val="nil"/>
          <w:right w:val="nil"/>
          <w:between w:val="nil"/>
        </w:pBdr>
        <w:shd w:val="clear" w:color="auto" w:fill="FFFFFF"/>
        <w:tabs>
          <w:tab w:val="left" w:pos="993"/>
        </w:tabs>
        <w:ind w:firstLine="709"/>
        <w:jc w:val="both"/>
        <w:rPr>
          <w:color w:val="000000"/>
        </w:rPr>
      </w:pPr>
      <w:r>
        <w:rPr>
          <w:color w:val="000000"/>
        </w:rPr>
        <w:t>15, 96, 148, 634 зошити, 31 учень, 15-й, 148-й, 2013-й рік.</w:t>
      </w:r>
    </w:p>
    <w:p w:rsidR="006B5C99" w:rsidRDefault="006B5C99">
      <w:pPr>
        <w:pBdr>
          <w:top w:val="nil"/>
          <w:left w:val="nil"/>
          <w:bottom w:val="nil"/>
          <w:right w:val="nil"/>
          <w:between w:val="nil"/>
        </w:pBdr>
        <w:shd w:val="clear" w:color="auto" w:fill="FFFFFF"/>
        <w:ind w:left="7079" w:firstLine="708"/>
        <w:jc w:val="both"/>
        <w:rPr>
          <w:b/>
          <w:color w:val="000000"/>
        </w:rPr>
      </w:pPr>
    </w:p>
    <w:p w:rsidR="006B5C99" w:rsidRDefault="006B5C99">
      <w:pPr>
        <w:shd w:val="clear" w:color="auto" w:fill="FFFFFF"/>
        <w:rPr>
          <w:b/>
        </w:rPr>
      </w:pPr>
    </w:p>
    <w:p w:rsidR="006B5C99" w:rsidRDefault="00FC200A">
      <w:pPr>
        <w:jc w:val="center"/>
        <w:rPr>
          <w:b/>
        </w:rPr>
      </w:pPr>
      <w:r>
        <w:rPr>
          <w:b/>
        </w:rPr>
        <w:t>Для курсантів військових училищ</w:t>
      </w:r>
    </w:p>
    <w:p w:rsidR="006B5C99" w:rsidRDefault="006B5C99">
      <w:pPr>
        <w:jc w:val="center"/>
        <w:rPr>
          <w:b/>
        </w:rPr>
      </w:pPr>
    </w:p>
    <w:p w:rsidR="006B5C99" w:rsidRDefault="00FC200A">
      <w:pPr>
        <w:numPr>
          <w:ilvl w:val="0"/>
          <w:numId w:val="67"/>
        </w:numPr>
        <w:tabs>
          <w:tab w:val="left" w:pos="993"/>
        </w:tabs>
        <w:ind w:left="0" w:firstLine="709"/>
        <w:jc w:val="both"/>
        <w:rPr>
          <w:b/>
        </w:rPr>
      </w:pPr>
      <w:r>
        <w:rPr>
          <w:b/>
        </w:rPr>
        <w:t>Напишіть твір-роздум на тему</w:t>
      </w:r>
      <w:r>
        <w:t xml:space="preserve"> </w:t>
      </w:r>
      <w:r>
        <w:rPr>
          <w:b/>
          <w:i/>
        </w:rPr>
        <w:t>«Чи може бути щасливою нечесна людина?»</w:t>
      </w:r>
      <w:r>
        <w:rPr>
          <w:b/>
        </w:rPr>
        <w:t>.</w:t>
      </w:r>
      <w:r>
        <w:rPr>
          <w:b/>
        </w:rPr>
        <w:t xml:space="preserve"> Для кращого висвітлення теми використайте  приклади  з художньої літератури.</w:t>
      </w:r>
    </w:p>
    <w:p w:rsidR="006B5C99" w:rsidRDefault="006B5C99">
      <w:pPr>
        <w:ind w:left="6372" w:firstLine="707"/>
        <w:jc w:val="center"/>
      </w:pPr>
    </w:p>
    <w:p w:rsidR="006B5C99" w:rsidRDefault="00FC200A">
      <w:pPr>
        <w:numPr>
          <w:ilvl w:val="0"/>
          <w:numId w:val="67"/>
        </w:numPr>
        <w:pBdr>
          <w:top w:val="nil"/>
          <w:left w:val="nil"/>
          <w:bottom w:val="nil"/>
          <w:right w:val="nil"/>
          <w:between w:val="nil"/>
        </w:pBdr>
        <w:tabs>
          <w:tab w:val="left" w:pos="993"/>
        </w:tabs>
        <w:ind w:left="0" w:firstLine="709"/>
        <w:jc w:val="both"/>
        <w:rPr>
          <w:b/>
          <w:color w:val="000000"/>
        </w:rPr>
      </w:pPr>
      <w:r>
        <w:rPr>
          <w:b/>
          <w:color w:val="000000"/>
        </w:rPr>
        <w:t>Перепишіть. Подані в дужках іменники  поставте у формі кличного відмінка. Розставте розділові знаки.</w:t>
      </w:r>
    </w:p>
    <w:p w:rsidR="006B5C99" w:rsidRDefault="00FC200A">
      <w:pPr>
        <w:pBdr>
          <w:top w:val="nil"/>
          <w:left w:val="nil"/>
          <w:bottom w:val="nil"/>
          <w:right w:val="nil"/>
          <w:between w:val="nil"/>
        </w:pBdr>
        <w:ind w:firstLine="709"/>
        <w:rPr>
          <w:i/>
          <w:color w:val="000000"/>
        </w:rPr>
      </w:pPr>
      <w:r>
        <w:rPr>
          <w:color w:val="000000"/>
        </w:rPr>
        <w:t xml:space="preserve">1. Мій (друг) для тебе світанки цвітуть </w:t>
      </w:r>
      <w:r>
        <w:rPr>
          <w:i/>
          <w:color w:val="000000"/>
        </w:rPr>
        <w:t>(Д.Луценко).</w:t>
      </w:r>
    </w:p>
    <w:p w:rsidR="006B5C99" w:rsidRDefault="00FC200A">
      <w:pPr>
        <w:pBdr>
          <w:top w:val="nil"/>
          <w:left w:val="nil"/>
          <w:bottom w:val="nil"/>
          <w:right w:val="nil"/>
          <w:between w:val="nil"/>
        </w:pBdr>
        <w:ind w:firstLine="709"/>
        <w:rPr>
          <w:i/>
          <w:color w:val="000000"/>
        </w:rPr>
      </w:pPr>
      <w:r>
        <w:rPr>
          <w:color w:val="000000"/>
        </w:rPr>
        <w:t xml:space="preserve">2. Як тебе хоч звати (земляк)? </w:t>
      </w:r>
      <w:r>
        <w:rPr>
          <w:i/>
          <w:color w:val="000000"/>
        </w:rPr>
        <w:t>(Григір Тютюнник).</w:t>
      </w:r>
    </w:p>
    <w:p w:rsidR="006B5C99" w:rsidRDefault="00FC200A">
      <w:pPr>
        <w:pBdr>
          <w:top w:val="nil"/>
          <w:left w:val="nil"/>
          <w:bottom w:val="nil"/>
          <w:right w:val="nil"/>
          <w:between w:val="nil"/>
        </w:pBdr>
        <w:ind w:firstLine="709"/>
        <w:rPr>
          <w:color w:val="000000"/>
        </w:rPr>
      </w:pPr>
      <w:r>
        <w:rPr>
          <w:color w:val="000000"/>
        </w:rPr>
        <w:t xml:space="preserve">3. 4. Шануй (юнак) батьківські шляхи  </w:t>
      </w:r>
      <w:r>
        <w:rPr>
          <w:i/>
          <w:color w:val="000000"/>
        </w:rPr>
        <w:t>(Д.Луценко).</w:t>
      </w:r>
    </w:p>
    <w:p w:rsidR="006B5C99" w:rsidRDefault="00FC200A">
      <w:pPr>
        <w:pBdr>
          <w:top w:val="nil"/>
          <w:left w:val="nil"/>
          <w:bottom w:val="nil"/>
          <w:right w:val="nil"/>
          <w:between w:val="nil"/>
        </w:pBdr>
        <w:ind w:firstLine="709"/>
        <w:rPr>
          <w:i/>
          <w:color w:val="000000"/>
        </w:rPr>
      </w:pPr>
      <w:r>
        <w:rPr>
          <w:color w:val="000000"/>
        </w:rPr>
        <w:t xml:space="preserve">4. Терпи (козак) горе то перепливеш море </w:t>
      </w:r>
      <w:r>
        <w:rPr>
          <w:i/>
          <w:color w:val="000000"/>
        </w:rPr>
        <w:t>( Нар.творчість).</w:t>
      </w:r>
    </w:p>
    <w:p w:rsidR="006B5C99" w:rsidRDefault="006B5C99">
      <w:pPr>
        <w:ind w:left="7440" w:firstLine="347"/>
      </w:pPr>
    </w:p>
    <w:p w:rsidR="006B5C99" w:rsidRDefault="00FC200A">
      <w:pPr>
        <w:numPr>
          <w:ilvl w:val="0"/>
          <w:numId w:val="67"/>
        </w:numPr>
        <w:pBdr>
          <w:top w:val="nil"/>
          <w:left w:val="nil"/>
          <w:bottom w:val="nil"/>
          <w:right w:val="nil"/>
          <w:between w:val="nil"/>
        </w:pBdr>
        <w:tabs>
          <w:tab w:val="left" w:pos="993"/>
        </w:tabs>
        <w:ind w:left="0" w:firstLine="709"/>
        <w:jc w:val="both"/>
        <w:rPr>
          <w:b/>
          <w:color w:val="000000"/>
        </w:rPr>
      </w:pPr>
      <w:r>
        <w:rPr>
          <w:b/>
          <w:color w:val="000000"/>
        </w:rPr>
        <w:t xml:space="preserve"> Доберіть 10 слів, у яких є сполучення букв, що відповідають назвам нот.</w:t>
      </w:r>
    </w:p>
    <w:p w:rsidR="006B5C99" w:rsidRDefault="006B5C99">
      <w:pPr>
        <w:ind w:left="7080" w:firstLine="707"/>
        <w:jc w:val="both"/>
        <w:rPr>
          <w:b/>
        </w:rPr>
      </w:pPr>
    </w:p>
    <w:p w:rsidR="006B5C99" w:rsidRDefault="00FC200A">
      <w:pPr>
        <w:numPr>
          <w:ilvl w:val="0"/>
          <w:numId w:val="67"/>
        </w:numPr>
        <w:pBdr>
          <w:top w:val="nil"/>
          <w:left w:val="nil"/>
          <w:bottom w:val="nil"/>
          <w:right w:val="nil"/>
          <w:between w:val="nil"/>
        </w:pBdr>
        <w:tabs>
          <w:tab w:val="left" w:pos="993"/>
          <w:tab w:val="left" w:pos="1276"/>
        </w:tabs>
        <w:ind w:left="0" w:firstLine="709"/>
        <w:jc w:val="both"/>
        <w:rPr>
          <w:b/>
          <w:color w:val="000000"/>
        </w:rPr>
      </w:pPr>
      <w:r>
        <w:rPr>
          <w:b/>
          <w:color w:val="000000"/>
        </w:rPr>
        <w:t xml:space="preserve"> Поясніть лексичне значення поданих слів, складіть з ними речення.</w:t>
      </w:r>
    </w:p>
    <w:p w:rsidR="006B5C99" w:rsidRDefault="00FC200A">
      <w:pPr>
        <w:ind w:firstLine="709"/>
        <w:jc w:val="both"/>
        <w:rPr>
          <w:color w:val="000000"/>
        </w:rPr>
      </w:pPr>
      <w:r>
        <w:rPr>
          <w:color w:val="000000"/>
        </w:rPr>
        <w:t>Компанія – кампанія;  адресант – адресат.</w:t>
      </w:r>
    </w:p>
    <w:p w:rsidR="006B5C99" w:rsidRDefault="006B5C99">
      <w:pPr>
        <w:ind w:left="7788"/>
        <w:jc w:val="both"/>
        <w:rPr>
          <w:b/>
          <w:color w:val="000000"/>
        </w:rPr>
      </w:pPr>
    </w:p>
    <w:p w:rsidR="006B5C99" w:rsidRDefault="00FC200A">
      <w:pPr>
        <w:numPr>
          <w:ilvl w:val="0"/>
          <w:numId w:val="67"/>
        </w:numPr>
        <w:tabs>
          <w:tab w:val="left" w:pos="993"/>
          <w:tab w:val="left" w:pos="1418"/>
        </w:tabs>
        <w:ind w:firstLine="65"/>
        <w:rPr>
          <w:b/>
        </w:rPr>
      </w:pPr>
      <w:r>
        <w:rPr>
          <w:b/>
        </w:rPr>
        <w:t>Відредагуйте словосполучення.</w:t>
      </w:r>
    </w:p>
    <w:p w:rsidR="006B5C99" w:rsidRDefault="00FC200A">
      <w:pPr>
        <w:ind w:firstLine="709"/>
        <w:jc w:val="both"/>
      </w:pPr>
      <w:r>
        <w:t>Приймати участь; на протязі двох років; згідно  рішення; по питаннях будівництва; працювати по спеціальності;  подати по вимозі; викликати  по списку.</w:t>
      </w:r>
    </w:p>
    <w:p w:rsidR="006B5C99" w:rsidRDefault="006B5C99">
      <w:pPr>
        <w:spacing w:after="120"/>
        <w:jc w:val="center"/>
        <w:rPr>
          <w:b/>
        </w:rPr>
      </w:pPr>
    </w:p>
    <w:p w:rsidR="006B5C99" w:rsidRDefault="00FC200A">
      <w:pPr>
        <w:spacing w:after="120"/>
        <w:ind w:firstLine="709"/>
        <w:jc w:val="center"/>
        <w:rPr>
          <w:color w:val="000000"/>
        </w:rPr>
      </w:pPr>
      <w:r>
        <w:br w:type="page"/>
      </w:r>
    </w:p>
    <w:p w:rsidR="006B5C99" w:rsidRDefault="00FC200A">
      <w:pPr>
        <w:spacing w:after="120"/>
        <w:ind w:firstLine="709"/>
        <w:jc w:val="center"/>
        <w:rPr>
          <w:color w:val="000000"/>
        </w:rPr>
      </w:pPr>
      <w:r>
        <w:rPr>
          <w:color w:val="000000"/>
        </w:rPr>
        <w:t>КАБІНЕТ МІНІСТРІВ УКРАЇНИ</w:t>
      </w:r>
    </w:p>
    <w:p w:rsidR="006B5C99" w:rsidRDefault="00FC200A">
      <w:pPr>
        <w:spacing w:after="120"/>
        <w:ind w:firstLine="709"/>
        <w:jc w:val="center"/>
        <w:rPr>
          <w:b/>
          <w:color w:val="000000"/>
        </w:rPr>
      </w:pPr>
      <w:r>
        <w:rPr>
          <w:b/>
          <w:color w:val="000000"/>
        </w:rPr>
        <w:t>ПОСТАНОВА</w:t>
      </w:r>
    </w:p>
    <w:p w:rsidR="006B5C99" w:rsidRDefault="00FC200A">
      <w:pPr>
        <w:spacing w:after="120"/>
        <w:rPr>
          <w:color w:val="000000"/>
        </w:rPr>
      </w:pPr>
      <w:r>
        <w:rPr>
          <w:color w:val="000000"/>
        </w:rPr>
        <w:t>№ 571 від 1 червня 2011 року</w:t>
      </w:r>
    </w:p>
    <w:p w:rsidR="006B5C99" w:rsidRDefault="00FC200A">
      <w:pPr>
        <w:spacing w:after="120"/>
        <w:rPr>
          <w:color w:val="000000"/>
        </w:rPr>
      </w:pPr>
      <w:r>
        <w:rPr>
          <w:b/>
          <w:color w:val="000000"/>
        </w:rPr>
        <w:t>Про зат</w:t>
      </w:r>
      <w:r>
        <w:rPr>
          <w:b/>
          <w:color w:val="000000"/>
        </w:rPr>
        <w:t>вердження Положення про</w:t>
      </w:r>
      <w:r>
        <w:rPr>
          <w:b/>
          <w:color w:val="000000"/>
        </w:rPr>
        <w:br/>
        <w:t>Міжнародний мовно-літературний конкурс</w:t>
      </w:r>
      <w:r>
        <w:rPr>
          <w:b/>
          <w:color w:val="000000"/>
        </w:rPr>
        <w:br/>
        <w:t>учнівської та студентської молоді</w:t>
      </w:r>
      <w:r>
        <w:rPr>
          <w:b/>
          <w:color w:val="000000"/>
        </w:rPr>
        <w:br/>
        <w:t>імені Тараса Шевченка</w:t>
      </w:r>
    </w:p>
    <w:p w:rsidR="006B5C99" w:rsidRDefault="00FC200A">
      <w:pPr>
        <w:ind w:firstLine="709"/>
        <w:jc w:val="both"/>
        <w:rPr>
          <w:color w:val="000000"/>
        </w:rPr>
      </w:pPr>
      <w:r>
        <w:rPr>
          <w:color w:val="000000"/>
        </w:rPr>
        <w:t>Кабінет Міністрів України постановляє:</w:t>
      </w:r>
    </w:p>
    <w:p w:rsidR="006B5C99" w:rsidRDefault="00FC200A">
      <w:pPr>
        <w:ind w:firstLine="709"/>
        <w:jc w:val="both"/>
        <w:rPr>
          <w:color w:val="000000"/>
        </w:rPr>
      </w:pPr>
      <w:r>
        <w:rPr>
          <w:color w:val="000000"/>
        </w:rPr>
        <w:t>1. Затвердити Положення про Міжнародний мовно-літературний конкурс учнівської та студентської моло</w:t>
      </w:r>
      <w:r>
        <w:rPr>
          <w:color w:val="000000"/>
        </w:rPr>
        <w:t>ді імені Тараса Шевченка, що додається.</w:t>
      </w:r>
    </w:p>
    <w:p w:rsidR="006B5C99" w:rsidRDefault="00FC200A">
      <w:pPr>
        <w:ind w:firstLine="709"/>
        <w:jc w:val="both"/>
        <w:rPr>
          <w:color w:val="000000"/>
        </w:rPr>
      </w:pPr>
      <w:r>
        <w:rPr>
          <w:color w:val="000000"/>
        </w:rPr>
        <w:t>2. Міністерству освіти і науки, молоді та спорту разом з Міністерством фінансів передбачати щороку в державному бюджеті кошти для організації і проведення Міжнародного мовно-літературного конкурсу учнівської та студентської молоді імені Тараса Шевченка.</w:t>
      </w:r>
    </w:p>
    <w:p w:rsidR="006B5C99" w:rsidRDefault="006B5C99">
      <w:pPr>
        <w:ind w:firstLine="709"/>
        <w:jc w:val="both"/>
        <w:rPr>
          <w:color w:val="000000"/>
        </w:rPr>
      </w:pPr>
    </w:p>
    <w:p w:rsidR="006B5C99" w:rsidRDefault="00FC200A">
      <w:pPr>
        <w:ind w:firstLine="709"/>
        <w:jc w:val="both"/>
        <w:rPr>
          <w:color w:val="000000"/>
        </w:rPr>
      </w:pPr>
      <w:r>
        <w:rPr>
          <w:color w:val="000000"/>
        </w:rPr>
        <w:t>П</w:t>
      </w:r>
      <w:r>
        <w:rPr>
          <w:color w:val="000000"/>
        </w:rPr>
        <w:t>рем’єр-міністр України    </w:t>
      </w:r>
      <w:r>
        <w:rPr>
          <w:color w:val="000000"/>
        </w:rPr>
        <w:tab/>
      </w:r>
      <w:r>
        <w:rPr>
          <w:color w:val="000000"/>
        </w:rPr>
        <w:tab/>
      </w:r>
      <w:r>
        <w:rPr>
          <w:color w:val="000000"/>
        </w:rPr>
        <w:tab/>
        <w:t>   М. Азаров</w:t>
      </w:r>
    </w:p>
    <w:p w:rsidR="006B5C99" w:rsidRDefault="006B5C99">
      <w:pPr>
        <w:ind w:firstLine="709"/>
        <w:jc w:val="both"/>
        <w:rPr>
          <w:color w:val="000000"/>
        </w:rPr>
      </w:pPr>
    </w:p>
    <w:p w:rsidR="006B5C99" w:rsidRDefault="006B5C99">
      <w:pPr>
        <w:ind w:firstLine="709"/>
        <w:jc w:val="both"/>
        <w:rPr>
          <w:color w:val="000000"/>
        </w:rPr>
      </w:pPr>
    </w:p>
    <w:p w:rsidR="006B5C99" w:rsidRDefault="00FC200A">
      <w:pPr>
        <w:ind w:firstLine="709"/>
        <w:jc w:val="right"/>
        <w:rPr>
          <w:b/>
          <w:i/>
          <w:color w:val="000000"/>
        </w:rPr>
      </w:pPr>
      <w:r>
        <w:rPr>
          <w:b/>
          <w:i/>
          <w:color w:val="000000"/>
        </w:rPr>
        <w:t>ЗАТВЕРДЖЕНО</w:t>
      </w:r>
      <w:r>
        <w:rPr>
          <w:b/>
          <w:i/>
          <w:color w:val="000000"/>
        </w:rPr>
        <w:br/>
        <w:t>постановою Кабінету Міністрів України</w:t>
      </w:r>
      <w:r>
        <w:rPr>
          <w:b/>
          <w:i/>
          <w:color w:val="000000"/>
        </w:rPr>
        <w:br/>
        <w:t>від 1 червня 2011 р. № 571</w:t>
      </w:r>
    </w:p>
    <w:p w:rsidR="006B5C99" w:rsidRDefault="006B5C99">
      <w:pPr>
        <w:ind w:firstLine="709"/>
        <w:jc w:val="right"/>
        <w:rPr>
          <w:color w:val="000000"/>
        </w:rPr>
      </w:pPr>
    </w:p>
    <w:p w:rsidR="006B5C99" w:rsidRDefault="00FC200A">
      <w:pPr>
        <w:spacing w:after="120"/>
        <w:ind w:firstLine="709"/>
        <w:jc w:val="center"/>
        <w:rPr>
          <w:b/>
          <w:color w:val="000000"/>
        </w:rPr>
      </w:pPr>
      <w:r>
        <w:rPr>
          <w:b/>
          <w:color w:val="000000"/>
        </w:rPr>
        <w:t>ПОЛОЖЕННЯ</w:t>
      </w:r>
      <w:r>
        <w:rPr>
          <w:b/>
          <w:color w:val="000000"/>
        </w:rPr>
        <w:br/>
        <w:t>про Міжнародний мовно-літературний конкурс учнівської та студентської молоді імені Тараса Шевченка</w:t>
      </w:r>
    </w:p>
    <w:p w:rsidR="006B5C99" w:rsidRDefault="00FC200A">
      <w:pPr>
        <w:spacing w:after="120"/>
        <w:ind w:firstLine="709"/>
        <w:jc w:val="both"/>
        <w:rPr>
          <w:color w:val="000000"/>
        </w:rPr>
      </w:pPr>
      <w:r>
        <w:rPr>
          <w:color w:val="000000"/>
        </w:rPr>
        <w:t>1. Міжнародний мовно-літе</w:t>
      </w:r>
      <w:r>
        <w:rPr>
          <w:color w:val="000000"/>
        </w:rPr>
        <w:t>ратурний конкурс учнівської та студентської молоді імені Тараса Шевченка (далі - Конкурс) проводиться з метою вшанування творчої спадщини Тараса Григоровича Шевченка, виявлення творчо обдарованої молоді, розвитку її потенціалу, виховання в молодого поколін</w:t>
      </w:r>
      <w:r>
        <w:rPr>
          <w:color w:val="000000"/>
        </w:rPr>
        <w:t>ня поваги до мови і традицій свого народу, підвищення рівня мовної освіти в Україні.</w:t>
      </w:r>
    </w:p>
    <w:p w:rsidR="006B5C99" w:rsidRDefault="00FC200A">
      <w:pPr>
        <w:spacing w:after="120"/>
        <w:ind w:firstLine="709"/>
        <w:jc w:val="both"/>
        <w:rPr>
          <w:color w:val="000000"/>
        </w:rPr>
      </w:pPr>
      <w:r>
        <w:rPr>
          <w:color w:val="000000"/>
        </w:rPr>
        <w:t>2. Конкурс проводиться щороку з 1 жовтня до 10 березня.</w:t>
      </w:r>
    </w:p>
    <w:p w:rsidR="006B5C99" w:rsidRDefault="00FC200A">
      <w:pPr>
        <w:ind w:firstLine="709"/>
        <w:jc w:val="both"/>
        <w:rPr>
          <w:color w:val="000000"/>
        </w:rPr>
      </w:pPr>
      <w:r>
        <w:rPr>
          <w:color w:val="000000"/>
        </w:rPr>
        <w:t>3. Конкурс організовує та проводить МОНмолодьспорт.</w:t>
      </w:r>
    </w:p>
    <w:p w:rsidR="006B5C99" w:rsidRDefault="00FC200A">
      <w:pPr>
        <w:spacing w:after="120"/>
        <w:ind w:firstLine="709"/>
        <w:jc w:val="both"/>
        <w:rPr>
          <w:color w:val="000000"/>
        </w:rPr>
      </w:pPr>
      <w:r>
        <w:rPr>
          <w:color w:val="000000"/>
        </w:rPr>
        <w:t>4. У Конкурсі беруть участь учні 5-11 класів загальноосвітніх н</w:t>
      </w:r>
      <w:r>
        <w:rPr>
          <w:color w:val="000000"/>
        </w:rPr>
        <w:t>авчальних закладів, ліцеїсти військових ліцеїв, учні професійно-технічних навчальних закладів, студенти і курсанти вищих навчальних закладів I-IV рівня акредитації всіх форм власності, учнівська та студентська молодь з тих українців, які проживають за межа</w:t>
      </w:r>
      <w:r>
        <w:rPr>
          <w:color w:val="000000"/>
        </w:rPr>
        <w:t>ми України (далі - учасники Конкурсу).</w:t>
      </w:r>
    </w:p>
    <w:p w:rsidR="006B5C99" w:rsidRDefault="00FC200A">
      <w:pPr>
        <w:spacing w:after="120"/>
        <w:ind w:firstLine="709"/>
        <w:jc w:val="both"/>
        <w:rPr>
          <w:color w:val="000000"/>
        </w:rPr>
      </w:pPr>
      <w:r>
        <w:rPr>
          <w:color w:val="000000"/>
        </w:rPr>
        <w:t>5. Базовими предметами Конкурсу є українська мова і література, рідні мови та література національних меншин України.</w:t>
      </w:r>
    </w:p>
    <w:p w:rsidR="006B5C99" w:rsidRDefault="00FC200A">
      <w:pPr>
        <w:spacing w:after="120"/>
        <w:ind w:firstLine="709"/>
        <w:jc w:val="both"/>
        <w:rPr>
          <w:color w:val="000000"/>
        </w:rPr>
      </w:pPr>
      <w:r>
        <w:rPr>
          <w:color w:val="000000"/>
        </w:rPr>
        <w:t>6. До участі в організації та проведенні Конкурсу залучаються Національна академія наук, Національн</w:t>
      </w:r>
      <w:r>
        <w:rPr>
          <w:color w:val="000000"/>
        </w:rPr>
        <w:t>а академія педагогічних наук, Міноборони, МЗС, Мінкультури, а також представники творчих спілок, громадських та освітянських організацій, української діаспори.</w:t>
      </w:r>
    </w:p>
    <w:p w:rsidR="006B5C99" w:rsidRDefault="00FC200A">
      <w:pPr>
        <w:spacing w:after="120"/>
        <w:ind w:firstLine="709"/>
        <w:jc w:val="both"/>
        <w:rPr>
          <w:color w:val="000000"/>
        </w:rPr>
      </w:pPr>
      <w:r>
        <w:rPr>
          <w:color w:val="000000"/>
        </w:rPr>
        <w:t xml:space="preserve">7. МОНмолодьспорт розміщує щороку у вересні в засобах масової інформації оголошення про початок </w:t>
      </w:r>
      <w:r>
        <w:rPr>
          <w:color w:val="000000"/>
        </w:rPr>
        <w:t>проведення Конкурсу.</w:t>
      </w:r>
    </w:p>
    <w:p w:rsidR="006B5C99" w:rsidRDefault="00FC200A">
      <w:pPr>
        <w:ind w:firstLine="709"/>
        <w:jc w:val="both"/>
        <w:rPr>
          <w:color w:val="000000"/>
        </w:rPr>
      </w:pPr>
      <w:r>
        <w:rPr>
          <w:color w:val="000000"/>
        </w:rPr>
        <w:t>8. Конкурс для учнів загальноосвітніх навчальних закладів та ліцеїстів військових ліцеїв проходить у чотири етапи:</w:t>
      </w:r>
    </w:p>
    <w:p w:rsidR="006B5C99" w:rsidRDefault="00FC200A">
      <w:pPr>
        <w:numPr>
          <w:ilvl w:val="0"/>
          <w:numId w:val="11"/>
        </w:numPr>
        <w:tabs>
          <w:tab w:val="left" w:pos="993"/>
        </w:tabs>
        <w:ind w:left="0" w:firstLine="709"/>
        <w:jc w:val="both"/>
        <w:rPr>
          <w:color w:val="000000"/>
        </w:rPr>
      </w:pPr>
      <w:r>
        <w:rPr>
          <w:color w:val="000000"/>
        </w:rPr>
        <w:t>перший – на рівні загальноосвітніх навчальних закладів та військових ліцеїв у жовтні;</w:t>
      </w:r>
    </w:p>
    <w:p w:rsidR="006B5C99" w:rsidRDefault="00FC200A">
      <w:pPr>
        <w:numPr>
          <w:ilvl w:val="0"/>
          <w:numId w:val="11"/>
        </w:numPr>
        <w:tabs>
          <w:tab w:val="left" w:pos="993"/>
        </w:tabs>
        <w:ind w:left="0" w:firstLine="709"/>
        <w:jc w:val="both"/>
        <w:rPr>
          <w:color w:val="000000"/>
        </w:rPr>
      </w:pPr>
      <w:r>
        <w:rPr>
          <w:color w:val="000000"/>
        </w:rPr>
        <w:t xml:space="preserve">другий – на рівні районів та міст </w:t>
      </w:r>
      <w:r>
        <w:rPr>
          <w:color w:val="000000"/>
        </w:rPr>
        <w:t>обласного значення в листопаді;</w:t>
      </w:r>
    </w:p>
    <w:p w:rsidR="006B5C99" w:rsidRDefault="00FC200A">
      <w:pPr>
        <w:numPr>
          <w:ilvl w:val="0"/>
          <w:numId w:val="11"/>
        </w:numPr>
        <w:tabs>
          <w:tab w:val="left" w:pos="993"/>
        </w:tabs>
        <w:ind w:left="0" w:firstLine="709"/>
        <w:jc w:val="both"/>
        <w:rPr>
          <w:color w:val="000000"/>
        </w:rPr>
      </w:pPr>
      <w:r>
        <w:rPr>
          <w:color w:val="000000"/>
        </w:rPr>
        <w:t>третій – на рівні Автономної Республіки Крим, областей, мм. Києва та Севастополя в грудні;</w:t>
      </w:r>
    </w:p>
    <w:p w:rsidR="006B5C99" w:rsidRDefault="00FC200A">
      <w:pPr>
        <w:numPr>
          <w:ilvl w:val="0"/>
          <w:numId w:val="11"/>
        </w:numPr>
        <w:tabs>
          <w:tab w:val="left" w:pos="993"/>
        </w:tabs>
        <w:ind w:left="0" w:firstLine="709"/>
        <w:jc w:val="both"/>
        <w:rPr>
          <w:color w:val="000000"/>
        </w:rPr>
      </w:pPr>
      <w:r>
        <w:rPr>
          <w:color w:val="000000"/>
        </w:rPr>
        <w:t>четвертий, фінальний – на загальнодержавному рівні в лютому.</w:t>
      </w:r>
    </w:p>
    <w:p w:rsidR="006B5C99" w:rsidRDefault="00FC200A">
      <w:pPr>
        <w:tabs>
          <w:tab w:val="left" w:pos="993"/>
        </w:tabs>
        <w:ind w:firstLine="709"/>
        <w:jc w:val="both"/>
        <w:rPr>
          <w:color w:val="000000"/>
        </w:rPr>
      </w:pPr>
      <w:r>
        <w:rPr>
          <w:color w:val="000000"/>
        </w:rPr>
        <w:t>Конкурс для учнів професійно-технічних, студентів і курсантів вищих навч</w:t>
      </w:r>
      <w:r>
        <w:rPr>
          <w:color w:val="000000"/>
        </w:rPr>
        <w:t>альних закладів проводиться в три етапи:</w:t>
      </w:r>
    </w:p>
    <w:p w:rsidR="006B5C99" w:rsidRDefault="00FC200A">
      <w:pPr>
        <w:numPr>
          <w:ilvl w:val="0"/>
          <w:numId w:val="38"/>
        </w:numPr>
        <w:tabs>
          <w:tab w:val="left" w:pos="993"/>
        </w:tabs>
        <w:ind w:left="0" w:firstLine="709"/>
        <w:jc w:val="both"/>
        <w:rPr>
          <w:color w:val="000000"/>
        </w:rPr>
      </w:pPr>
      <w:r>
        <w:rPr>
          <w:color w:val="000000"/>
        </w:rPr>
        <w:t>перший – на рівні професійно-технічних та вищих навчальних закладів  у листопаді;</w:t>
      </w:r>
    </w:p>
    <w:p w:rsidR="006B5C99" w:rsidRDefault="00FC200A">
      <w:pPr>
        <w:numPr>
          <w:ilvl w:val="0"/>
          <w:numId w:val="38"/>
        </w:numPr>
        <w:tabs>
          <w:tab w:val="left" w:pos="993"/>
        </w:tabs>
        <w:ind w:left="0" w:firstLine="709"/>
        <w:jc w:val="both"/>
        <w:rPr>
          <w:color w:val="000000"/>
        </w:rPr>
      </w:pPr>
      <w:r>
        <w:rPr>
          <w:color w:val="000000"/>
        </w:rPr>
        <w:t>другий – на рівні Автономної Республіки Крим, областей, мм. Києва та Севастополя в грудні;</w:t>
      </w:r>
    </w:p>
    <w:p w:rsidR="006B5C99" w:rsidRDefault="00FC200A">
      <w:pPr>
        <w:numPr>
          <w:ilvl w:val="0"/>
          <w:numId w:val="38"/>
        </w:numPr>
        <w:tabs>
          <w:tab w:val="left" w:pos="993"/>
        </w:tabs>
        <w:ind w:left="0" w:firstLine="709"/>
        <w:jc w:val="both"/>
        <w:rPr>
          <w:color w:val="000000"/>
        </w:rPr>
      </w:pPr>
      <w:r>
        <w:rPr>
          <w:color w:val="000000"/>
        </w:rPr>
        <w:t>третій, фінальний – на загальнодержавному рівні в лютому.</w:t>
      </w:r>
    </w:p>
    <w:p w:rsidR="006B5C99" w:rsidRDefault="00FC200A">
      <w:pPr>
        <w:ind w:firstLine="709"/>
        <w:jc w:val="both"/>
        <w:rPr>
          <w:color w:val="000000"/>
        </w:rPr>
      </w:pPr>
      <w:r>
        <w:rPr>
          <w:color w:val="000000"/>
        </w:rPr>
        <w:t>Фінальний етап Конкурсу проводиться за участю представників МОНмолодьспорту.</w:t>
      </w:r>
    </w:p>
    <w:p w:rsidR="006B5C99" w:rsidRDefault="00FC200A">
      <w:pPr>
        <w:spacing w:after="120"/>
        <w:ind w:firstLine="709"/>
        <w:jc w:val="both"/>
        <w:rPr>
          <w:color w:val="000000"/>
        </w:rPr>
      </w:pPr>
      <w:r>
        <w:rPr>
          <w:color w:val="000000"/>
        </w:rPr>
        <w:t>Конкурс для учнівської та студентської молоді з тих українців, які проживають за межами України, проводиться з 15 січня д</w:t>
      </w:r>
      <w:r>
        <w:rPr>
          <w:color w:val="000000"/>
        </w:rPr>
        <w:t>о 20 лютого в державах їх проживання.</w:t>
      </w:r>
    </w:p>
    <w:p w:rsidR="006B5C99" w:rsidRDefault="00FC200A">
      <w:pPr>
        <w:ind w:firstLine="709"/>
        <w:jc w:val="both"/>
        <w:rPr>
          <w:color w:val="000000"/>
        </w:rPr>
      </w:pPr>
      <w:r>
        <w:rPr>
          <w:color w:val="000000"/>
        </w:rPr>
        <w:t>9. Для проведення Конкурсу утворюються оргкомітети та журі:</w:t>
      </w:r>
    </w:p>
    <w:p w:rsidR="006B5C99" w:rsidRDefault="00FC200A">
      <w:pPr>
        <w:numPr>
          <w:ilvl w:val="0"/>
          <w:numId w:val="40"/>
        </w:numPr>
        <w:tabs>
          <w:tab w:val="left" w:pos="993"/>
        </w:tabs>
        <w:ind w:left="0" w:firstLine="709"/>
        <w:jc w:val="both"/>
        <w:rPr>
          <w:color w:val="000000"/>
        </w:rPr>
      </w:pPr>
      <w:r>
        <w:rPr>
          <w:color w:val="000000"/>
        </w:rPr>
        <w:t>першого етапу Конкурсу – керівником навчального закладу, в якому проводиться Конкурс;</w:t>
      </w:r>
    </w:p>
    <w:p w:rsidR="006B5C99" w:rsidRDefault="00FC200A">
      <w:pPr>
        <w:numPr>
          <w:ilvl w:val="0"/>
          <w:numId w:val="40"/>
        </w:numPr>
        <w:tabs>
          <w:tab w:val="left" w:pos="993"/>
        </w:tabs>
        <w:ind w:left="0" w:firstLine="709"/>
        <w:jc w:val="both"/>
        <w:rPr>
          <w:color w:val="000000"/>
        </w:rPr>
      </w:pPr>
      <w:r>
        <w:rPr>
          <w:color w:val="000000"/>
        </w:rPr>
        <w:t>другого етапу Конкурсу – управліннями (відділами) освіти райдержадмініст</w:t>
      </w:r>
      <w:r>
        <w:rPr>
          <w:color w:val="000000"/>
        </w:rPr>
        <w:t>рацій (міських рад) (для учнів загальноосвітніх навчальних закладів та ліцеїстів військових ліцеїв), Міністерством освіти і науки Автономної Республіки Крим, головними управліннями (управліннями) освіти і науки обласних, Київської та Севастопольської міськ</w:t>
      </w:r>
      <w:r>
        <w:rPr>
          <w:color w:val="000000"/>
        </w:rPr>
        <w:t>их держадміністрацій (для учнів професійно-технічних, студентів і курсантів вищих навчальних закладів);</w:t>
      </w:r>
    </w:p>
    <w:p w:rsidR="006B5C99" w:rsidRDefault="00FC200A">
      <w:pPr>
        <w:numPr>
          <w:ilvl w:val="0"/>
          <w:numId w:val="40"/>
        </w:numPr>
        <w:tabs>
          <w:tab w:val="left" w:pos="993"/>
        </w:tabs>
        <w:ind w:left="0" w:firstLine="709"/>
        <w:jc w:val="both"/>
        <w:rPr>
          <w:color w:val="000000"/>
        </w:rPr>
      </w:pPr>
      <w:r>
        <w:rPr>
          <w:color w:val="000000"/>
        </w:rPr>
        <w:t>третього етапу Конкурсу – Міністерством освіти і науки Автономної Республіки Крим, головними управліннями (управліннями) освіти і науки обласних, Київсь</w:t>
      </w:r>
      <w:r>
        <w:rPr>
          <w:color w:val="000000"/>
        </w:rPr>
        <w:t>кої та Севастопольської міських держадміністрацій (для учнів загальноосвітніх навчальних закладів та ліцеїстів військових ліцеїв);</w:t>
      </w:r>
    </w:p>
    <w:p w:rsidR="006B5C99" w:rsidRDefault="00FC200A">
      <w:pPr>
        <w:numPr>
          <w:ilvl w:val="0"/>
          <w:numId w:val="40"/>
        </w:numPr>
        <w:tabs>
          <w:tab w:val="left" w:pos="993"/>
        </w:tabs>
        <w:ind w:left="0" w:firstLine="709"/>
        <w:jc w:val="both"/>
        <w:rPr>
          <w:color w:val="000000"/>
        </w:rPr>
      </w:pPr>
      <w:r>
        <w:rPr>
          <w:color w:val="000000"/>
        </w:rPr>
        <w:t>фінального етапу Конкурсу – МОНмолодьспортом.</w:t>
      </w:r>
    </w:p>
    <w:p w:rsidR="006B5C99" w:rsidRDefault="00FC200A">
      <w:pPr>
        <w:tabs>
          <w:tab w:val="left" w:pos="993"/>
        </w:tabs>
        <w:ind w:firstLine="709"/>
        <w:jc w:val="both"/>
        <w:rPr>
          <w:color w:val="000000"/>
        </w:rPr>
      </w:pPr>
      <w:r>
        <w:rPr>
          <w:color w:val="000000"/>
        </w:rPr>
        <w:t>До складу журі залучаються педагогічні та науково-педагогічні працівники загаль</w:t>
      </w:r>
      <w:r>
        <w:rPr>
          <w:color w:val="000000"/>
        </w:rPr>
        <w:t>ноосвітніх, професійно-технічних, вищих навчальних закладів, військових ліцеїв, науковці Національної академії наук та Національної академії педагогічних наук, представники творчих спілок.</w:t>
      </w:r>
    </w:p>
    <w:p w:rsidR="006B5C99" w:rsidRDefault="00FC200A">
      <w:pPr>
        <w:spacing w:after="120"/>
        <w:ind w:firstLine="709"/>
        <w:jc w:val="both"/>
        <w:rPr>
          <w:color w:val="000000"/>
        </w:rPr>
      </w:pPr>
      <w:r>
        <w:rPr>
          <w:color w:val="000000"/>
        </w:rPr>
        <w:t>Для проведення Конкурсу серед учнівської та студентської молоді з т</w:t>
      </w:r>
      <w:r>
        <w:rPr>
          <w:color w:val="000000"/>
        </w:rPr>
        <w:t>их українців, які проживають за межами України, створюються оргкомітети в державах їх проживання, які затверджують склад журі.</w:t>
      </w:r>
    </w:p>
    <w:p w:rsidR="006B5C99" w:rsidRDefault="00FC200A">
      <w:pPr>
        <w:ind w:firstLine="709"/>
        <w:jc w:val="both"/>
        <w:rPr>
          <w:color w:val="000000"/>
        </w:rPr>
      </w:pPr>
      <w:r>
        <w:rPr>
          <w:color w:val="000000"/>
        </w:rPr>
        <w:t>10. Завдання для кожної категорії учасників Конкурсу розробляються:</w:t>
      </w:r>
    </w:p>
    <w:p w:rsidR="006B5C99" w:rsidRDefault="00FC200A">
      <w:pPr>
        <w:numPr>
          <w:ilvl w:val="0"/>
          <w:numId w:val="42"/>
        </w:numPr>
        <w:tabs>
          <w:tab w:val="left" w:pos="1134"/>
        </w:tabs>
        <w:ind w:left="0" w:firstLine="709"/>
        <w:jc w:val="both"/>
        <w:rPr>
          <w:color w:val="000000"/>
        </w:rPr>
      </w:pPr>
      <w:r>
        <w:rPr>
          <w:color w:val="000000"/>
        </w:rPr>
        <w:t>навчальними закладами, в яких проводиться Конкурс, – для перш</w:t>
      </w:r>
      <w:r>
        <w:rPr>
          <w:color w:val="000000"/>
        </w:rPr>
        <w:t>ого етапу Конкурсу;</w:t>
      </w:r>
    </w:p>
    <w:p w:rsidR="006B5C99" w:rsidRDefault="00FC200A">
      <w:pPr>
        <w:numPr>
          <w:ilvl w:val="0"/>
          <w:numId w:val="42"/>
        </w:numPr>
        <w:tabs>
          <w:tab w:val="left" w:pos="993"/>
        </w:tabs>
        <w:ind w:left="0" w:firstLine="709"/>
        <w:jc w:val="both"/>
        <w:rPr>
          <w:color w:val="000000"/>
        </w:rPr>
      </w:pPr>
      <w:r>
        <w:rPr>
          <w:color w:val="000000"/>
        </w:rPr>
        <w:t>інститутами післядипломної педагогічної освіти – для другого та третього етапу Конкурсу;</w:t>
      </w:r>
    </w:p>
    <w:p w:rsidR="006B5C99" w:rsidRDefault="00FC200A">
      <w:pPr>
        <w:numPr>
          <w:ilvl w:val="0"/>
          <w:numId w:val="42"/>
        </w:numPr>
        <w:tabs>
          <w:tab w:val="left" w:pos="993"/>
        </w:tabs>
        <w:ind w:left="0" w:firstLine="709"/>
        <w:jc w:val="both"/>
        <w:rPr>
          <w:color w:val="000000"/>
        </w:rPr>
      </w:pPr>
      <w:r>
        <w:rPr>
          <w:color w:val="000000"/>
        </w:rPr>
        <w:t>МОНмолодьспортом – для фінального етапу Конкурсу, а також учнівської та студентської молоді з тих українців, які проживають за межами України.</w:t>
      </w:r>
    </w:p>
    <w:p w:rsidR="006B5C99" w:rsidRDefault="00FC200A">
      <w:pPr>
        <w:ind w:firstLine="709"/>
        <w:jc w:val="both"/>
        <w:rPr>
          <w:color w:val="000000"/>
        </w:rPr>
      </w:pPr>
      <w:r>
        <w:rPr>
          <w:color w:val="000000"/>
        </w:rPr>
        <w:t>Особи, що є розробниками завдань, забезпечують їх нерозголошення.</w:t>
      </w:r>
    </w:p>
    <w:p w:rsidR="006B5C99" w:rsidRDefault="00FC200A">
      <w:pPr>
        <w:ind w:firstLine="709"/>
        <w:jc w:val="both"/>
        <w:rPr>
          <w:color w:val="000000"/>
        </w:rPr>
      </w:pPr>
      <w:r>
        <w:rPr>
          <w:color w:val="000000"/>
        </w:rPr>
        <w:t>МОНмолодьспорт надсилає завдання для учнівської та студентської молоді з тих українців, які проживають за межами України, оргкомітетам у державах їх проживання через дипломатичні представниц</w:t>
      </w:r>
      <w:r>
        <w:rPr>
          <w:color w:val="000000"/>
        </w:rPr>
        <w:t>тва України за кордоном.</w:t>
      </w:r>
    </w:p>
    <w:p w:rsidR="006B5C99" w:rsidRDefault="00FC200A">
      <w:pPr>
        <w:spacing w:after="120"/>
        <w:ind w:firstLine="709"/>
        <w:jc w:val="both"/>
        <w:rPr>
          <w:color w:val="000000"/>
        </w:rPr>
      </w:pPr>
      <w:r>
        <w:rPr>
          <w:color w:val="000000"/>
        </w:rPr>
        <w:t>Роботи учасників фінального етапу Конкурсу та Конкурсу, що проходить в інших державах, надсилаються до МОНмолодьспорту, де вони перевіряються журі та зберігаються протягом року.</w:t>
      </w:r>
    </w:p>
    <w:p w:rsidR="006B5C99" w:rsidRDefault="00FC200A">
      <w:pPr>
        <w:ind w:firstLine="709"/>
        <w:jc w:val="both"/>
        <w:rPr>
          <w:color w:val="000000"/>
        </w:rPr>
      </w:pPr>
      <w:r>
        <w:rPr>
          <w:color w:val="000000"/>
        </w:rPr>
        <w:t>11. Журі Конкурсу визначає за результатами кожного ет</w:t>
      </w:r>
      <w:r>
        <w:rPr>
          <w:color w:val="000000"/>
        </w:rPr>
        <w:t>апу Конкурсу, крім фінального, його переможців у кількості, що не перевищує 30 відсотків загальної кількості учасників відповідного етапу Конкурсу з урахуванням максимально набраних балів за виконані завдання відповідно до критеріїв їх оцінювання.</w:t>
      </w:r>
    </w:p>
    <w:p w:rsidR="006B5C99" w:rsidRDefault="00FC200A">
      <w:pPr>
        <w:spacing w:after="120"/>
        <w:ind w:firstLine="709"/>
        <w:jc w:val="both"/>
        <w:rPr>
          <w:color w:val="000000"/>
        </w:rPr>
      </w:pPr>
      <w:r>
        <w:rPr>
          <w:color w:val="000000"/>
        </w:rPr>
        <w:t>Переможц</w:t>
      </w:r>
      <w:r>
        <w:rPr>
          <w:color w:val="000000"/>
        </w:rPr>
        <w:t>ем будь-якого етапу Конкурсу не може бути учасник, який набрав менш ніж половину максимальної кількості балів.</w:t>
      </w:r>
    </w:p>
    <w:p w:rsidR="006B5C99" w:rsidRDefault="00FC200A">
      <w:pPr>
        <w:spacing w:after="120"/>
        <w:ind w:firstLine="709"/>
        <w:jc w:val="both"/>
        <w:rPr>
          <w:color w:val="000000"/>
        </w:rPr>
      </w:pPr>
      <w:r>
        <w:rPr>
          <w:color w:val="000000"/>
        </w:rPr>
        <w:t>12. У фінальному етапі Конкурсу від Автономної Республіки Крим, областей, мм. Києва та Севастополя беруть участь по три особи від учнів 5-11 клас</w:t>
      </w:r>
      <w:r>
        <w:rPr>
          <w:color w:val="000000"/>
        </w:rPr>
        <w:t>ів загальноосвітніх навчальних закладів та ліцеїстів військових ліцеїв, які є переможцями третього етапу Конкурсу, та по три особи від учнів професійно-технічних, студентів і курсантів вищих навчальних закладів (відповідно до напрямів навчання), які є пере</w:t>
      </w:r>
      <w:r>
        <w:rPr>
          <w:color w:val="000000"/>
        </w:rPr>
        <w:t>можцями другого етапу Конкурсу.</w:t>
      </w:r>
    </w:p>
    <w:p w:rsidR="006B5C99" w:rsidRDefault="00FC200A">
      <w:pPr>
        <w:spacing w:after="120"/>
        <w:ind w:firstLine="709"/>
        <w:jc w:val="both"/>
        <w:rPr>
          <w:color w:val="000000"/>
        </w:rPr>
      </w:pPr>
      <w:r>
        <w:rPr>
          <w:color w:val="000000"/>
        </w:rPr>
        <w:t>13. Переможці першого – третього етапу Конкурсу нагороджуються дипломами I, II і III ступеня та цінними подарунками.</w:t>
      </w:r>
    </w:p>
    <w:p w:rsidR="006B5C99" w:rsidRDefault="00FC200A">
      <w:pPr>
        <w:ind w:firstLine="709"/>
        <w:jc w:val="both"/>
        <w:rPr>
          <w:color w:val="000000"/>
        </w:rPr>
      </w:pPr>
      <w:r>
        <w:rPr>
          <w:color w:val="000000"/>
        </w:rPr>
        <w:t>14. Переможці фінального етапу Конкурсу нагороджуються дипломами МОНмолодьспорту I, II і III ступеня та цінними подарунками. Кількість переможців не може перевищувати 50 відсотків загальної кількості учасників такого етапу Конкурсу з орієнтовним розподілом</w:t>
      </w:r>
      <w:r>
        <w:rPr>
          <w:color w:val="000000"/>
        </w:rPr>
        <w:t xml:space="preserve"> дипломів за ступенями у співвідношенні 1:2:3.</w:t>
      </w:r>
    </w:p>
    <w:p w:rsidR="006B5C99" w:rsidRDefault="00FC200A">
      <w:pPr>
        <w:spacing w:after="120"/>
        <w:ind w:firstLine="709"/>
        <w:jc w:val="both"/>
        <w:rPr>
          <w:color w:val="000000"/>
        </w:rPr>
      </w:pPr>
      <w:r>
        <w:rPr>
          <w:color w:val="000000"/>
        </w:rPr>
        <w:t>Переможці Конкурсу серед учнівської та студентської молоді з тих українців, які проживають за межами України, нагороджуються дипломами МОНмолодьспорту I, II і III ступеня.</w:t>
      </w:r>
    </w:p>
    <w:p w:rsidR="006B5C99" w:rsidRDefault="00FC200A">
      <w:pPr>
        <w:spacing w:after="120"/>
        <w:ind w:firstLine="709"/>
        <w:jc w:val="both"/>
        <w:rPr>
          <w:color w:val="000000"/>
        </w:rPr>
      </w:pPr>
      <w:r>
        <w:rPr>
          <w:color w:val="000000"/>
        </w:rPr>
        <w:t>15. Учні 9-11 класів – переможці фіна</w:t>
      </w:r>
      <w:r>
        <w:rPr>
          <w:color w:val="000000"/>
        </w:rPr>
        <w:t>льного етапу Конкурсу, які нагороджені дипломами МОНмолодьспорту I ступеня, мають право брати участь у IV етапі Всеукраїнської учнівської олімпіади з української мови та літератури додатково до встановленої рейтингом кількості учасників команди відповідног</w:t>
      </w:r>
      <w:r>
        <w:rPr>
          <w:color w:val="000000"/>
        </w:rPr>
        <w:t>о регіону.</w:t>
      </w:r>
    </w:p>
    <w:p w:rsidR="006B5C99" w:rsidRDefault="00FC200A">
      <w:pPr>
        <w:ind w:firstLine="709"/>
        <w:jc w:val="both"/>
        <w:rPr>
          <w:color w:val="000000"/>
        </w:rPr>
      </w:pPr>
      <w:r>
        <w:rPr>
          <w:color w:val="000000"/>
        </w:rPr>
        <w:t>16. Переможці фінального етапу Конкурсу, які набрали найбільшу кількість балів (відповідно до підсумкових протоколів), рекомендуються МОНмолодьспортом для призначення стипендій Президента України (39 стипендій):</w:t>
      </w:r>
    </w:p>
    <w:p w:rsidR="006B5C99" w:rsidRDefault="00FC200A">
      <w:pPr>
        <w:numPr>
          <w:ilvl w:val="0"/>
          <w:numId w:val="44"/>
        </w:numPr>
        <w:tabs>
          <w:tab w:val="left" w:pos="993"/>
        </w:tabs>
        <w:ind w:left="0" w:firstLine="709"/>
        <w:jc w:val="both"/>
        <w:rPr>
          <w:color w:val="000000"/>
        </w:rPr>
      </w:pPr>
      <w:r>
        <w:rPr>
          <w:color w:val="000000"/>
        </w:rPr>
        <w:t>від учнів 5-11 класів загальноосв</w:t>
      </w:r>
      <w:r>
        <w:rPr>
          <w:color w:val="000000"/>
        </w:rPr>
        <w:t>ітніх навчальних закладів, зокрема ліцеїсти військових ліцеїв, – 21 особа, про три особи з кожного класу;</w:t>
      </w:r>
    </w:p>
    <w:p w:rsidR="006B5C99" w:rsidRDefault="00FC200A">
      <w:pPr>
        <w:numPr>
          <w:ilvl w:val="0"/>
          <w:numId w:val="44"/>
        </w:numPr>
        <w:tabs>
          <w:tab w:val="left" w:pos="993"/>
        </w:tabs>
        <w:ind w:left="0" w:firstLine="709"/>
        <w:jc w:val="both"/>
        <w:rPr>
          <w:color w:val="000000"/>
        </w:rPr>
      </w:pPr>
      <w:r>
        <w:rPr>
          <w:color w:val="000000"/>
        </w:rPr>
        <w:t>від учнів професійно-технічних навчальних закладів – три особи;</w:t>
      </w:r>
    </w:p>
    <w:p w:rsidR="006B5C99" w:rsidRDefault="00FC200A">
      <w:pPr>
        <w:numPr>
          <w:ilvl w:val="0"/>
          <w:numId w:val="44"/>
        </w:numPr>
        <w:tabs>
          <w:tab w:val="left" w:pos="993"/>
        </w:tabs>
        <w:ind w:left="0" w:firstLine="709"/>
        <w:jc w:val="both"/>
        <w:rPr>
          <w:color w:val="000000"/>
        </w:rPr>
      </w:pPr>
      <w:r>
        <w:rPr>
          <w:color w:val="000000"/>
        </w:rPr>
        <w:t>від студентів і курсантів вищих навчальних закладів I-II рівня акредитації – шість осі</w:t>
      </w:r>
      <w:r>
        <w:rPr>
          <w:color w:val="000000"/>
        </w:rPr>
        <w:t>б;</w:t>
      </w:r>
    </w:p>
    <w:p w:rsidR="006B5C99" w:rsidRDefault="00FC200A">
      <w:pPr>
        <w:numPr>
          <w:ilvl w:val="0"/>
          <w:numId w:val="44"/>
        </w:numPr>
        <w:tabs>
          <w:tab w:val="left" w:pos="993"/>
        </w:tabs>
        <w:spacing w:after="120"/>
        <w:ind w:left="0" w:firstLine="709"/>
        <w:jc w:val="both"/>
        <w:rPr>
          <w:color w:val="000000"/>
        </w:rPr>
      </w:pPr>
      <w:r>
        <w:rPr>
          <w:color w:val="000000"/>
        </w:rPr>
        <w:t>від студентів і курсантів вищих навчальних закладів III-IV рівня акредитації – дев’ять осіб.</w:t>
      </w:r>
    </w:p>
    <w:p w:rsidR="006B5C99" w:rsidRDefault="00FC200A">
      <w:pPr>
        <w:spacing w:after="120"/>
        <w:ind w:firstLine="709"/>
        <w:jc w:val="both"/>
        <w:rPr>
          <w:color w:val="000000"/>
        </w:rPr>
      </w:pPr>
      <w:r>
        <w:rPr>
          <w:color w:val="000000"/>
        </w:rPr>
        <w:t>17. Розмір стипендій Президента України установлюється Кабінетом Міністрів України.</w:t>
      </w:r>
    </w:p>
    <w:p w:rsidR="006B5C99" w:rsidRDefault="00FC200A">
      <w:pPr>
        <w:spacing w:after="120"/>
        <w:ind w:firstLine="709"/>
        <w:jc w:val="both"/>
        <w:rPr>
          <w:color w:val="000000"/>
        </w:rPr>
      </w:pPr>
      <w:r>
        <w:rPr>
          <w:color w:val="000000"/>
        </w:rPr>
        <w:t>18. Педагогічні та науково-педагогічні працівники, які підготували переможці</w:t>
      </w:r>
      <w:r>
        <w:rPr>
          <w:color w:val="000000"/>
        </w:rPr>
        <w:t>в фінального етапу Конкурсу, нагороджуються в установленому порядку відомчими відзнаками МОНмолодьспорту та цінними подарунками.</w:t>
      </w:r>
    </w:p>
    <w:p w:rsidR="006B5C99" w:rsidRDefault="00FC200A">
      <w:pPr>
        <w:spacing w:after="120"/>
        <w:ind w:firstLine="709"/>
        <w:jc w:val="both"/>
        <w:rPr>
          <w:color w:val="000000"/>
        </w:rPr>
      </w:pPr>
      <w:r>
        <w:rPr>
          <w:color w:val="000000"/>
        </w:rPr>
        <w:t>19. В урочистій церемонії нагородження переможців фінального етапу Конкурсу беруть участь представники МОНмолодьспорту, Мінобор</w:t>
      </w:r>
      <w:r>
        <w:rPr>
          <w:color w:val="000000"/>
        </w:rPr>
        <w:t>они, МЗС, Мінкультури, Національної академії наук, Національної академії педагогічних наук, творчих спілок, громадських організацій тощо.</w:t>
      </w:r>
    </w:p>
    <w:p w:rsidR="006B5C99" w:rsidRDefault="00FC200A">
      <w:pPr>
        <w:ind w:firstLine="709"/>
        <w:jc w:val="both"/>
        <w:rPr>
          <w:color w:val="000000"/>
        </w:rPr>
      </w:pPr>
      <w:r>
        <w:rPr>
          <w:color w:val="000000"/>
        </w:rPr>
        <w:t>20. Фінансування Конкурсу, крім його фінального етапу, здійснюється Міністерством освіти і науки Автономної Республіки</w:t>
      </w:r>
      <w:r>
        <w:rPr>
          <w:color w:val="000000"/>
        </w:rPr>
        <w:t xml:space="preserve"> Крим, головними управліннями (управліннями) освіти і науки обласних, Київської та Севастопольської міських держадміністрацій, управліннями (відділами) освіти райдержадміністрацій (міських рад), вищими навчальними закладами, які беруть участь у його провед</w:t>
      </w:r>
      <w:r>
        <w:rPr>
          <w:color w:val="000000"/>
        </w:rPr>
        <w:t>енні, за рахунок коштів бюджету, з якого фінансується установа або заклад, а також інших джерел, не заборонених законодавством.</w:t>
      </w:r>
    </w:p>
    <w:p w:rsidR="006B5C99" w:rsidRDefault="00FC200A">
      <w:pPr>
        <w:ind w:firstLine="709"/>
        <w:jc w:val="both"/>
        <w:rPr>
          <w:color w:val="000000"/>
        </w:rPr>
      </w:pPr>
      <w:r>
        <w:rPr>
          <w:color w:val="000000"/>
        </w:rPr>
        <w:t>Фінансування фінального етапу Конкурсу здійснюється МОНмолодьспортом разом з Мінфіном за рахунок коштів державного бюджету згідн</w:t>
      </w:r>
      <w:r>
        <w:rPr>
          <w:color w:val="000000"/>
        </w:rPr>
        <w:t>о з кошторисом та інших джерел, не заборонених законодавством.</w:t>
      </w:r>
    </w:p>
    <w:p w:rsidR="006B5C99" w:rsidRDefault="006B5C99">
      <w:pPr>
        <w:ind w:firstLine="709"/>
      </w:pPr>
    </w:p>
    <w:p w:rsidR="006B5C99" w:rsidRDefault="006B5C99">
      <w:pPr>
        <w:jc w:val="both"/>
        <w:rPr>
          <w:b/>
        </w:rPr>
      </w:pPr>
    </w:p>
    <w:p w:rsidR="006B5C99" w:rsidRDefault="006B5C99">
      <w:pPr>
        <w:tabs>
          <w:tab w:val="left" w:pos="993"/>
        </w:tabs>
        <w:ind w:firstLine="709"/>
        <w:jc w:val="center"/>
        <w:rPr>
          <w:b/>
        </w:rPr>
      </w:pPr>
    </w:p>
    <w:p w:rsidR="006B5C99" w:rsidRDefault="00FC200A">
      <w:pPr>
        <w:spacing w:after="200" w:line="276" w:lineRule="auto"/>
        <w:rPr>
          <w:b/>
        </w:rPr>
      </w:pPr>
      <w:r>
        <w:br w:type="page"/>
      </w:r>
    </w:p>
    <w:p w:rsidR="006B5C99" w:rsidRDefault="006B5C99">
      <w:pPr>
        <w:tabs>
          <w:tab w:val="left" w:pos="993"/>
        </w:tabs>
        <w:ind w:firstLine="709"/>
        <w:jc w:val="center"/>
        <w:rPr>
          <w:b/>
        </w:rPr>
      </w:pPr>
    </w:p>
    <w:p w:rsidR="006B5C99" w:rsidRDefault="00FC200A">
      <w:pPr>
        <w:tabs>
          <w:tab w:val="left" w:pos="993"/>
        </w:tabs>
        <w:ind w:firstLine="709"/>
        <w:jc w:val="center"/>
        <w:rPr>
          <w:b/>
        </w:rPr>
      </w:pPr>
      <w:r>
        <w:rPr>
          <w:b/>
        </w:rPr>
        <w:t>Завдання ІІ етапу 2017-2018 н.р.</w:t>
      </w:r>
    </w:p>
    <w:p w:rsidR="006B5C99" w:rsidRDefault="006B5C99">
      <w:pPr>
        <w:tabs>
          <w:tab w:val="left" w:pos="993"/>
        </w:tabs>
        <w:ind w:firstLine="709"/>
        <w:jc w:val="center"/>
        <w:rPr>
          <w:b/>
        </w:rPr>
      </w:pPr>
    </w:p>
    <w:p w:rsidR="006B5C99" w:rsidRDefault="00FC200A">
      <w:pPr>
        <w:numPr>
          <w:ilvl w:val="0"/>
          <w:numId w:val="63"/>
        </w:numPr>
        <w:pBdr>
          <w:top w:val="nil"/>
          <w:left w:val="nil"/>
          <w:bottom w:val="nil"/>
          <w:right w:val="nil"/>
          <w:between w:val="nil"/>
        </w:pBdr>
        <w:jc w:val="center"/>
        <w:rPr>
          <w:b/>
          <w:color w:val="000000"/>
        </w:rPr>
      </w:pPr>
      <w:r>
        <w:rPr>
          <w:b/>
          <w:color w:val="000000"/>
        </w:rPr>
        <w:t>клас</w:t>
      </w:r>
    </w:p>
    <w:p w:rsidR="006B5C99" w:rsidRDefault="006B5C99">
      <w:pPr>
        <w:jc w:val="both"/>
      </w:pPr>
    </w:p>
    <w:p w:rsidR="006B5C99" w:rsidRDefault="00FC200A">
      <w:pPr>
        <w:ind w:firstLine="709"/>
        <w:jc w:val="both"/>
        <w:rPr>
          <w:b/>
        </w:rPr>
      </w:pPr>
      <w:r>
        <w:t>Тарас Шевченко знав дуже багато прислів’їв і приказок. В одному з листів до</w:t>
      </w:r>
      <w:r>
        <w:rPr>
          <w:b/>
        </w:rPr>
        <w:t xml:space="preserve"> </w:t>
      </w:r>
      <w:r>
        <w:t xml:space="preserve">троюрідного брата Варфоломія Шевченка поет написав: </w:t>
      </w:r>
      <w:r>
        <w:rPr>
          <w:b/>
        </w:rPr>
        <w:t>«Хліб – велика річ!»</w:t>
      </w:r>
    </w:p>
    <w:p w:rsidR="006B5C99" w:rsidRDefault="006B5C99">
      <w:pPr>
        <w:pBdr>
          <w:top w:val="nil"/>
          <w:left w:val="nil"/>
          <w:bottom w:val="nil"/>
          <w:right w:val="nil"/>
          <w:between w:val="nil"/>
        </w:pBdr>
        <w:jc w:val="both"/>
        <w:rPr>
          <w:b/>
          <w:color w:val="000000"/>
        </w:rPr>
      </w:pPr>
    </w:p>
    <w:p w:rsidR="006B5C99" w:rsidRDefault="00FC200A">
      <w:pPr>
        <w:ind w:firstLine="709"/>
        <w:jc w:val="both"/>
      </w:pPr>
      <w:r>
        <w:rPr>
          <w:b/>
        </w:rPr>
        <w:t xml:space="preserve">  Завдання: </w:t>
      </w:r>
      <w:r>
        <w:t xml:space="preserve">напишіть </w:t>
      </w:r>
      <w:r>
        <w:rPr>
          <w:b/>
        </w:rPr>
        <w:t>казку</w:t>
      </w:r>
      <w:r>
        <w:t xml:space="preserve">, у якій </w:t>
      </w:r>
      <w:r>
        <w:rPr>
          <w:b/>
        </w:rPr>
        <w:t>кінцівкою</w:t>
      </w:r>
      <w:r>
        <w:t xml:space="preserve"> стануть рядки згаданої приказки. Придумайте казці заголовок.</w:t>
      </w:r>
    </w:p>
    <w:p w:rsidR="006B5C99" w:rsidRDefault="00FC200A">
      <w:pPr>
        <w:ind w:firstLine="709"/>
        <w:jc w:val="both"/>
      </w:pPr>
      <w:r>
        <w:t xml:space="preserve"> Використайте в казці епітети (не менше 4). Підкресліть їх.</w:t>
      </w:r>
    </w:p>
    <w:p w:rsidR="006B5C99" w:rsidRDefault="00FC200A">
      <w:pPr>
        <w:ind w:firstLine="709"/>
        <w:jc w:val="both"/>
      </w:pPr>
      <w:r>
        <w:t xml:space="preserve"> Обсяг роботи – до 1,5 сторінки</w:t>
      </w:r>
    </w:p>
    <w:p w:rsidR="006B5C99" w:rsidRDefault="006B5C99">
      <w:pPr>
        <w:jc w:val="right"/>
        <w:rPr>
          <w:b/>
        </w:rPr>
      </w:pPr>
    </w:p>
    <w:p w:rsidR="006B5C99" w:rsidRDefault="006B5C99">
      <w:pPr>
        <w:jc w:val="right"/>
        <w:rPr>
          <w:b/>
        </w:rPr>
      </w:pPr>
    </w:p>
    <w:p w:rsidR="006B5C99" w:rsidRDefault="00FC200A">
      <w:pPr>
        <w:numPr>
          <w:ilvl w:val="0"/>
          <w:numId w:val="63"/>
        </w:numPr>
        <w:pBdr>
          <w:top w:val="nil"/>
          <w:left w:val="nil"/>
          <w:bottom w:val="nil"/>
          <w:right w:val="nil"/>
          <w:between w:val="nil"/>
        </w:pBdr>
        <w:jc w:val="center"/>
        <w:rPr>
          <w:b/>
          <w:color w:val="000000"/>
        </w:rPr>
      </w:pPr>
      <w:r>
        <w:rPr>
          <w:b/>
          <w:color w:val="000000"/>
        </w:rPr>
        <w:t>клас</w:t>
      </w:r>
    </w:p>
    <w:p w:rsidR="006B5C99" w:rsidRDefault="006B5C99">
      <w:pPr>
        <w:tabs>
          <w:tab w:val="center" w:pos="4584"/>
          <w:tab w:val="right" w:pos="9169"/>
        </w:tabs>
        <w:jc w:val="center"/>
        <w:rPr>
          <w:b/>
        </w:rPr>
      </w:pPr>
    </w:p>
    <w:p w:rsidR="006B5C99" w:rsidRDefault="00FC200A">
      <w:pPr>
        <w:shd w:val="clear" w:color="auto" w:fill="FFFFFF"/>
        <w:ind w:firstLine="709"/>
        <w:jc w:val="both"/>
      </w:pPr>
      <w:r>
        <w:rPr>
          <w:i/>
          <w:color w:val="666666"/>
        </w:rPr>
        <w:t xml:space="preserve"> </w:t>
      </w:r>
      <w:r>
        <w:rPr>
          <w:i/>
        </w:rPr>
        <w:t>Допитливий, вразливий, цікавий до всього, маленький Тарас Шевченко не вдовольнявся звичайними забавками своїх однолітків. Його вабив довколишній світ, у якому стільки незрозумілого, загадкового і дивного. Хлопчик виростав мовчазний, завжди замислений. Ніко</w:t>
      </w:r>
      <w:r>
        <w:rPr>
          <w:i/>
        </w:rPr>
        <w:t>ли не тримався хати, а все бував десь на природі… Одного разу навіть ходив шукати залізних стовпів, що десь підпирають на обрії небо…</w:t>
      </w:r>
    </w:p>
    <w:p w:rsidR="006B5C99" w:rsidRDefault="00FC200A">
      <w:pPr>
        <w:shd w:val="clear" w:color="auto" w:fill="FFFFFF"/>
        <w:jc w:val="both"/>
      </w:pPr>
      <w:r>
        <w:t> </w:t>
      </w:r>
    </w:p>
    <w:p w:rsidR="006B5C99" w:rsidRDefault="00FC200A">
      <w:pPr>
        <w:shd w:val="clear" w:color="auto" w:fill="FFFFFF"/>
        <w:ind w:firstLine="709"/>
        <w:jc w:val="both"/>
        <w:rPr>
          <w:b/>
        </w:rPr>
      </w:pPr>
      <w:r>
        <w:t>У жанрі</w:t>
      </w:r>
      <w:r>
        <w:rPr>
          <w:b/>
        </w:rPr>
        <w:t> оповідання </w:t>
      </w:r>
      <w:r>
        <w:t>складіть розповідь про те, як маленький Тарасик ходив шукати залізні стовпи, що підпирають на обрії н</w:t>
      </w:r>
      <w:r>
        <w:t>ебо</w:t>
      </w:r>
      <w:r>
        <w:rPr>
          <w:b/>
        </w:rPr>
        <w:t>.</w:t>
      </w:r>
    </w:p>
    <w:p w:rsidR="006B5C99" w:rsidRDefault="00FC200A">
      <w:pPr>
        <w:shd w:val="clear" w:color="auto" w:fill="FFFFFF"/>
        <w:ind w:firstLine="709"/>
      </w:pPr>
      <w:r>
        <w:t>Уведіть у речення 2 доречних фразеологізми. Підкресліть їх.</w:t>
      </w:r>
    </w:p>
    <w:p w:rsidR="006B5C99" w:rsidRDefault="00FC200A">
      <w:pPr>
        <w:shd w:val="clear" w:color="auto" w:fill="FFFFFF"/>
        <w:ind w:firstLine="709"/>
        <w:jc w:val="both"/>
      </w:pPr>
      <w:r>
        <w:rPr>
          <w:b/>
        </w:rPr>
        <w:t xml:space="preserve"> </w:t>
      </w:r>
      <w:r>
        <w:t>Обсяг – 1-1,5 сторінки.</w:t>
      </w:r>
    </w:p>
    <w:p w:rsidR="006B5C99" w:rsidRDefault="006B5C99">
      <w:pPr>
        <w:jc w:val="center"/>
        <w:rPr>
          <w:b/>
        </w:rPr>
      </w:pPr>
    </w:p>
    <w:p w:rsidR="006B5C99" w:rsidRDefault="006B5C99">
      <w:pPr>
        <w:jc w:val="center"/>
        <w:rPr>
          <w:b/>
        </w:rPr>
      </w:pPr>
    </w:p>
    <w:p w:rsidR="006B5C99" w:rsidRDefault="00FC200A">
      <w:pPr>
        <w:jc w:val="center"/>
        <w:rPr>
          <w:b/>
        </w:rPr>
      </w:pPr>
      <w:r>
        <w:rPr>
          <w:b/>
        </w:rPr>
        <w:t>7  клас</w:t>
      </w:r>
    </w:p>
    <w:p w:rsidR="006B5C99" w:rsidRDefault="006B5C99">
      <w:pPr>
        <w:jc w:val="center"/>
        <w:rPr>
          <w:b/>
        </w:rPr>
      </w:pPr>
    </w:p>
    <w:p w:rsidR="006B5C99" w:rsidRDefault="00FC200A">
      <w:pPr>
        <w:ind w:firstLine="709"/>
        <w:jc w:val="both"/>
      </w:pPr>
      <w:r>
        <w:t xml:space="preserve">1. Уявіть, що ви поїхали під час осінніх канікул до Канева. Складіть і запишіть у формі діалогу Вашу уявну розмову з мамою (батьком) по телефону. </w:t>
      </w:r>
    </w:p>
    <w:p w:rsidR="006B5C99" w:rsidRDefault="00FC200A">
      <w:pPr>
        <w:ind w:firstLine="540"/>
        <w:jc w:val="both"/>
      </w:pPr>
      <w:r>
        <w:t xml:space="preserve">Обсяг – до 1,5 сторінки. Назвіть у розмові  3 відомих вам твори Т. Шевченка. </w:t>
      </w:r>
    </w:p>
    <w:p w:rsidR="006B5C99" w:rsidRDefault="006B5C99">
      <w:pPr>
        <w:ind w:firstLine="426"/>
        <w:jc w:val="both"/>
        <w:rPr>
          <w:b/>
        </w:rPr>
      </w:pPr>
    </w:p>
    <w:p w:rsidR="006B5C99" w:rsidRDefault="00FC200A">
      <w:pPr>
        <w:ind w:firstLine="709"/>
        <w:jc w:val="both"/>
      </w:pPr>
      <w:r>
        <w:t xml:space="preserve">2. Запишіть по одному синоніму-фразеологізму до слів </w:t>
      </w:r>
      <w:r>
        <w:rPr>
          <w:i/>
        </w:rPr>
        <w:t>досвідчений, здоровий, розумний.</w:t>
      </w:r>
    </w:p>
    <w:p w:rsidR="006B5C99" w:rsidRDefault="006B5C99">
      <w:pPr>
        <w:jc w:val="center"/>
        <w:rPr>
          <w:b/>
        </w:rPr>
      </w:pPr>
    </w:p>
    <w:p w:rsidR="006B5C99" w:rsidRDefault="006B5C99">
      <w:pPr>
        <w:jc w:val="center"/>
        <w:rPr>
          <w:b/>
        </w:rPr>
      </w:pPr>
    </w:p>
    <w:p w:rsidR="006B5C99" w:rsidRDefault="00FC200A">
      <w:pPr>
        <w:jc w:val="center"/>
        <w:rPr>
          <w:b/>
        </w:rPr>
      </w:pPr>
      <w:r>
        <w:rPr>
          <w:b/>
        </w:rPr>
        <w:t>8  клас</w:t>
      </w:r>
    </w:p>
    <w:p w:rsidR="006B5C99" w:rsidRDefault="006B5C99">
      <w:pPr>
        <w:tabs>
          <w:tab w:val="center" w:pos="4584"/>
          <w:tab w:val="right" w:pos="9169"/>
        </w:tabs>
        <w:jc w:val="center"/>
        <w:rPr>
          <w:b/>
        </w:rPr>
      </w:pPr>
    </w:p>
    <w:p w:rsidR="006B5C99" w:rsidRDefault="00FC200A">
      <w:pPr>
        <w:tabs>
          <w:tab w:val="left" w:pos="851"/>
        </w:tabs>
        <w:ind w:firstLine="709"/>
        <w:jc w:val="both"/>
        <w:rPr>
          <w:highlight w:val="white"/>
        </w:rPr>
      </w:pPr>
      <w:r>
        <w:rPr>
          <w:highlight w:val="white"/>
        </w:rPr>
        <w:t xml:space="preserve">1. У формі висловлення (обсяг – 1,5 ст.) поміркуйте над словами А. Царетелі про </w:t>
      </w:r>
      <w:r>
        <w:rPr>
          <w:highlight w:val="white"/>
        </w:rPr>
        <w:t xml:space="preserve">Т.Г. Шевченка: </w:t>
      </w:r>
      <w:r>
        <w:rPr>
          <w:i/>
        </w:rPr>
        <w:t>«</w:t>
      </w:r>
      <w:r>
        <w:rPr>
          <w:i/>
          <w:highlight w:val="white"/>
        </w:rPr>
        <w:t>Любіть свою Батьківщину і рідну мову так, як любив Тарас Шевченко. Для його пам’яті це буде найкращою нагородою і нерукотворним пам’ятником</w:t>
      </w:r>
      <w:r>
        <w:rPr>
          <w:i/>
        </w:rPr>
        <w:t>»</w:t>
      </w:r>
      <w:r>
        <w:rPr>
          <w:highlight w:val="white"/>
        </w:rPr>
        <w:t xml:space="preserve">. </w:t>
      </w:r>
    </w:p>
    <w:p w:rsidR="006B5C99" w:rsidRDefault="006B5C99">
      <w:pPr>
        <w:jc w:val="right"/>
        <w:rPr>
          <w:b/>
        </w:rPr>
      </w:pPr>
    </w:p>
    <w:p w:rsidR="006B5C99" w:rsidRDefault="00FC200A">
      <w:pPr>
        <w:ind w:firstLine="709"/>
        <w:jc w:val="both"/>
      </w:pPr>
      <w:r>
        <w:t>2.</w:t>
      </w:r>
      <w:r>
        <w:rPr>
          <w:b/>
        </w:rPr>
        <w:t xml:space="preserve"> </w:t>
      </w:r>
      <w:r>
        <w:t xml:space="preserve">Складіть один із можливих варіантів виникнення (4-5 речень) фразеологічного звороту </w:t>
      </w:r>
      <w:r>
        <w:rPr>
          <w:i/>
        </w:rPr>
        <w:t>хоч мак с</w:t>
      </w:r>
      <w:r>
        <w:rPr>
          <w:i/>
        </w:rPr>
        <w:t>ій</w:t>
      </w:r>
      <w:r>
        <w:t xml:space="preserve">. </w:t>
      </w:r>
    </w:p>
    <w:p w:rsidR="006B5C99" w:rsidRDefault="006B5C99">
      <w:pPr>
        <w:jc w:val="center"/>
        <w:rPr>
          <w:b/>
        </w:rPr>
      </w:pPr>
    </w:p>
    <w:p w:rsidR="006B5C99" w:rsidRDefault="006B5C99">
      <w:pPr>
        <w:jc w:val="center"/>
        <w:rPr>
          <w:b/>
        </w:rPr>
      </w:pPr>
    </w:p>
    <w:p w:rsidR="006B5C99" w:rsidRDefault="00FC200A">
      <w:pPr>
        <w:numPr>
          <w:ilvl w:val="0"/>
          <w:numId w:val="64"/>
        </w:numPr>
        <w:pBdr>
          <w:top w:val="nil"/>
          <w:left w:val="nil"/>
          <w:bottom w:val="nil"/>
          <w:right w:val="nil"/>
          <w:between w:val="nil"/>
        </w:pBdr>
        <w:jc w:val="center"/>
        <w:rPr>
          <w:b/>
          <w:color w:val="000000"/>
        </w:rPr>
      </w:pPr>
      <w:r>
        <w:rPr>
          <w:b/>
          <w:color w:val="000000"/>
        </w:rPr>
        <w:t>клас</w:t>
      </w:r>
    </w:p>
    <w:p w:rsidR="006B5C99" w:rsidRDefault="006B5C99">
      <w:pPr>
        <w:jc w:val="center"/>
        <w:rPr>
          <w:b/>
        </w:rPr>
      </w:pPr>
    </w:p>
    <w:p w:rsidR="006B5C99" w:rsidRDefault="00FC200A">
      <w:pPr>
        <w:ind w:firstLine="709"/>
        <w:jc w:val="both"/>
      </w:pPr>
      <w:r>
        <w:t xml:space="preserve">1. Напиши твір-роздум </w:t>
      </w:r>
      <w:r>
        <w:rPr>
          <w:b/>
        </w:rPr>
        <w:t>«Усе на світі минає, не минає тільки могутній дух людини»</w:t>
      </w:r>
      <w:r>
        <w:t xml:space="preserve"> (обсяг –  2 сторінки). Робіть посилання на твори Т. Шевченка (не менше двох). </w:t>
      </w:r>
    </w:p>
    <w:p w:rsidR="006B5C99" w:rsidRDefault="006B5C99">
      <w:pPr>
        <w:rPr>
          <w:b/>
        </w:rPr>
      </w:pPr>
    </w:p>
    <w:p w:rsidR="006B5C99" w:rsidRDefault="00FC200A">
      <w:pPr>
        <w:ind w:firstLine="709"/>
        <w:rPr>
          <w:b/>
        </w:rPr>
      </w:pPr>
      <w:r>
        <w:t>2. Доберіть  і запишіть 4 порівняння до слова</w:t>
      </w:r>
      <w:r>
        <w:rPr>
          <w:b/>
        </w:rPr>
        <w:t xml:space="preserve"> «осінь».</w:t>
      </w:r>
    </w:p>
    <w:p w:rsidR="006B5C99" w:rsidRDefault="00FC200A">
      <w:pPr>
        <w:jc w:val="center"/>
        <w:rPr>
          <w:b/>
        </w:rPr>
      </w:pPr>
      <w:r>
        <w:br w:type="page"/>
      </w:r>
    </w:p>
    <w:p w:rsidR="006B5C99" w:rsidRDefault="00FC200A">
      <w:pPr>
        <w:jc w:val="center"/>
        <w:rPr>
          <w:b/>
        </w:rPr>
      </w:pPr>
      <w:r>
        <w:rPr>
          <w:b/>
        </w:rPr>
        <w:t>10 клас</w:t>
      </w:r>
    </w:p>
    <w:p w:rsidR="006B5C99" w:rsidRDefault="006B5C99">
      <w:pPr>
        <w:jc w:val="center"/>
        <w:rPr>
          <w:b/>
        </w:rPr>
      </w:pPr>
    </w:p>
    <w:p w:rsidR="006B5C99" w:rsidRDefault="00FC200A">
      <w:pPr>
        <w:ind w:firstLine="709"/>
        <w:jc w:val="both"/>
        <w:rPr>
          <w:color w:val="000000"/>
        </w:rPr>
      </w:pPr>
      <w:r>
        <w:t>1.  </w:t>
      </w:r>
      <w:r>
        <w:rPr>
          <w:color w:val="000000"/>
        </w:rPr>
        <w:t xml:space="preserve">Напишіть твір-роздум </w:t>
      </w:r>
      <w:r>
        <w:rPr>
          <w:b/>
          <w:color w:val="000000"/>
        </w:rPr>
        <w:t>«Багатогранність Шевченкової музи»</w:t>
      </w:r>
      <w:r>
        <w:rPr>
          <w:color w:val="000000"/>
        </w:rPr>
        <w:t>, узявши за епіграф слова Пантелеймона Куліша «</w:t>
      </w:r>
      <w:r>
        <w:rPr>
          <w:i/>
          <w:color w:val="000000"/>
        </w:rPr>
        <w:t>Почав «Кобзарем», а закінчив «Букварем</w:t>
      </w:r>
      <w:r>
        <w:rPr>
          <w:color w:val="000000"/>
        </w:rPr>
        <w:t>». Стиль – публіцистичний. Обсяг роботи – 2-3 сторінки.</w:t>
      </w:r>
    </w:p>
    <w:p w:rsidR="006B5C99" w:rsidRDefault="006B5C99">
      <w:pPr>
        <w:jc w:val="both"/>
        <w:rPr>
          <w:b/>
          <w:color w:val="000000"/>
          <w:highlight w:val="white"/>
        </w:rPr>
      </w:pPr>
    </w:p>
    <w:p w:rsidR="006B5C99" w:rsidRDefault="00FC200A">
      <w:pPr>
        <w:ind w:firstLine="709"/>
        <w:jc w:val="both"/>
        <w:rPr>
          <w:color w:val="000000"/>
          <w:highlight w:val="white"/>
        </w:rPr>
      </w:pPr>
      <w:r>
        <w:rPr>
          <w:color w:val="000000"/>
          <w:highlight w:val="white"/>
        </w:rPr>
        <w:t xml:space="preserve">2. Записати 4 метафоричних вислови зі словом </w:t>
      </w:r>
      <w:r>
        <w:rPr>
          <w:b/>
          <w:color w:val="000000"/>
          <w:highlight w:val="white"/>
        </w:rPr>
        <w:t>«надія»</w:t>
      </w:r>
      <w:r>
        <w:rPr>
          <w:color w:val="000000"/>
          <w:highlight w:val="white"/>
        </w:rPr>
        <w:t>.</w:t>
      </w:r>
    </w:p>
    <w:p w:rsidR="006B5C99" w:rsidRDefault="006B5C99">
      <w:pPr>
        <w:ind w:left="360"/>
        <w:jc w:val="center"/>
        <w:rPr>
          <w:b/>
        </w:rPr>
      </w:pPr>
    </w:p>
    <w:p w:rsidR="006B5C99" w:rsidRDefault="006B5C99">
      <w:pPr>
        <w:ind w:left="360"/>
        <w:jc w:val="center"/>
        <w:rPr>
          <w:b/>
        </w:rPr>
      </w:pPr>
    </w:p>
    <w:p w:rsidR="006B5C99" w:rsidRDefault="00FC200A">
      <w:pPr>
        <w:ind w:left="360"/>
        <w:jc w:val="center"/>
        <w:rPr>
          <w:b/>
        </w:rPr>
      </w:pPr>
      <w:r>
        <w:rPr>
          <w:b/>
        </w:rPr>
        <w:t>11 клас</w:t>
      </w:r>
    </w:p>
    <w:p w:rsidR="006B5C99" w:rsidRDefault="006B5C99"/>
    <w:p w:rsidR="006B5C99" w:rsidRDefault="00FC200A">
      <w:pPr>
        <w:ind w:firstLine="567"/>
        <w:jc w:val="both"/>
        <w:rPr>
          <w:b/>
        </w:rPr>
      </w:pPr>
      <w:r>
        <w:rPr>
          <w:color w:val="000000"/>
        </w:rPr>
        <w:t>1.  Напишіть статтю до газети (веб-сайта) з проблеми «Тарас Шевченко у сприйнятті молодого українця». Доберіть до статті заголовок. Стиль – публіцистичний. Обсяг роботи – 2-3 сторінки.</w:t>
      </w:r>
    </w:p>
    <w:p w:rsidR="006B5C99" w:rsidRDefault="00FC200A">
      <w:pPr>
        <w:ind w:left="7788" w:firstLine="707"/>
        <w:jc w:val="both"/>
        <w:rPr>
          <w:b/>
        </w:rPr>
      </w:pPr>
      <w:r>
        <w:rPr>
          <w:b/>
        </w:rPr>
        <w:t>12 балів</w:t>
      </w:r>
    </w:p>
    <w:p w:rsidR="006B5C99" w:rsidRDefault="006B5C99">
      <w:pPr>
        <w:jc w:val="both"/>
        <w:rPr>
          <w:b/>
        </w:rPr>
      </w:pPr>
    </w:p>
    <w:p w:rsidR="006B5C99" w:rsidRDefault="00FC200A">
      <w:pPr>
        <w:ind w:firstLine="567"/>
        <w:jc w:val="both"/>
        <w:rPr>
          <w:color w:val="000000"/>
          <w:highlight w:val="white"/>
        </w:rPr>
      </w:pPr>
      <w:r>
        <w:rPr>
          <w:color w:val="000000"/>
          <w:highlight w:val="white"/>
        </w:rPr>
        <w:t xml:space="preserve">2.  Утворіть і запишіть 3 оксиморони зі словом </w:t>
      </w:r>
      <w:r>
        <w:rPr>
          <w:b/>
          <w:color w:val="000000"/>
          <w:highlight w:val="white"/>
        </w:rPr>
        <w:t>«щаст</w:t>
      </w:r>
      <w:r>
        <w:rPr>
          <w:b/>
          <w:color w:val="000000"/>
          <w:highlight w:val="white"/>
        </w:rPr>
        <w:t>я»</w:t>
      </w:r>
      <w:r>
        <w:rPr>
          <w:color w:val="000000"/>
          <w:highlight w:val="white"/>
        </w:rPr>
        <w:t>.</w:t>
      </w: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FC200A">
      <w:pPr>
        <w:jc w:val="center"/>
        <w:rPr>
          <w:b/>
        </w:rPr>
      </w:pPr>
      <w:r>
        <w:rPr>
          <w:b/>
        </w:rPr>
        <w:t>Завдання ІІІ етапу 2017-2018 н.р.</w:t>
      </w:r>
    </w:p>
    <w:p w:rsidR="006B5C99" w:rsidRDefault="006B5C99">
      <w:pPr>
        <w:jc w:val="center"/>
        <w:rPr>
          <w:b/>
        </w:rPr>
      </w:pPr>
    </w:p>
    <w:p w:rsidR="006B5C99" w:rsidRDefault="00FC200A">
      <w:pPr>
        <w:jc w:val="center"/>
        <w:rPr>
          <w:b/>
        </w:rPr>
      </w:pPr>
      <w:r>
        <w:rPr>
          <w:b/>
        </w:rPr>
        <w:t>5 клас</w:t>
      </w:r>
    </w:p>
    <w:p w:rsidR="006B5C99" w:rsidRDefault="006B5C99">
      <w:pPr>
        <w:tabs>
          <w:tab w:val="center" w:pos="4584"/>
          <w:tab w:val="right" w:pos="9169"/>
        </w:tabs>
        <w:ind w:firstLine="680"/>
        <w:jc w:val="both"/>
        <w:rPr>
          <w:color w:val="000000"/>
          <w:highlight w:val="white"/>
        </w:rPr>
      </w:pPr>
    </w:p>
    <w:p w:rsidR="006B5C99" w:rsidRDefault="00FC200A">
      <w:pPr>
        <w:ind w:firstLine="709"/>
        <w:jc w:val="both"/>
      </w:pPr>
      <w:r>
        <w:t xml:space="preserve">Напишіть твір-мініатюру за темою </w:t>
      </w:r>
      <w:r>
        <w:rPr>
          <w:b/>
          <w:i/>
        </w:rPr>
        <w:t xml:space="preserve">«Шевченко дужий був не силою, а словом мудрим». </w:t>
      </w:r>
    </w:p>
    <w:p w:rsidR="006B5C99" w:rsidRDefault="00FC200A">
      <w:pPr>
        <w:pBdr>
          <w:top w:val="nil"/>
          <w:left w:val="nil"/>
          <w:bottom w:val="nil"/>
          <w:right w:val="nil"/>
          <w:between w:val="nil"/>
        </w:pBdr>
        <w:shd w:val="clear" w:color="auto" w:fill="FFFFFF"/>
        <w:ind w:firstLine="709"/>
        <w:jc w:val="both"/>
        <w:rPr>
          <w:color w:val="000000"/>
        </w:rPr>
      </w:pPr>
      <w:r>
        <w:rPr>
          <w:color w:val="000000"/>
        </w:rPr>
        <w:t>Обсяг – до 1 сторінки.</w:t>
      </w:r>
    </w:p>
    <w:p w:rsidR="006B5C99" w:rsidRDefault="00FC200A">
      <w:pPr>
        <w:pBdr>
          <w:top w:val="nil"/>
          <w:left w:val="nil"/>
          <w:bottom w:val="nil"/>
          <w:right w:val="nil"/>
          <w:between w:val="nil"/>
        </w:pBdr>
        <w:shd w:val="clear" w:color="auto" w:fill="FFFFFF"/>
        <w:ind w:firstLine="709"/>
        <w:jc w:val="both"/>
        <w:rPr>
          <w:color w:val="000000"/>
        </w:rPr>
      </w:pPr>
      <w:r>
        <w:rPr>
          <w:color w:val="000000"/>
        </w:rPr>
        <w:t xml:space="preserve">У творчій роботі використайте засоби художньої виразності (порівняння </w:t>
      </w:r>
      <w:r>
        <w:rPr>
          <w:rFonts w:ascii="Symbol" w:eastAsia="Symbol" w:hAnsi="Symbol" w:cs="Symbol"/>
          <w:color w:val="000000"/>
        </w:rPr>
        <w:t>−</w:t>
      </w:r>
      <w:r>
        <w:rPr>
          <w:color w:val="000000"/>
        </w:rPr>
        <w:t xml:space="preserve"> 2, епітети </w:t>
      </w:r>
      <w:r>
        <w:rPr>
          <w:rFonts w:ascii="Symbol" w:eastAsia="Symbol" w:hAnsi="Symbol" w:cs="Symbol"/>
          <w:color w:val="000000"/>
        </w:rPr>
        <w:t>−</w:t>
      </w:r>
      <w:r>
        <w:rPr>
          <w:color w:val="000000"/>
        </w:rPr>
        <w:t xml:space="preserve"> 2); прості речення з однорідними членами (1). Підкресліть</w:t>
      </w:r>
      <w:r>
        <w:rPr>
          <w:color w:val="666666"/>
        </w:rPr>
        <w:t xml:space="preserve"> </w:t>
      </w:r>
      <w:r>
        <w:rPr>
          <w:color w:val="000000"/>
        </w:rPr>
        <w:t>використані художні засоби, однорідні члени речення.</w:t>
      </w:r>
    </w:p>
    <w:p w:rsidR="006B5C99" w:rsidRDefault="006B5C99">
      <w:pPr>
        <w:jc w:val="center"/>
        <w:rPr>
          <w:b/>
        </w:rPr>
      </w:pPr>
    </w:p>
    <w:p w:rsidR="006B5C99" w:rsidRDefault="006B5C99">
      <w:pPr>
        <w:jc w:val="center"/>
        <w:rPr>
          <w:b/>
        </w:rPr>
      </w:pPr>
    </w:p>
    <w:p w:rsidR="006B5C99" w:rsidRDefault="00FC200A">
      <w:pPr>
        <w:jc w:val="center"/>
        <w:rPr>
          <w:b/>
        </w:rPr>
      </w:pPr>
      <w:r>
        <w:rPr>
          <w:b/>
        </w:rPr>
        <w:t>6 клас</w:t>
      </w:r>
    </w:p>
    <w:p w:rsidR="006B5C99" w:rsidRDefault="006B5C99">
      <w:pPr>
        <w:ind w:firstLine="709"/>
        <w:jc w:val="both"/>
      </w:pPr>
    </w:p>
    <w:p w:rsidR="006B5C99" w:rsidRDefault="00FC200A">
      <w:pPr>
        <w:ind w:firstLine="709"/>
        <w:jc w:val="both"/>
      </w:pPr>
      <w:r>
        <w:t>Ви, звичайно, знаєте, що маленький Тарасик мріяв стати гайдамакою. Напишіть казку про його пригоди. Ваша казочка може називатися «Маленький гайдамака».</w:t>
      </w:r>
    </w:p>
    <w:p w:rsidR="006B5C99" w:rsidRDefault="00FC200A">
      <w:pPr>
        <w:ind w:firstLine="709"/>
        <w:jc w:val="both"/>
      </w:pPr>
      <w:r>
        <w:t xml:space="preserve">Обсяг – до 1,5 сторінки. </w:t>
      </w:r>
    </w:p>
    <w:p w:rsidR="006B5C99" w:rsidRDefault="00FC200A">
      <w:pPr>
        <w:ind w:firstLine="709"/>
        <w:jc w:val="both"/>
      </w:pPr>
      <w:r>
        <w:t>У творчій роботі використайте засоби художньої виразності (порівняння - 2, епі</w:t>
      </w:r>
      <w:r>
        <w:t xml:space="preserve">тети – 2, метафори – 2). Підкресліть їх. Уведіть у речення 2 фразеологізми. </w:t>
      </w:r>
    </w:p>
    <w:p w:rsidR="006B5C99" w:rsidRDefault="006B5C99">
      <w:pPr>
        <w:ind w:firstLine="709"/>
        <w:jc w:val="both"/>
      </w:pPr>
    </w:p>
    <w:p w:rsidR="006B5C99" w:rsidRDefault="006B5C99">
      <w:pPr>
        <w:ind w:firstLine="709"/>
        <w:jc w:val="both"/>
      </w:pPr>
    </w:p>
    <w:p w:rsidR="006B5C99" w:rsidRDefault="00FC200A">
      <w:pPr>
        <w:jc w:val="center"/>
        <w:rPr>
          <w:b/>
        </w:rPr>
      </w:pPr>
      <w:r>
        <w:rPr>
          <w:b/>
        </w:rPr>
        <w:t>7 клас</w:t>
      </w:r>
    </w:p>
    <w:p w:rsidR="006B5C99" w:rsidRDefault="006B5C99">
      <w:pPr>
        <w:jc w:val="center"/>
        <w:rPr>
          <w:b/>
        </w:rPr>
      </w:pPr>
    </w:p>
    <w:p w:rsidR="006B5C99" w:rsidRDefault="00FC200A">
      <w:pPr>
        <w:ind w:firstLine="780"/>
        <w:jc w:val="both"/>
        <w:rPr>
          <w:b/>
          <w:i/>
        </w:rPr>
      </w:pPr>
      <w:r>
        <w:t xml:space="preserve">Тарас Шевченко у вірші «І виріс я на чужині…» пише: </w:t>
      </w:r>
    </w:p>
    <w:p w:rsidR="006B5C99" w:rsidRDefault="00FC200A">
      <w:pPr>
        <w:ind w:firstLine="1134"/>
        <w:jc w:val="both"/>
        <w:rPr>
          <w:b/>
          <w:i/>
        </w:rPr>
      </w:pPr>
      <w:r>
        <w:rPr>
          <w:b/>
          <w:i/>
        </w:rPr>
        <w:t>Меж горами старий Дніпро,</w:t>
      </w:r>
    </w:p>
    <w:p w:rsidR="006B5C99" w:rsidRDefault="00FC200A">
      <w:pPr>
        <w:ind w:firstLine="1134"/>
        <w:jc w:val="both"/>
        <w:rPr>
          <w:b/>
          <w:i/>
        </w:rPr>
      </w:pPr>
      <w:r>
        <w:rPr>
          <w:b/>
          <w:i/>
        </w:rPr>
        <w:t>Неначе в молоці дитина,</w:t>
      </w:r>
    </w:p>
    <w:p w:rsidR="006B5C99" w:rsidRDefault="00FC200A">
      <w:pPr>
        <w:ind w:firstLine="1134"/>
        <w:jc w:val="both"/>
        <w:rPr>
          <w:b/>
          <w:i/>
        </w:rPr>
      </w:pPr>
      <w:r>
        <w:rPr>
          <w:b/>
          <w:i/>
        </w:rPr>
        <w:t>Красується, любується</w:t>
      </w:r>
    </w:p>
    <w:p w:rsidR="006B5C99" w:rsidRDefault="00FC200A">
      <w:pPr>
        <w:ind w:firstLine="1134"/>
        <w:jc w:val="both"/>
        <w:rPr>
          <w:b/>
          <w:i/>
        </w:rPr>
      </w:pPr>
      <w:r>
        <w:rPr>
          <w:b/>
          <w:i/>
        </w:rPr>
        <w:t>На всю Україну.</w:t>
      </w:r>
    </w:p>
    <w:p w:rsidR="006B5C99" w:rsidRDefault="00FC200A">
      <w:pPr>
        <w:ind w:firstLine="1134"/>
        <w:jc w:val="both"/>
        <w:rPr>
          <w:b/>
          <w:i/>
        </w:rPr>
      </w:pPr>
      <w:r>
        <w:rPr>
          <w:b/>
          <w:i/>
        </w:rPr>
        <w:t>А понад ним</w:t>
      </w:r>
    </w:p>
    <w:p w:rsidR="006B5C99" w:rsidRDefault="00FC200A">
      <w:pPr>
        <w:ind w:firstLine="1134"/>
        <w:jc w:val="both"/>
        <w:rPr>
          <w:b/>
          <w:i/>
        </w:rPr>
      </w:pPr>
      <w:r>
        <w:rPr>
          <w:b/>
          <w:i/>
        </w:rPr>
        <w:t>Широкії села.</w:t>
      </w:r>
    </w:p>
    <w:p w:rsidR="006B5C99" w:rsidRDefault="00FC200A">
      <w:pPr>
        <w:ind w:firstLine="567"/>
        <w:jc w:val="both"/>
      </w:pPr>
      <w:r>
        <w:rPr>
          <w:b/>
        </w:rPr>
        <w:tab/>
      </w:r>
      <w:r>
        <w:rPr>
          <w:b/>
        </w:rPr>
        <w:t xml:space="preserve">Завдання: </w:t>
      </w:r>
      <w:r>
        <w:t>напишіть</w:t>
      </w:r>
      <w:r>
        <w:rPr>
          <w:b/>
        </w:rPr>
        <w:t xml:space="preserve"> твір-опис з елементами розповіді в художньому стилі </w:t>
      </w:r>
      <w:r>
        <w:t>про красу Дніпра й природу українського села. Уведіть у текст уявний діалог між Дніпром та «широкими» селами.</w:t>
      </w:r>
    </w:p>
    <w:p w:rsidR="006B5C99" w:rsidRDefault="00FC200A">
      <w:pPr>
        <w:ind w:firstLine="567"/>
        <w:jc w:val="both"/>
      </w:pPr>
      <w:r>
        <w:tab/>
        <w:t xml:space="preserve">Ускладніть прості речення влучними порівняннями (3), постійними епітетами </w:t>
      </w:r>
      <w:r>
        <w:t>(2), гіперболами (2), персоніфікацією (3). Підкресліть художні засоби в тексті прямою лінією.</w:t>
      </w:r>
    </w:p>
    <w:p w:rsidR="006B5C99" w:rsidRDefault="00FC200A">
      <w:pPr>
        <w:ind w:firstLine="708"/>
        <w:jc w:val="both"/>
      </w:pPr>
      <w:r>
        <w:t>Дайте твору-опису заголовок.</w:t>
      </w:r>
    </w:p>
    <w:p w:rsidR="006B5C99" w:rsidRDefault="00FC200A">
      <w:pPr>
        <w:ind w:firstLine="708"/>
        <w:jc w:val="both"/>
      </w:pPr>
      <w:r>
        <w:t>Обсяг роботи – 1,5-2 сторінки.</w:t>
      </w:r>
    </w:p>
    <w:p w:rsidR="006B5C99" w:rsidRDefault="00FC200A">
      <w:pPr>
        <w:jc w:val="center"/>
        <w:rPr>
          <w:b/>
        </w:rPr>
      </w:pPr>
      <w:r>
        <w:rPr>
          <w:b/>
        </w:rPr>
        <w:t>8 клас</w:t>
      </w:r>
    </w:p>
    <w:p w:rsidR="006B5C99" w:rsidRDefault="006B5C99">
      <w:pPr>
        <w:jc w:val="center"/>
        <w:rPr>
          <w:b/>
        </w:rPr>
      </w:pPr>
    </w:p>
    <w:p w:rsidR="006B5C99" w:rsidRDefault="00FC200A">
      <w:pPr>
        <w:ind w:firstLine="720"/>
        <w:jc w:val="both"/>
        <w:rPr>
          <w:highlight w:val="white"/>
        </w:rPr>
      </w:pPr>
      <w:r>
        <w:t xml:space="preserve">Т. Шевченко шанобливо ставився до усної народної творчості. Дід Іван змалку прищепив Тарасові </w:t>
      </w:r>
      <w:r>
        <w:t xml:space="preserve">любов до народних пісень, казок, легенд, переказів. </w:t>
      </w:r>
    </w:p>
    <w:p w:rsidR="006B5C99" w:rsidRDefault="00FC200A">
      <w:pPr>
        <w:ind w:firstLine="720"/>
        <w:jc w:val="both"/>
        <w:rPr>
          <w:highlight w:val="white"/>
        </w:rPr>
      </w:pPr>
      <w:r>
        <w:t xml:space="preserve">Складіть </w:t>
      </w:r>
      <w:r>
        <w:rPr>
          <w:b/>
        </w:rPr>
        <w:t>легенду про випадок із життя Тараса Шевченка</w:t>
      </w:r>
      <w:r>
        <w:t xml:space="preserve"> на основі сюжету вивченого твору Кобзаря </w:t>
      </w:r>
      <w:r>
        <w:rPr>
          <w:highlight w:val="white"/>
        </w:rPr>
        <w:t>(зазначте якого саме)</w:t>
      </w:r>
      <w:r>
        <w:t xml:space="preserve">, дотримуючись особливостей цього жанру (обсяг </w:t>
      </w:r>
      <w:r>
        <w:t> 2 стор.)</w:t>
      </w:r>
      <w:r>
        <w:rPr>
          <w:highlight w:val="white"/>
        </w:rPr>
        <w:t xml:space="preserve">. </w:t>
      </w:r>
    </w:p>
    <w:p w:rsidR="006B5C99" w:rsidRDefault="00FC200A">
      <w:pPr>
        <w:ind w:firstLine="720"/>
        <w:jc w:val="both"/>
      </w:pPr>
      <w:r>
        <w:t>У своєму міркуванні викорис</w:t>
      </w:r>
      <w:r>
        <w:t xml:space="preserve">тайте вставні слова (2), що вказують на джерело інформації, прості речення, ускладнені однорідними членами речення з узагальнювальним словом (одне – коли ставиться двокрапка при узагальнювальному слові, одне – коли ставиться тире) (2). </w:t>
      </w:r>
    </w:p>
    <w:p w:rsidR="006B5C99" w:rsidRDefault="006B5C99">
      <w:pPr>
        <w:ind w:firstLine="720"/>
        <w:jc w:val="both"/>
        <w:rPr>
          <w:highlight w:val="white"/>
        </w:rPr>
      </w:pPr>
    </w:p>
    <w:p w:rsidR="006B5C99" w:rsidRDefault="006B5C99">
      <w:pPr>
        <w:jc w:val="center"/>
        <w:rPr>
          <w:b/>
        </w:rPr>
      </w:pPr>
    </w:p>
    <w:p w:rsidR="006B5C99" w:rsidRDefault="006B5C99">
      <w:pPr>
        <w:jc w:val="center"/>
        <w:rPr>
          <w:b/>
        </w:rPr>
      </w:pPr>
    </w:p>
    <w:p w:rsidR="006B5C99" w:rsidRDefault="00FC200A">
      <w:pPr>
        <w:jc w:val="center"/>
        <w:rPr>
          <w:b/>
        </w:rPr>
      </w:pPr>
      <w:r>
        <w:rPr>
          <w:b/>
        </w:rPr>
        <w:t>9 клас</w:t>
      </w:r>
    </w:p>
    <w:p w:rsidR="006B5C99" w:rsidRDefault="006B5C99">
      <w:pPr>
        <w:tabs>
          <w:tab w:val="center" w:pos="4584"/>
          <w:tab w:val="right" w:pos="9169"/>
        </w:tabs>
        <w:ind w:firstLine="680"/>
        <w:jc w:val="both"/>
        <w:rPr>
          <w:color w:val="000000"/>
        </w:rPr>
      </w:pPr>
    </w:p>
    <w:p w:rsidR="006B5C99" w:rsidRDefault="00FC200A">
      <w:pPr>
        <w:ind w:firstLine="709"/>
        <w:jc w:val="both"/>
      </w:pPr>
      <w:r>
        <w:t xml:space="preserve">Напишіть міні-п’єсу, зміст якої розкрив би ваше розуміння вислову Тараса Шевченка: «Брехнею, бач, вийдеш всюди, а не вийдеш в люде». </w:t>
      </w:r>
    </w:p>
    <w:p w:rsidR="006B5C99" w:rsidRDefault="00FC200A">
      <w:pPr>
        <w:ind w:firstLine="709"/>
        <w:jc w:val="both"/>
      </w:pPr>
      <w:r>
        <w:t>Обсяг твору – до 2,5 стор. У тексті використайте односкладні речення (2), речення, ускладнені відокремленими означеннями (</w:t>
      </w:r>
      <w:r>
        <w:t>2). Підкресліть їх.</w:t>
      </w:r>
    </w:p>
    <w:p w:rsidR="006B5C99" w:rsidRDefault="006B5C99">
      <w:pPr>
        <w:tabs>
          <w:tab w:val="center" w:pos="4584"/>
          <w:tab w:val="right" w:pos="9169"/>
        </w:tabs>
        <w:ind w:firstLine="680"/>
        <w:jc w:val="both"/>
        <w:rPr>
          <w:color w:val="000000"/>
        </w:rPr>
      </w:pPr>
    </w:p>
    <w:p w:rsidR="006B5C99" w:rsidRDefault="006B5C99">
      <w:pPr>
        <w:tabs>
          <w:tab w:val="center" w:pos="4584"/>
          <w:tab w:val="right" w:pos="9169"/>
        </w:tabs>
        <w:ind w:firstLine="680"/>
        <w:jc w:val="both"/>
        <w:rPr>
          <w:color w:val="000000"/>
        </w:rPr>
      </w:pPr>
    </w:p>
    <w:p w:rsidR="006B5C99" w:rsidRDefault="006B5C99">
      <w:pPr>
        <w:jc w:val="center"/>
        <w:rPr>
          <w:b/>
        </w:rPr>
      </w:pPr>
    </w:p>
    <w:p w:rsidR="006B5C99" w:rsidRDefault="00FC200A">
      <w:pPr>
        <w:jc w:val="center"/>
        <w:rPr>
          <w:b/>
        </w:rPr>
      </w:pPr>
      <w:r>
        <w:rPr>
          <w:b/>
        </w:rPr>
        <w:t>10 клас</w:t>
      </w:r>
    </w:p>
    <w:p w:rsidR="006B5C99" w:rsidRDefault="006B5C99">
      <w:pPr>
        <w:ind w:firstLine="4581"/>
        <w:jc w:val="both"/>
      </w:pPr>
    </w:p>
    <w:p w:rsidR="006B5C99" w:rsidRDefault="00FC200A">
      <w:pPr>
        <w:ind w:firstLine="709"/>
        <w:jc w:val="both"/>
        <w:rPr>
          <w:b/>
        </w:rPr>
      </w:pPr>
      <w:r>
        <w:t>Напишіть притчу «</w:t>
      </w:r>
      <w:r>
        <w:rPr>
          <w:color w:val="000000"/>
          <w:highlight w:val="white"/>
        </w:rPr>
        <w:t>Діла добрих оновляться. Діла злих загинуть  </w:t>
      </w:r>
      <w:r>
        <w:t>(Тарас Шевченко)»  (за творами Т.Г. Шевченка).</w:t>
      </w:r>
    </w:p>
    <w:p w:rsidR="006B5C99" w:rsidRDefault="00FC200A">
      <w:pPr>
        <w:tabs>
          <w:tab w:val="center" w:pos="4584"/>
          <w:tab w:val="right" w:pos="9169"/>
        </w:tabs>
        <w:ind w:firstLine="709"/>
        <w:jc w:val="both"/>
        <w:rPr>
          <w:color w:val="000000"/>
        </w:rPr>
      </w:pPr>
      <w:r>
        <w:rPr>
          <w:color w:val="000000"/>
        </w:rPr>
        <w:t xml:space="preserve">Обсяг </w:t>
      </w:r>
      <w:r>
        <w:rPr>
          <w:rFonts w:ascii="Gungsuh" w:eastAsia="Gungsuh" w:hAnsi="Gungsuh" w:cs="Gungsuh"/>
          <w:color w:val="000000"/>
        </w:rPr>
        <w:t>−</w:t>
      </w:r>
      <w:r>
        <w:rPr>
          <w:rFonts w:ascii="Gungsuh" w:eastAsia="Gungsuh" w:hAnsi="Gungsuh" w:cs="Gungsuh"/>
          <w:color w:val="000000"/>
        </w:rPr>
        <w:t xml:space="preserve"> до 2,5 стор. У текст твору введіть речення, ускладнені однорідними членами речення (2), відокремленою прикладкою (1), вставними словами (2), звертанням (1). Підкресліть їх.</w:t>
      </w:r>
    </w:p>
    <w:p w:rsidR="006B5C99" w:rsidRDefault="006B5C99">
      <w:pPr>
        <w:rPr>
          <w:i/>
          <w:u w:val="single"/>
        </w:rPr>
      </w:pPr>
    </w:p>
    <w:p w:rsidR="006B5C99" w:rsidRDefault="00FC200A">
      <w:pPr>
        <w:ind w:firstLine="567"/>
        <w:rPr>
          <w:i/>
        </w:rPr>
      </w:pPr>
      <w:r>
        <w:rPr>
          <w:i/>
          <w:u w:val="single"/>
        </w:rPr>
        <w:t>Притча</w:t>
      </w:r>
      <w:r>
        <w:rPr>
          <w:i/>
        </w:rPr>
        <w:t xml:space="preserve"> – це </w:t>
      </w:r>
      <w:r>
        <w:rPr>
          <w:i/>
          <w:color w:val="333333"/>
          <w:highlight w:val="white"/>
        </w:rPr>
        <w:t>повчальна розповідь з історії чи навколишнього життя, мета якої викл</w:t>
      </w:r>
      <w:r>
        <w:rPr>
          <w:i/>
          <w:color w:val="333333"/>
          <w:highlight w:val="white"/>
        </w:rPr>
        <w:t>асти духовні чи моральні істини. </w:t>
      </w:r>
    </w:p>
    <w:p w:rsidR="006B5C99" w:rsidRDefault="006B5C99">
      <w:pPr>
        <w:jc w:val="center"/>
        <w:rPr>
          <w:b/>
        </w:rPr>
      </w:pPr>
    </w:p>
    <w:p w:rsidR="006B5C99" w:rsidRDefault="006B5C99">
      <w:pPr>
        <w:jc w:val="center"/>
        <w:rPr>
          <w:b/>
        </w:rPr>
      </w:pPr>
    </w:p>
    <w:p w:rsidR="006B5C99" w:rsidRDefault="006B5C99">
      <w:pPr>
        <w:jc w:val="center"/>
        <w:rPr>
          <w:b/>
        </w:rPr>
      </w:pPr>
    </w:p>
    <w:p w:rsidR="006B5C99" w:rsidRDefault="00FC200A">
      <w:pPr>
        <w:ind w:firstLine="680"/>
        <w:jc w:val="center"/>
        <w:rPr>
          <w:b/>
        </w:rPr>
      </w:pPr>
      <w:r>
        <w:rPr>
          <w:b/>
        </w:rPr>
        <w:t>11 клас</w:t>
      </w:r>
    </w:p>
    <w:p w:rsidR="006B5C99" w:rsidRDefault="006B5C99">
      <w:pPr>
        <w:ind w:firstLine="709"/>
        <w:jc w:val="both"/>
      </w:pPr>
    </w:p>
    <w:p w:rsidR="006B5C99" w:rsidRDefault="00FC200A">
      <w:pPr>
        <w:pBdr>
          <w:top w:val="nil"/>
          <w:left w:val="nil"/>
          <w:bottom w:val="nil"/>
          <w:right w:val="nil"/>
          <w:between w:val="nil"/>
        </w:pBdr>
        <w:shd w:val="clear" w:color="auto" w:fill="FFFFFF"/>
        <w:ind w:firstLine="709"/>
        <w:jc w:val="both"/>
        <w:rPr>
          <w:color w:val="000000"/>
        </w:rPr>
      </w:pPr>
      <w:r>
        <w:rPr>
          <w:color w:val="000000"/>
        </w:rPr>
        <w:t>Творчість Т. Шевченка впродовж всього його життя, зокрема його листи і записи у </w:t>
      </w:r>
      <w:hyperlink r:id="rId14">
        <w:r>
          <w:rPr>
            <w:color w:val="000000"/>
            <w:u w:val="single"/>
          </w:rPr>
          <w:t>«Щоденнику»</w:t>
        </w:r>
      </w:hyperlink>
      <w:r>
        <w:rPr>
          <w:color w:val="000000"/>
        </w:rPr>
        <w:t>, всіяні зверненнями до Бога, пронизані християнським світоспри</w:t>
      </w:r>
      <w:r>
        <w:rPr>
          <w:color w:val="000000"/>
        </w:rPr>
        <w:t xml:space="preserve">йняттям та зацікавленням до тем церкви й віри. </w:t>
      </w:r>
    </w:p>
    <w:p w:rsidR="006B5C99" w:rsidRDefault="00FC200A">
      <w:pPr>
        <w:pBdr>
          <w:top w:val="nil"/>
          <w:left w:val="nil"/>
          <w:bottom w:val="nil"/>
          <w:right w:val="nil"/>
          <w:between w:val="nil"/>
        </w:pBdr>
        <w:shd w:val="clear" w:color="auto" w:fill="FFFFFF"/>
        <w:ind w:firstLine="709"/>
        <w:jc w:val="both"/>
        <w:rPr>
          <w:color w:val="000000"/>
        </w:rPr>
      </w:pPr>
      <w:r>
        <w:rPr>
          <w:color w:val="000000"/>
        </w:rPr>
        <w:t>Водночас Шевченкова творчість не дає однозначної відповіді, як він ставився до Бога, до церкви і до релігії загалом. Таким чином, оцінки релігійності Шевченка варіюють від образу упокореного </w:t>
      </w:r>
      <w:hyperlink r:id="rId15">
        <w:r>
          <w:rPr>
            <w:color w:val="000000"/>
            <w:u w:val="single"/>
          </w:rPr>
          <w:t>християнина</w:t>
        </w:r>
      </w:hyperlink>
      <w:r>
        <w:rPr>
          <w:color w:val="000000"/>
        </w:rPr>
        <w:t xml:space="preserve"> до суперечності його зовнішньої набожності вільному й енергійному способу життя, а також до оцінок постаті Шевченка як </w:t>
      </w:r>
      <w:hyperlink r:id="rId16">
        <w:r>
          <w:rPr>
            <w:color w:val="000000"/>
            <w:u w:val="single"/>
          </w:rPr>
          <w:t>«богохульника»</w:t>
        </w:r>
      </w:hyperlink>
      <w:r>
        <w:rPr>
          <w:color w:val="000000"/>
        </w:rPr>
        <w:t> </w:t>
      </w:r>
      <w:hyperlink r:id="rId17">
        <w:r>
          <w:rPr>
            <w:color w:val="000000"/>
            <w:u w:val="single"/>
          </w:rPr>
          <w:t>Російською православною церквою</w:t>
        </w:r>
      </w:hyperlink>
      <w:r>
        <w:rPr>
          <w:color w:val="000000"/>
        </w:rPr>
        <w:t> та як </w:t>
      </w:r>
      <w:hyperlink r:id="rId18">
        <w:r>
          <w:rPr>
            <w:color w:val="000000"/>
            <w:u w:val="single"/>
          </w:rPr>
          <w:t>«атеїста»</w:t>
        </w:r>
      </w:hyperlink>
      <w:r>
        <w:rPr>
          <w:color w:val="000000"/>
        </w:rPr>
        <w:t> комуністичною ідеологією </w:t>
      </w:r>
      <w:hyperlink r:id="rId19">
        <w:r>
          <w:rPr>
            <w:color w:val="000000"/>
            <w:u w:val="single"/>
          </w:rPr>
          <w:t>Радянського Союзу</w:t>
        </w:r>
      </w:hyperlink>
      <w:r>
        <w:rPr>
          <w:color w:val="000000"/>
        </w:rPr>
        <w:t xml:space="preserve">. </w:t>
      </w:r>
    </w:p>
    <w:p w:rsidR="006B5C99" w:rsidRDefault="00FC200A">
      <w:pPr>
        <w:pBdr>
          <w:top w:val="nil"/>
          <w:left w:val="nil"/>
          <w:bottom w:val="nil"/>
          <w:right w:val="nil"/>
          <w:between w:val="nil"/>
        </w:pBdr>
        <w:shd w:val="clear" w:color="auto" w:fill="FFFFFF"/>
        <w:ind w:firstLine="709"/>
        <w:jc w:val="both"/>
        <w:rPr>
          <w:color w:val="000000"/>
        </w:rPr>
      </w:pPr>
      <w:r>
        <w:rPr>
          <w:color w:val="000000"/>
        </w:rPr>
        <w:t xml:space="preserve">У довільному трактуванні змалюйте свій образ Кобзаря, наділивши його вірою або відкинувши віру в бога. Проілюструйте </w:t>
      </w:r>
      <w:r>
        <w:rPr>
          <w:color w:val="000000"/>
        </w:rPr>
        <w:t>своє висловлення доречними прикладами з поетичних доробків Т. Шевченка.</w:t>
      </w:r>
    </w:p>
    <w:p w:rsidR="006B5C99" w:rsidRDefault="00FC200A">
      <w:pPr>
        <w:ind w:firstLine="709"/>
        <w:jc w:val="both"/>
      </w:pPr>
      <w:r>
        <w:t xml:space="preserve">Обсяг твору </w:t>
      </w:r>
      <w:r>
        <w:rPr>
          <w:rFonts w:ascii="Gungsuh" w:eastAsia="Gungsuh" w:hAnsi="Gungsuh" w:cs="Gungsuh"/>
        </w:rPr>
        <w:t>−</w:t>
      </w:r>
      <w:r>
        <w:rPr>
          <w:rFonts w:ascii="Gungsuh" w:eastAsia="Gungsuh" w:hAnsi="Gungsuh" w:cs="Gungsuh"/>
        </w:rPr>
        <w:t xml:space="preserve"> до 3 стор. Доберіть самостійно назву твору, а до тексту введіть складнопідрядні речення з підрядним з′ясувальним (1), підрядним умови (1); риторичне питання (1), односкла</w:t>
      </w:r>
      <w:r>
        <w:rPr>
          <w:rFonts w:ascii="Gungsuh" w:eastAsia="Gungsuh" w:hAnsi="Gungsuh" w:cs="Gungsuh"/>
        </w:rPr>
        <w:t>дне речення (1). Підкресліть їх.</w:t>
      </w:r>
    </w:p>
    <w:p w:rsidR="006B5C99" w:rsidRDefault="006B5C99">
      <w:pPr>
        <w:ind w:firstLine="709"/>
        <w:jc w:val="both"/>
        <w:rPr>
          <w:b/>
        </w:rPr>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r>
        <w:br w:type="page"/>
      </w: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r>
        <w:rPr>
          <w:b/>
          <w:color w:val="000000"/>
        </w:rPr>
        <w:t>Для студентів ВНЗ І-IІ рівнів акредитації (гуманітарних спеціальностей)</w:t>
      </w:r>
    </w:p>
    <w:p w:rsidR="006B5C99" w:rsidRDefault="006B5C99">
      <w:pPr>
        <w:shd w:val="clear" w:color="auto" w:fill="FFFFFF"/>
        <w:ind w:firstLine="709"/>
        <w:jc w:val="both"/>
        <w:rPr>
          <w:color w:val="666666"/>
        </w:rPr>
      </w:pPr>
    </w:p>
    <w:p w:rsidR="006B5C99" w:rsidRDefault="00FC200A">
      <w:pPr>
        <w:ind w:firstLine="709"/>
        <w:jc w:val="both"/>
      </w:pPr>
      <w:r>
        <w:rPr>
          <w:color w:val="000000"/>
          <w:highlight w:val="white"/>
        </w:rPr>
        <w:t>Тарас Шевченко змалював уявну картину: «У нашім раї на землі Нічого кращого немає, Як тая мати молодая З своїм дитяточком малим». Розгорніть цю фразу в уявну мрію поета, який так ніколи і не пізнав сімейного щастя.</w:t>
      </w:r>
      <w:r>
        <w:t xml:space="preserve"> Ваші фантазії будуть сприйматися позитивн</w:t>
      </w:r>
      <w:r>
        <w:t xml:space="preserve">о! Проілюструйте своє висловлення доречними прикладами з поетичних доробків Т. Шевченка. </w:t>
      </w:r>
    </w:p>
    <w:p w:rsidR="006B5C99" w:rsidRDefault="00FC200A">
      <w:pPr>
        <w:ind w:firstLine="709"/>
        <w:jc w:val="both"/>
      </w:pPr>
      <w:r>
        <w:rPr>
          <w:color w:val="000000"/>
          <w:highlight w:val="white"/>
        </w:rPr>
        <w:t xml:space="preserve"> Обсяг твору – до 3 стор. До тексту введіть риторичні запитання (2), речення з прямою мовою (2), із підрядними способу дії (1), міри й ступеня (1). Підкресліть їх.</w:t>
      </w:r>
    </w:p>
    <w:p w:rsidR="006B5C99" w:rsidRDefault="006B5C99">
      <w:pPr>
        <w:jc w:val="center"/>
        <w:rPr>
          <w:b/>
        </w:rPr>
      </w:pPr>
    </w:p>
    <w:p w:rsidR="006B5C99" w:rsidRDefault="006B5C99">
      <w:pPr>
        <w:jc w:val="center"/>
        <w:rPr>
          <w:b/>
        </w:rPr>
      </w:pPr>
    </w:p>
    <w:p w:rsidR="006B5C99" w:rsidRDefault="006B5C99">
      <w:pPr>
        <w:jc w:val="center"/>
        <w:rPr>
          <w:b/>
        </w:rPr>
      </w:pP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r>
        <w:rPr>
          <w:b/>
          <w:color w:val="000000"/>
        </w:rPr>
        <w:t>Для студентів ВНЗ І-ІІ рівнів акредитації</w:t>
      </w: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r>
        <w:rPr>
          <w:b/>
          <w:color w:val="000000"/>
        </w:rPr>
        <w:t>(негуманітарних спеціальностей)</w:t>
      </w: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p>
    <w:p w:rsidR="006B5C99" w:rsidRDefault="00FC200A">
      <w:pPr>
        <w:ind w:firstLine="709"/>
        <w:jc w:val="both"/>
      </w:pPr>
      <w:r>
        <w:t>Земний світ для великого Кобзаря – це світ «широкий та веселий, ясний та глибокий». І цей світ неможливий без кохання.</w:t>
      </w:r>
    </w:p>
    <w:p w:rsidR="006B5C99" w:rsidRDefault="00FC200A">
      <w:pPr>
        <w:ind w:firstLine="709"/>
        <w:jc w:val="both"/>
      </w:pPr>
      <w:r>
        <w:t>Поміркуйте над тим, чи може викликати романтичний настрій у с</w:t>
      </w:r>
      <w:r>
        <w:t xml:space="preserve">учасної молоді (прагматичної, цілеспрямованої, яка передусім цінує матеріальні статки й досягнення) романтична лірика Тараса Шевченка. </w:t>
      </w:r>
    </w:p>
    <w:p w:rsidR="006B5C99" w:rsidRDefault="00FC200A">
      <w:pPr>
        <w:ind w:firstLine="709"/>
        <w:jc w:val="both"/>
      </w:pPr>
      <w:r>
        <w:t>Обсяг твору – до 3 стор. Текст ускладніть реченнями з відокремленими означеннями (2), підрядними означальними (2), зверт</w:t>
      </w:r>
      <w:r>
        <w:t>аннями (2). Підкресліть їх.</w:t>
      </w:r>
    </w:p>
    <w:p w:rsidR="006B5C99" w:rsidRDefault="006B5C99">
      <w:pPr>
        <w:tabs>
          <w:tab w:val="center" w:pos="4584"/>
          <w:tab w:val="right" w:pos="9169"/>
        </w:tabs>
        <w:jc w:val="center"/>
        <w:rPr>
          <w:b/>
        </w:rPr>
      </w:pPr>
    </w:p>
    <w:p w:rsidR="006B5C99" w:rsidRDefault="006B5C99">
      <w:pPr>
        <w:ind w:firstLine="680"/>
        <w:jc w:val="center"/>
        <w:rPr>
          <w:b/>
        </w:rPr>
      </w:pPr>
    </w:p>
    <w:p w:rsidR="006B5C99" w:rsidRDefault="006B5C99">
      <w:pPr>
        <w:ind w:firstLine="680"/>
        <w:jc w:val="center"/>
        <w:rPr>
          <w:b/>
        </w:rPr>
      </w:pPr>
    </w:p>
    <w:p w:rsidR="006B5C99" w:rsidRDefault="00FC200A">
      <w:pPr>
        <w:ind w:firstLine="680"/>
        <w:jc w:val="center"/>
        <w:rPr>
          <w:b/>
        </w:rPr>
      </w:pPr>
      <w:r>
        <w:rPr>
          <w:b/>
        </w:rPr>
        <w:t>Для студентів ВНЗ ІІІ-IV рівнів акредитації</w:t>
      </w: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r>
        <w:rPr>
          <w:b/>
          <w:color w:val="000000"/>
        </w:rPr>
        <w:t>(гуманітарних спеціальностей)</w:t>
      </w:r>
    </w:p>
    <w:p w:rsidR="006B5C99" w:rsidRDefault="006B5C99">
      <w:pPr>
        <w:shd w:val="clear" w:color="auto" w:fill="FFFFFF"/>
        <w:ind w:firstLine="709"/>
        <w:jc w:val="both"/>
        <w:rPr>
          <w:b/>
          <w:i/>
          <w:color w:val="666666"/>
        </w:rPr>
      </w:pPr>
    </w:p>
    <w:p w:rsidR="006B5C99" w:rsidRDefault="00FC200A">
      <w:pPr>
        <w:ind w:firstLine="709"/>
        <w:jc w:val="both"/>
        <w:rPr>
          <w:color w:val="000000"/>
        </w:rPr>
      </w:pPr>
      <w:r>
        <w:rPr>
          <w:color w:val="000000"/>
        </w:rPr>
        <w:t>Т. Шевченко в повісті «Музикант»  писав:  «Я страшенно люблю дивитися на щасливих людей, і, по-моєму, немає прекраснішого, немає чарівнішого видовища, як образ щасливої людини» (з рос.). На жаль, його герої переважно страждали, зазнавали фізичного й мораль</w:t>
      </w:r>
      <w:r>
        <w:rPr>
          <w:color w:val="000000"/>
        </w:rPr>
        <w:t xml:space="preserve">но-психологічного болю, гинули, так і не зазнавши щастя. </w:t>
      </w:r>
    </w:p>
    <w:p w:rsidR="006B5C99" w:rsidRDefault="00FC200A">
      <w:pPr>
        <w:ind w:firstLine="709"/>
        <w:jc w:val="both"/>
        <w:rPr>
          <w:color w:val="000000"/>
        </w:rPr>
      </w:pPr>
      <w:r>
        <w:rPr>
          <w:color w:val="000000"/>
        </w:rPr>
        <w:t xml:space="preserve">Змоделюйте історію або змініть життєві умови, в яких відомий вам герой, героїня  чи персонажі Шевченкових творів усе ж постають щасливими. </w:t>
      </w:r>
    </w:p>
    <w:p w:rsidR="006B5C99" w:rsidRDefault="00FC200A">
      <w:pPr>
        <w:ind w:firstLine="709"/>
        <w:jc w:val="both"/>
      </w:pPr>
      <w:r>
        <w:rPr>
          <w:color w:val="000000"/>
        </w:rPr>
        <w:t>Обсяг твору – до 3 стор. У тексті використайте</w:t>
      </w:r>
      <w:r>
        <w:t xml:space="preserve"> складні реч</w:t>
      </w:r>
      <w:r>
        <w:t>ення з різними видами зв’язку (2), вставлені конструкції (2). Підкресліть їх.</w:t>
      </w:r>
    </w:p>
    <w:p w:rsidR="006B5C99" w:rsidRDefault="006B5C99">
      <w:pPr>
        <w:ind w:firstLine="709"/>
        <w:jc w:val="both"/>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r>
        <w:rPr>
          <w:b/>
          <w:color w:val="000000"/>
        </w:rPr>
        <w:t>Для студентів ВНЗ ІІІ-IV рівнів акредитації</w:t>
      </w: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rPr>
      </w:pPr>
      <w:r>
        <w:rPr>
          <w:b/>
          <w:color w:val="000000"/>
        </w:rPr>
        <w:t xml:space="preserve"> (негуманітарних спеціальностей)</w:t>
      </w:r>
    </w:p>
    <w:p w:rsidR="006B5C99" w:rsidRDefault="006B5C99">
      <w:pPr>
        <w:shd w:val="clear" w:color="auto" w:fill="FFFFFF"/>
        <w:jc w:val="both"/>
        <w:rPr>
          <w:color w:val="000000"/>
        </w:rPr>
      </w:pPr>
    </w:p>
    <w:p w:rsidR="006B5C99" w:rsidRDefault="00FC200A">
      <w:pPr>
        <w:ind w:firstLine="709"/>
        <w:jc w:val="both"/>
        <w:rPr>
          <w:highlight w:val="white"/>
        </w:rPr>
      </w:pPr>
      <w:r>
        <w:rPr>
          <w:highlight w:val="white"/>
        </w:rPr>
        <w:t>Пам'ятник Тарасові Григоровичу Шевченку у Вашингтоні (</w:t>
      </w:r>
      <w:hyperlink r:id="rId20">
        <w:r>
          <w:rPr>
            <w:color w:val="000000"/>
            <w:highlight w:val="white"/>
            <w:u w:val="single"/>
          </w:rPr>
          <w:t>скульптор</w:t>
        </w:r>
      </w:hyperlink>
      <w:r>
        <w:rPr>
          <w:highlight w:val="white"/>
        </w:rPr>
        <w:t> </w:t>
      </w:r>
      <w:hyperlink r:id="rId21">
        <w:r>
          <w:rPr>
            <w:color w:val="000000"/>
            <w:highlight w:val="white"/>
            <w:u w:val="single"/>
          </w:rPr>
          <w:t>Лео Мол</w:t>
        </w:r>
      </w:hyperlink>
      <w:r>
        <w:rPr>
          <w:highlight w:val="white"/>
        </w:rPr>
        <w:t> та </w:t>
      </w:r>
      <w:hyperlink r:id="rId22">
        <w:r>
          <w:rPr>
            <w:color w:val="000000"/>
            <w:highlight w:val="white"/>
            <w:u w:val="single"/>
          </w:rPr>
          <w:t>архітектор</w:t>
        </w:r>
      </w:hyperlink>
      <w:r>
        <w:rPr>
          <w:highlight w:val="white"/>
        </w:rPr>
        <w:t> </w:t>
      </w:r>
      <w:hyperlink r:id="rId23">
        <w:r>
          <w:rPr>
            <w:color w:val="000000"/>
            <w:highlight w:val="white"/>
            <w:u w:val="single"/>
          </w:rPr>
          <w:t xml:space="preserve">Радослав </w:t>
        </w:r>
        <w:r>
          <w:rPr>
            <w:color w:val="000000"/>
            <w:highlight w:val="white"/>
            <w:u w:val="single"/>
          </w:rPr>
          <w:t>Жук</w:t>
        </w:r>
      </w:hyperlink>
      <w:r>
        <w:t>)</w:t>
      </w:r>
      <w:r>
        <w:rPr>
          <w:highlight w:val="white"/>
        </w:rPr>
        <w:t> розташований у </w:t>
      </w:r>
      <w:hyperlink r:id="rId24">
        <w:r>
          <w:rPr>
            <w:color w:val="000000"/>
            <w:highlight w:val="white"/>
            <w:u w:val="single"/>
          </w:rPr>
          <w:t>Вашингтоні</w:t>
        </w:r>
      </w:hyperlink>
      <w:r>
        <w:rPr>
          <w:highlight w:val="white"/>
        </w:rPr>
        <w:t> в районі площі Дюпон-серкл. Цей монумент на </w:t>
      </w:r>
      <w:hyperlink r:id="rId25">
        <w:r>
          <w:rPr>
            <w:color w:val="000000"/>
            <w:highlight w:val="white"/>
            <w:u w:val="single"/>
          </w:rPr>
          <w:t>гранітному</w:t>
        </w:r>
      </w:hyperlink>
      <w:r>
        <w:rPr>
          <w:highlight w:val="white"/>
        </w:rPr>
        <w:t> постаменті, з </w:t>
      </w:r>
      <w:hyperlink r:id="rId26">
        <w:r>
          <w:rPr>
            <w:color w:val="000000"/>
            <w:highlight w:val="white"/>
            <w:u w:val="single"/>
          </w:rPr>
          <w:t>бронзи</w:t>
        </w:r>
      </w:hyperlink>
      <w:r>
        <w:rPr>
          <w:highlight w:val="white"/>
        </w:rPr>
        <w:t>, висотою понад 7 метрів, вагою в 45 тон, було урочисто</w:t>
      </w:r>
      <w:r>
        <w:rPr>
          <w:highlight w:val="white"/>
        </w:rPr>
        <w:t xml:space="preserve"> відкрито </w:t>
      </w:r>
      <w:hyperlink r:id="rId27">
        <w:r>
          <w:rPr>
            <w:color w:val="000000"/>
            <w:highlight w:val="white"/>
            <w:u w:val="single"/>
          </w:rPr>
          <w:t>27 червня</w:t>
        </w:r>
      </w:hyperlink>
      <w:r>
        <w:rPr>
          <w:highlight w:val="white"/>
        </w:rPr>
        <w:t> </w:t>
      </w:r>
      <w:hyperlink r:id="rId28">
        <w:r>
          <w:rPr>
            <w:color w:val="000000"/>
            <w:highlight w:val="white"/>
            <w:u w:val="single"/>
          </w:rPr>
          <w:t>1964</w:t>
        </w:r>
      </w:hyperlink>
      <w:r>
        <w:rPr>
          <w:highlight w:val="white"/>
        </w:rPr>
        <w:t> р. екс-президентом </w:t>
      </w:r>
      <w:hyperlink r:id="rId29">
        <w:r>
          <w:rPr>
            <w:color w:val="000000"/>
            <w:highlight w:val="white"/>
            <w:u w:val="single"/>
          </w:rPr>
          <w:t>С</w:t>
        </w:r>
        <w:r>
          <w:rPr>
            <w:color w:val="000000"/>
            <w:highlight w:val="white"/>
            <w:u w:val="single"/>
          </w:rPr>
          <w:t>ША</w:t>
        </w:r>
      </w:hyperlink>
      <w:r>
        <w:rPr>
          <w:highlight w:val="white"/>
        </w:rPr>
        <w:t> </w:t>
      </w:r>
      <w:hyperlink r:id="rId30">
        <w:r>
          <w:rPr>
            <w:color w:val="000000"/>
            <w:highlight w:val="white"/>
            <w:u w:val="single"/>
          </w:rPr>
          <w:t>Дуайтом Ейзенхауером</w:t>
        </w:r>
      </w:hyperlink>
      <w:r>
        <w:rPr>
          <w:highlight w:val="white"/>
        </w:rPr>
        <w:t>. Дозвіл на зведення статуї Тараса Шевченка надали у своїй резолюції </w:t>
      </w:r>
      <w:hyperlink r:id="rId31">
        <w:r>
          <w:rPr>
            <w:color w:val="000000"/>
            <w:highlight w:val="white"/>
            <w:u w:val="single"/>
          </w:rPr>
          <w:t>Сенат Сполучених Штатів</w:t>
        </w:r>
      </w:hyperlink>
      <w:r>
        <w:rPr>
          <w:highlight w:val="white"/>
        </w:rPr>
        <w:t> та </w:t>
      </w:r>
      <w:hyperlink r:id="rId32">
        <w:r>
          <w:rPr>
            <w:color w:val="000000"/>
            <w:highlight w:val="white"/>
            <w:u w:val="single"/>
          </w:rPr>
          <w:t>Палата представників США</w:t>
        </w:r>
      </w:hyperlink>
      <w:r>
        <w:rPr>
          <w:highlight w:val="white"/>
        </w:rPr>
        <w:t>.</w:t>
      </w:r>
    </w:p>
    <w:p w:rsidR="006B5C99" w:rsidRDefault="00FC200A">
      <w:pPr>
        <w:ind w:firstLine="709"/>
        <w:jc w:val="both"/>
        <w:rPr>
          <w:shd w:val="clear" w:color="auto" w:fill="F8F9FA"/>
        </w:rPr>
      </w:pPr>
      <w:r>
        <w:rPr>
          <w:shd w:val="clear" w:color="auto" w:fill="F8F9FA"/>
        </w:rPr>
        <w:t xml:space="preserve"> Молодий, модно вдягнений та «рішучий» </w:t>
      </w:r>
      <w:r>
        <w:rPr>
          <w:shd w:val="clear" w:color="auto" w:fill="F8F9FA"/>
        </w:rPr>
        <w:t> у СРСР не було жодного подібного пам'ятника Шевченку.</w:t>
      </w:r>
    </w:p>
    <w:p w:rsidR="006B5C99" w:rsidRDefault="00FC200A">
      <w:pPr>
        <w:pBdr>
          <w:top w:val="nil"/>
          <w:left w:val="nil"/>
          <w:bottom w:val="nil"/>
          <w:right w:val="nil"/>
          <w:between w:val="nil"/>
        </w:pBdr>
        <w:shd w:val="clear" w:color="auto" w:fill="FFFFFF"/>
        <w:ind w:firstLine="709"/>
        <w:jc w:val="both"/>
        <w:rPr>
          <w:color w:val="000000"/>
        </w:rPr>
      </w:pPr>
      <w:hyperlink r:id="rId33">
        <w:r>
          <w:rPr>
            <w:color w:val="000000"/>
            <w:highlight w:val="white"/>
            <w:u w:val="single"/>
          </w:rPr>
          <w:t>Радянський</w:t>
        </w:r>
      </w:hyperlink>
      <w:r>
        <w:rPr>
          <w:color w:val="000000"/>
        </w:rPr>
        <w:t xml:space="preserve"> Союз</w:t>
      </w:r>
      <w:r>
        <w:rPr>
          <w:color w:val="000000"/>
          <w:highlight w:val="white"/>
        </w:rPr>
        <w:t> був категоричн</w:t>
      </w:r>
      <w:r>
        <w:rPr>
          <w:color w:val="000000"/>
          <w:highlight w:val="white"/>
        </w:rPr>
        <w:t>о проти його спорудження. Вимоги щодо неспорудження пам'ятника висловлювали як радянське посольство, так і представництво УРСР в ООН.</w:t>
      </w:r>
      <w:r>
        <w:rPr>
          <w:color w:val="000000"/>
        </w:rPr>
        <w:t xml:space="preserve"> Напружена ситуація виникла після освячення майдану, коли під впливом опублікованої у «Washington Post» антиукраїнської статті міністр внутрішніх справ </w:t>
      </w:r>
      <w:hyperlink r:id="rId34">
        <w:r>
          <w:rPr>
            <w:color w:val="000000"/>
            <w:u w:val="single"/>
          </w:rPr>
          <w:t>Стюарт Юдалл</w:t>
        </w:r>
      </w:hyperlink>
      <w:r>
        <w:rPr>
          <w:color w:val="000000"/>
        </w:rPr>
        <w:t> надумав навіть безрезультатно переглянути вирішене питання.</w:t>
      </w:r>
    </w:p>
    <w:p w:rsidR="006B5C99" w:rsidRDefault="00FC200A">
      <w:pPr>
        <w:pBdr>
          <w:top w:val="nil"/>
          <w:left w:val="nil"/>
          <w:bottom w:val="nil"/>
          <w:right w:val="nil"/>
          <w:between w:val="nil"/>
        </w:pBdr>
        <w:shd w:val="clear" w:color="auto" w:fill="FFFFFF"/>
        <w:ind w:firstLine="709"/>
        <w:jc w:val="both"/>
        <w:rPr>
          <w:color w:val="222222"/>
        </w:rPr>
      </w:pPr>
      <w:r>
        <w:rPr>
          <w:color w:val="000000"/>
        </w:rPr>
        <w:t>Також була спроба зменшити підтримку проекту з боку українців Америки. Посольство СРСР розповсюдило у Вашингтоні поміж українських видань «</w:t>
      </w:r>
      <w:r>
        <w:rPr>
          <w:color w:val="222222"/>
        </w:rPr>
        <w:t>Слово до українців, до всієї ук</w:t>
      </w:r>
      <w:r>
        <w:rPr>
          <w:color w:val="222222"/>
        </w:rPr>
        <w:t>раїнської громади у США, до Комітету пам'ятника Шевченку в США», яке підписало ряд письменників УРСР. Улесливе звернення до «земляків поза Україною сущих» змінювалося в ньому прокльонами на адресу «деяких людців», які намагаються використати світле ім'я Ше</w:t>
      </w:r>
      <w:r>
        <w:rPr>
          <w:color w:val="222222"/>
        </w:rPr>
        <w:t>вченка «в своїх брудних політичних цілях».</w:t>
      </w:r>
    </w:p>
    <w:p w:rsidR="006B5C99" w:rsidRDefault="006B5C99">
      <w:pPr>
        <w:pBdr>
          <w:top w:val="nil"/>
          <w:left w:val="nil"/>
          <w:bottom w:val="nil"/>
          <w:right w:val="nil"/>
          <w:between w:val="nil"/>
        </w:pBdr>
        <w:shd w:val="clear" w:color="auto" w:fill="FFFFFF"/>
        <w:ind w:firstLine="709"/>
        <w:jc w:val="both"/>
        <w:rPr>
          <w:color w:val="222222"/>
        </w:rPr>
      </w:pPr>
    </w:p>
    <w:p w:rsidR="006B5C99" w:rsidRDefault="00FC200A">
      <w:pPr>
        <w:pBdr>
          <w:top w:val="nil"/>
          <w:left w:val="nil"/>
          <w:bottom w:val="nil"/>
          <w:right w:val="nil"/>
          <w:between w:val="nil"/>
        </w:pBdr>
        <w:shd w:val="clear" w:color="auto" w:fill="FFFFFF"/>
        <w:ind w:firstLine="709"/>
        <w:jc w:val="both"/>
        <w:rPr>
          <w:color w:val="222222"/>
        </w:rPr>
      </w:pPr>
      <w:r>
        <w:rPr>
          <w:color w:val="222222"/>
        </w:rPr>
        <w:t>Поміркуйте, чому СРСР і УРСР, зокрема, продемонстрували в такий спосіб свою політичну позицію. Чим так рознервував керівництво радянської імперії пам’ятник Шеченку? Обсяг твору – до 3 стор. Текст ускладніть встав</w:t>
      </w:r>
      <w:r>
        <w:rPr>
          <w:color w:val="222222"/>
        </w:rPr>
        <w:t xml:space="preserve">ними (3)  і вставленою (1) конструкціями, підрядним допустовим (1) та  умови (1). </w:t>
      </w:r>
      <w:r>
        <w:rPr>
          <w:color w:val="000000"/>
        </w:rPr>
        <w:t>Підкресліть їх.</w:t>
      </w: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6B5C9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p>
    <w:p w:rsidR="006B5C99" w:rsidRDefault="00FC2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color w:val="000000"/>
        </w:rPr>
      </w:pPr>
      <w:r>
        <w:rPr>
          <w:b/>
          <w:color w:val="000000"/>
        </w:rPr>
        <w:t>Для курсантів військових училищ</w:t>
      </w:r>
    </w:p>
    <w:p w:rsidR="006B5C99" w:rsidRDefault="006B5C99">
      <w:pPr>
        <w:tabs>
          <w:tab w:val="center" w:pos="4584"/>
          <w:tab w:val="right" w:pos="9169"/>
        </w:tabs>
        <w:jc w:val="both"/>
        <w:rPr>
          <w:color w:val="000000"/>
        </w:rPr>
      </w:pPr>
    </w:p>
    <w:p w:rsidR="006B5C99" w:rsidRDefault="00FC200A">
      <w:pPr>
        <w:ind w:firstLine="709"/>
        <w:jc w:val="both"/>
      </w:pPr>
      <w:r>
        <w:t>У свій час Президент США Л. Джонсон сказав про Тараса Шевченка так: «Він був більше ніж поет – він був хоробрим войовником за права і волю людей». Прокоментуйте у власному висловленні ці слова.</w:t>
      </w:r>
    </w:p>
    <w:p w:rsidR="006B5C99" w:rsidRDefault="00FC200A">
      <w:pPr>
        <w:pBdr>
          <w:top w:val="nil"/>
          <w:left w:val="nil"/>
          <w:bottom w:val="nil"/>
          <w:right w:val="nil"/>
          <w:between w:val="nil"/>
        </w:pBdr>
        <w:shd w:val="clear" w:color="auto" w:fill="FFFFFF"/>
        <w:ind w:firstLine="709"/>
        <w:jc w:val="both"/>
        <w:rPr>
          <w:color w:val="000000"/>
        </w:rPr>
      </w:pPr>
      <w:r>
        <w:rPr>
          <w:color w:val="000000"/>
          <w:highlight w:val="white"/>
        </w:rPr>
        <w:t>Обсяг твору – 2,5 сторінки). </w:t>
      </w:r>
      <w:r>
        <w:rPr>
          <w:color w:val="000000"/>
        </w:rPr>
        <w:t>У текст уведіть речення з однорід</w:t>
      </w:r>
      <w:r>
        <w:rPr>
          <w:color w:val="000000"/>
        </w:rPr>
        <w:t>ними членами (2), речення із вставними словами (2). Підкресліть їх.</w:t>
      </w:r>
    </w:p>
    <w:p w:rsidR="006B5C99" w:rsidRDefault="006B5C99">
      <w:pPr>
        <w:pBdr>
          <w:top w:val="nil"/>
          <w:left w:val="nil"/>
          <w:bottom w:val="nil"/>
          <w:right w:val="nil"/>
          <w:between w:val="nil"/>
        </w:pBdr>
        <w:tabs>
          <w:tab w:val="left" w:pos="993"/>
        </w:tabs>
        <w:spacing w:after="200" w:line="276" w:lineRule="auto"/>
        <w:ind w:left="720"/>
        <w:jc w:val="center"/>
        <w:rPr>
          <w:b/>
          <w:color w:val="000000"/>
        </w:rPr>
      </w:pPr>
    </w:p>
    <w:p w:rsidR="006B5C99" w:rsidRDefault="006B5C99">
      <w:pPr>
        <w:tabs>
          <w:tab w:val="left" w:pos="993"/>
        </w:tabs>
        <w:ind w:firstLine="709"/>
        <w:jc w:val="center"/>
        <w:rPr>
          <w:b/>
        </w:rPr>
      </w:pPr>
    </w:p>
    <w:p w:rsidR="006B5C99" w:rsidRDefault="006B5C99">
      <w:pPr>
        <w:tabs>
          <w:tab w:val="left" w:pos="993"/>
        </w:tabs>
        <w:ind w:firstLine="709"/>
        <w:jc w:val="center"/>
        <w:rPr>
          <w:b/>
        </w:rPr>
      </w:pPr>
    </w:p>
    <w:p w:rsidR="006B5C99" w:rsidRDefault="006B5C99">
      <w:pPr>
        <w:tabs>
          <w:tab w:val="left" w:pos="993"/>
        </w:tabs>
        <w:ind w:firstLine="709"/>
        <w:jc w:val="center"/>
        <w:rPr>
          <w:b/>
        </w:rPr>
      </w:pPr>
    </w:p>
    <w:p w:rsidR="006B5C99" w:rsidRDefault="006B5C99">
      <w:pPr>
        <w:tabs>
          <w:tab w:val="left" w:pos="993"/>
        </w:tabs>
        <w:ind w:firstLine="709"/>
        <w:jc w:val="center"/>
        <w:rPr>
          <w:b/>
        </w:rPr>
      </w:pPr>
    </w:p>
    <w:p w:rsidR="006B5C99" w:rsidRDefault="006B5C99">
      <w:pPr>
        <w:pBdr>
          <w:top w:val="nil"/>
          <w:left w:val="nil"/>
          <w:bottom w:val="nil"/>
          <w:right w:val="nil"/>
          <w:between w:val="nil"/>
        </w:pBdr>
        <w:ind w:left="4968" w:firstLine="695"/>
        <w:jc w:val="center"/>
        <w:rPr>
          <w:b/>
          <w:i/>
          <w:color w:val="000000"/>
        </w:rPr>
      </w:pPr>
    </w:p>
    <w:p w:rsidR="006B5C99" w:rsidRDefault="00FC200A">
      <w:pPr>
        <w:ind w:left="5664"/>
        <w:rPr>
          <w:b/>
          <w:i/>
        </w:rPr>
      </w:pPr>
      <w:r>
        <w:br w:type="page"/>
      </w:r>
    </w:p>
    <w:p w:rsidR="006B5C99" w:rsidRDefault="00FC200A">
      <w:pPr>
        <w:jc w:val="center"/>
        <w:rPr>
          <w:b/>
        </w:rPr>
      </w:pPr>
      <w:r>
        <w:rPr>
          <w:b/>
        </w:rPr>
        <w:t>Завдання ІІ етапу 2018-2019 н.р.</w:t>
      </w:r>
    </w:p>
    <w:p w:rsidR="006B5C99" w:rsidRDefault="006B5C99">
      <w:pPr>
        <w:jc w:val="center"/>
        <w:rPr>
          <w:b/>
        </w:rPr>
      </w:pPr>
    </w:p>
    <w:p w:rsidR="006B5C99" w:rsidRDefault="00FC200A">
      <w:pPr>
        <w:tabs>
          <w:tab w:val="left" w:pos="6960"/>
        </w:tabs>
        <w:jc w:val="center"/>
        <w:rPr>
          <w:b/>
        </w:rPr>
      </w:pPr>
      <w:r>
        <w:rPr>
          <w:b/>
        </w:rPr>
        <w:t xml:space="preserve">5 клас                                                    </w:t>
      </w:r>
    </w:p>
    <w:p w:rsidR="006B5C99" w:rsidRDefault="006B5C99">
      <w:pPr>
        <w:ind w:firstLine="709"/>
        <w:jc w:val="both"/>
        <w:rPr>
          <w:b/>
        </w:rPr>
      </w:pPr>
    </w:p>
    <w:p w:rsidR="006B5C99" w:rsidRDefault="00FC200A">
      <w:pPr>
        <w:ind w:firstLine="709"/>
        <w:jc w:val="both"/>
        <w:rPr>
          <w:b/>
          <w:i/>
        </w:rPr>
      </w:pPr>
      <w:r>
        <w:rPr>
          <w:b/>
        </w:rPr>
        <w:t xml:space="preserve">1. Напишіть твір-мініатюру </w:t>
      </w:r>
      <w:r>
        <w:rPr>
          <w:color w:val="000000"/>
        </w:rPr>
        <w:t>(обсяг – 1 сторінка)</w:t>
      </w:r>
      <w:r>
        <w:rPr>
          <w:b/>
          <w:color w:val="000000"/>
        </w:rPr>
        <w:t xml:space="preserve"> </w:t>
      </w:r>
      <w:r>
        <w:rPr>
          <w:b/>
        </w:rPr>
        <w:t xml:space="preserve">за темою </w:t>
      </w:r>
      <w:r>
        <w:rPr>
          <w:b/>
          <w:i/>
        </w:rPr>
        <w:t xml:space="preserve">«Про що я хотів би попросити Тараса Шевченка?». </w:t>
      </w:r>
      <w:r>
        <w:t>Використовуйте всі види речень за метою висловлювання</w:t>
      </w:r>
      <w:r>
        <w:rPr>
          <w:color w:val="000000"/>
        </w:rPr>
        <w:t xml:space="preserve">. </w:t>
      </w:r>
      <w:r>
        <w:t xml:space="preserve"> </w:t>
      </w:r>
    </w:p>
    <w:p w:rsidR="006B5C99" w:rsidRDefault="006B5C99">
      <w:pPr>
        <w:ind w:firstLine="709"/>
        <w:jc w:val="both"/>
        <w:rPr>
          <w:b/>
        </w:rPr>
      </w:pPr>
    </w:p>
    <w:p w:rsidR="006B5C99" w:rsidRDefault="00FC200A">
      <w:pPr>
        <w:ind w:firstLine="709"/>
        <w:jc w:val="both"/>
        <w:rPr>
          <w:b/>
        </w:rPr>
      </w:pPr>
      <w:r>
        <w:rPr>
          <w:b/>
        </w:rPr>
        <w:t>2. Виділені слова введіть до нових словосполучень, надавши їм переносного значення.</w:t>
      </w:r>
    </w:p>
    <w:p w:rsidR="006B5C99" w:rsidRDefault="00FC200A">
      <w:pPr>
        <w:ind w:firstLine="709"/>
        <w:jc w:val="both"/>
        <w:rPr>
          <w:b/>
          <w:i/>
        </w:rPr>
      </w:pPr>
      <w:r>
        <w:rPr>
          <w:b/>
          <w:i/>
        </w:rPr>
        <w:t xml:space="preserve">Солодке </w:t>
      </w:r>
      <w:r>
        <w:rPr>
          <w:i/>
        </w:rPr>
        <w:t xml:space="preserve">печиво, </w:t>
      </w:r>
      <w:r>
        <w:rPr>
          <w:b/>
          <w:i/>
        </w:rPr>
        <w:t>гострий</w:t>
      </w:r>
      <w:r>
        <w:rPr>
          <w:i/>
        </w:rPr>
        <w:t xml:space="preserve"> ніж, </w:t>
      </w:r>
      <w:r>
        <w:rPr>
          <w:b/>
          <w:i/>
        </w:rPr>
        <w:t>залізне</w:t>
      </w:r>
      <w:r>
        <w:rPr>
          <w:i/>
        </w:rPr>
        <w:t xml:space="preserve"> ліжко, </w:t>
      </w:r>
      <w:r>
        <w:rPr>
          <w:b/>
          <w:i/>
        </w:rPr>
        <w:t xml:space="preserve">золота </w:t>
      </w:r>
      <w:r>
        <w:rPr>
          <w:i/>
        </w:rPr>
        <w:t xml:space="preserve">обручка, </w:t>
      </w:r>
      <w:r>
        <w:rPr>
          <w:b/>
          <w:i/>
        </w:rPr>
        <w:t>весела</w:t>
      </w:r>
      <w:r>
        <w:rPr>
          <w:b/>
          <w:i/>
        </w:rPr>
        <w:t xml:space="preserve"> </w:t>
      </w:r>
      <w:r>
        <w:rPr>
          <w:i/>
        </w:rPr>
        <w:t>дівчина.</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6 клас                                                    </w:t>
      </w:r>
    </w:p>
    <w:p w:rsidR="006B5C99" w:rsidRDefault="006B5C99">
      <w:pPr>
        <w:ind w:firstLine="709"/>
        <w:jc w:val="both"/>
        <w:rPr>
          <w:b/>
        </w:rPr>
      </w:pPr>
    </w:p>
    <w:p w:rsidR="006B5C99" w:rsidRDefault="00FC200A">
      <w:pPr>
        <w:ind w:firstLine="709"/>
        <w:jc w:val="both"/>
        <w:rPr>
          <w:b/>
        </w:rPr>
      </w:pPr>
      <w:r>
        <w:rPr>
          <w:b/>
        </w:rPr>
        <w:t>1.</w:t>
      </w:r>
      <w:r>
        <w:t> </w:t>
      </w:r>
      <w:r>
        <w:rPr>
          <w:b/>
        </w:rPr>
        <w:t>Напишіть казку</w:t>
      </w:r>
      <w:r>
        <w:t xml:space="preserve"> </w:t>
      </w:r>
      <w:r>
        <w:rPr>
          <w:color w:val="000000"/>
        </w:rPr>
        <w:t xml:space="preserve">(обсяг – 1 сторінка) </w:t>
      </w:r>
      <w:r>
        <w:rPr>
          <w:b/>
        </w:rPr>
        <w:t xml:space="preserve">за темою «Тарасова наука». </w:t>
      </w:r>
    </w:p>
    <w:p w:rsidR="006B5C99" w:rsidRDefault="00FC200A">
      <w:pPr>
        <w:ind w:firstLine="709"/>
        <w:jc w:val="both"/>
      </w:pPr>
      <w:r>
        <w:t>У творчій роботі використайте  речення з однорідними членами (2 бали), звертанням (1 бал), вставними словами (2 бали</w:t>
      </w:r>
      <w:r>
        <w:t xml:space="preserve">).   </w:t>
      </w:r>
    </w:p>
    <w:p w:rsidR="006B5C99" w:rsidRDefault="00FC200A">
      <w:pPr>
        <w:ind w:firstLine="540"/>
        <w:jc w:val="both"/>
        <w:rPr>
          <w:b/>
        </w:rPr>
      </w:pPr>
      <w:r>
        <w:t xml:space="preserve">                                                                                                      </w:t>
      </w:r>
      <w:r>
        <w:tab/>
      </w:r>
    </w:p>
    <w:p w:rsidR="006B5C99" w:rsidRDefault="00FC200A">
      <w:pPr>
        <w:ind w:firstLine="709"/>
        <w:jc w:val="both"/>
        <w:rPr>
          <w:b/>
        </w:rPr>
      </w:pPr>
      <w:r>
        <w:rPr>
          <w:b/>
        </w:rPr>
        <w:t>2.</w:t>
      </w:r>
      <w:r>
        <w:t xml:space="preserve"> </w:t>
      </w:r>
      <w:r>
        <w:rPr>
          <w:b/>
        </w:rPr>
        <w:t>До наведених слів доберіть синоніми:</w:t>
      </w:r>
    </w:p>
    <w:p w:rsidR="006B5C99" w:rsidRDefault="00FC200A">
      <w:pPr>
        <w:ind w:firstLine="709"/>
        <w:rPr>
          <w:b/>
          <w:i/>
        </w:rPr>
      </w:pPr>
      <w:r>
        <w:rPr>
          <w:i/>
        </w:rPr>
        <w:t>Відвертий, вщерть, оплески, бавитися, варта (ім.).</w:t>
      </w:r>
    </w:p>
    <w:p w:rsidR="006B5C99" w:rsidRDefault="006B5C99">
      <w:pPr>
        <w:jc w:val="both"/>
      </w:pPr>
    </w:p>
    <w:p w:rsidR="006B5C99" w:rsidRDefault="00FC200A">
      <w:pPr>
        <w:rPr>
          <w:b/>
        </w:rPr>
      </w:pPr>
      <w:r>
        <w:t xml:space="preserve">                                                      </w:t>
      </w:r>
      <w:r>
        <w:t xml:space="preserve">                                                                 </w:t>
      </w:r>
    </w:p>
    <w:p w:rsidR="006B5C99" w:rsidRDefault="006B5C99">
      <w:pPr>
        <w:tabs>
          <w:tab w:val="left" w:pos="6960"/>
        </w:tabs>
        <w:jc w:val="center"/>
        <w:rPr>
          <w:b/>
        </w:rPr>
      </w:pPr>
    </w:p>
    <w:p w:rsidR="006B5C99" w:rsidRDefault="00FC200A">
      <w:pPr>
        <w:tabs>
          <w:tab w:val="left" w:pos="6960"/>
        </w:tabs>
        <w:jc w:val="center"/>
        <w:rPr>
          <w:b/>
        </w:rPr>
      </w:pPr>
      <w:r>
        <w:rPr>
          <w:b/>
        </w:rPr>
        <w:t xml:space="preserve">7 клас                                                    </w:t>
      </w:r>
    </w:p>
    <w:p w:rsidR="006B5C99" w:rsidRDefault="006B5C99">
      <w:pPr>
        <w:ind w:firstLine="540"/>
        <w:jc w:val="both"/>
      </w:pPr>
    </w:p>
    <w:p w:rsidR="006B5C99" w:rsidRDefault="00FC200A">
      <w:pPr>
        <w:pBdr>
          <w:top w:val="nil"/>
          <w:left w:val="nil"/>
          <w:bottom w:val="nil"/>
          <w:right w:val="nil"/>
          <w:between w:val="nil"/>
        </w:pBdr>
        <w:ind w:right="39" w:firstLine="709"/>
        <w:jc w:val="both"/>
        <w:rPr>
          <w:b/>
          <w:i/>
          <w:color w:val="000000"/>
        </w:rPr>
      </w:pPr>
      <w:r>
        <w:rPr>
          <w:color w:val="000000"/>
        </w:rPr>
        <w:t>1. Усім відома історія, як одного разу малий Тарас пішов шукати «залізні стовпи, що підпирають небо», і заблукав у полі. Чумаки,  зустрівши хлопця, забрали його з собою й увечері привезли до Кирилівки.</w:t>
      </w:r>
    </w:p>
    <w:p w:rsidR="006B5C99" w:rsidRDefault="00FC200A">
      <w:pPr>
        <w:pBdr>
          <w:top w:val="nil"/>
          <w:left w:val="nil"/>
          <w:bottom w:val="nil"/>
          <w:right w:val="nil"/>
          <w:between w:val="nil"/>
        </w:pBdr>
        <w:ind w:right="39" w:firstLine="720"/>
        <w:jc w:val="both"/>
        <w:rPr>
          <w:b/>
          <w:color w:val="000000"/>
        </w:rPr>
      </w:pPr>
      <w:r>
        <w:rPr>
          <w:b/>
          <w:color w:val="000000"/>
        </w:rPr>
        <w:t xml:space="preserve">Напишіть легенду з елементами детективу про те, як Тарас шукав залізні стовпи </w:t>
      </w:r>
      <w:r>
        <w:rPr>
          <w:color w:val="000000"/>
        </w:rPr>
        <w:t>(обсяг – 1,5 сторінки)</w:t>
      </w:r>
      <w:r>
        <w:rPr>
          <w:b/>
          <w:color w:val="000000"/>
        </w:rPr>
        <w:t>.</w:t>
      </w:r>
    </w:p>
    <w:p w:rsidR="006B5C99" w:rsidRDefault="00FC200A">
      <w:pPr>
        <w:pBdr>
          <w:top w:val="nil"/>
          <w:left w:val="nil"/>
          <w:bottom w:val="nil"/>
          <w:right w:val="nil"/>
          <w:between w:val="nil"/>
        </w:pBdr>
        <w:ind w:firstLine="720"/>
        <w:jc w:val="both"/>
        <w:rPr>
          <w:color w:val="000000"/>
        </w:rPr>
      </w:pPr>
      <w:r>
        <w:rPr>
          <w:color w:val="000000"/>
        </w:rPr>
        <w:t xml:space="preserve">Доберіть заголовок – 1 бал. У творчій роботі використайте засоби художньої виразності (епітет, порівняння, гіперболу, персоніфікацію – 4 бали), однорідні </w:t>
      </w:r>
      <w:r>
        <w:rPr>
          <w:color w:val="000000"/>
        </w:rPr>
        <w:t xml:space="preserve">члени (підмети, присудки, означення та додатки – 4 бали) та відповідно до синтаксичної ролі підкресліть їх – 4 бали. </w:t>
      </w:r>
    </w:p>
    <w:p w:rsidR="006B5C99" w:rsidRDefault="006B5C99">
      <w:pPr>
        <w:ind w:firstLine="426"/>
        <w:jc w:val="both"/>
        <w:rPr>
          <w:b/>
        </w:rPr>
      </w:pPr>
    </w:p>
    <w:p w:rsidR="006B5C99" w:rsidRDefault="00FC200A">
      <w:pPr>
        <w:ind w:firstLine="426"/>
        <w:jc w:val="both"/>
        <w:rPr>
          <w:b/>
          <w:u w:val="single"/>
        </w:rPr>
      </w:pPr>
      <w:r>
        <w:rPr>
          <w:b/>
        </w:rPr>
        <w:t xml:space="preserve">2. Запишіть по одному синоніму-фразеологізму до слів </w:t>
      </w:r>
      <w:r>
        <w:rPr>
          <w:b/>
          <w:i/>
          <w:u w:val="single"/>
        </w:rPr>
        <w:t>мало, гарний, сваритися.</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8 клас                                                    </w:t>
      </w:r>
    </w:p>
    <w:p w:rsidR="006B5C99" w:rsidRDefault="00FC200A">
      <w:pPr>
        <w:tabs>
          <w:tab w:val="left" w:pos="6960"/>
        </w:tabs>
        <w:jc w:val="center"/>
        <w:rPr>
          <w:b/>
        </w:rPr>
      </w:pPr>
      <w:r>
        <w:rPr>
          <w:b/>
        </w:rPr>
        <w:t xml:space="preserve">         </w:t>
      </w:r>
    </w:p>
    <w:p w:rsidR="006B5C99" w:rsidRDefault="00FC200A">
      <w:pPr>
        <w:ind w:firstLine="720"/>
        <w:jc w:val="both"/>
      </w:pPr>
      <w:r>
        <w:rPr>
          <w:b/>
        </w:rPr>
        <w:t>1.</w:t>
      </w:r>
      <w:r>
        <w:t xml:space="preserve"> </w:t>
      </w:r>
      <w:r>
        <w:rPr>
          <w:b/>
        </w:rPr>
        <w:t xml:space="preserve">Напишіть пригодницьке оповідання, взявши за  основу біографічні факти чи епізод із життя Т. Шевченка </w:t>
      </w:r>
      <w:r>
        <w:t>(обсяг – до 2 сторінок)</w:t>
      </w:r>
      <w:r>
        <w:rPr>
          <w:b/>
        </w:rPr>
        <w:t>.</w:t>
      </w:r>
    </w:p>
    <w:p w:rsidR="006B5C99" w:rsidRDefault="00FC200A">
      <w:pPr>
        <w:ind w:firstLine="720"/>
        <w:jc w:val="both"/>
      </w:pPr>
      <w:r>
        <w:t>Дайте назву твору (1 бал). У творчій роботі використайте п</w:t>
      </w:r>
      <w:r>
        <w:t>ряму мову або діалог (2 бали). Ускладніть речення 2 поширеними звертаннями (2 бали), дієприкметниковим зворотом, відповідно підкресливши його (2 бали), дієприслівниковим зворотом, підкресливши його (2 бали).</w:t>
      </w:r>
    </w:p>
    <w:p w:rsidR="006B5C99" w:rsidRDefault="00FC200A">
      <w:pPr>
        <w:ind w:firstLine="720"/>
        <w:jc w:val="both"/>
      </w:pPr>
      <w:r>
        <w:t>Використайте 2 цитати з творів Кобзаря або 2 вис</w:t>
      </w:r>
      <w:r>
        <w:t>лови про нього (2 бали).</w:t>
      </w:r>
    </w:p>
    <w:p w:rsidR="006B5C99" w:rsidRDefault="006B5C99">
      <w:pPr>
        <w:jc w:val="right"/>
        <w:rPr>
          <w:b/>
        </w:rPr>
      </w:pPr>
    </w:p>
    <w:p w:rsidR="006B5C99" w:rsidRDefault="00FC200A">
      <w:pPr>
        <w:ind w:firstLine="720"/>
        <w:jc w:val="both"/>
      </w:pPr>
      <w:r>
        <w:rPr>
          <w:b/>
        </w:rPr>
        <w:t>2.</w:t>
      </w:r>
      <w:r>
        <w:t xml:space="preserve"> </w:t>
      </w:r>
      <w:r>
        <w:rPr>
          <w:b/>
        </w:rPr>
        <w:t>Як розумієте вислів-заклик «знайти в собі Шевченка»? Оформте своє трактування цього вислову у формі реклами на білборді (2-3 речення).</w:t>
      </w:r>
      <w:r>
        <w:t xml:space="preserve"> </w:t>
      </w:r>
    </w:p>
    <w:p w:rsidR="006B5C99" w:rsidRDefault="006B5C99">
      <w:pPr>
        <w:ind w:left="360"/>
        <w:jc w:val="right"/>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9 клас                                                    </w:t>
      </w:r>
    </w:p>
    <w:p w:rsidR="006B5C99" w:rsidRDefault="006B5C99">
      <w:pPr>
        <w:rPr>
          <w:b/>
        </w:rPr>
      </w:pPr>
    </w:p>
    <w:p w:rsidR="006B5C99" w:rsidRDefault="00FC200A">
      <w:pPr>
        <w:ind w:firstLine="708"/>
        <w:jc w:val="both"/>
      </w:pPr>
      <w:r>
        <w:rPr>
          <w:b/>
        </w:rPr>
        <w:t xml:space="preserve">1. </w:t>
      </w:r>
      <w:r>
        <w:t>Власні глибокі філософські</w:t>
      </w:r>
      <w:r>
        <w:t xml:space="preserve"> роздуми про долю України, становище простого люду силою свого таланту Т.Г. Шевченко перетворив на ліричні шедеври. </w:t>
      </w:r>
    </w:p>
    <w:p w:rsidR="006B5C99" w:rsidRDefault="00FC200A">
      <w:pPr>
        <w:ind w:firstLine="708"/>
        <w:jc w:val="both"/>
      </w:pPr>
      <w:r>
        <w:rPr>
          <w:b/>
        </w:rPr>
        <w:t>Напишіть невеликий твір-сповідь поета перед своїм народом з теми "Та не однаково мені…"</w:t>
      </w:r>
      <w:r>
        <w:t xml:space="preserve"> (обсяг – до 2 сторінок).</w:t>
      </w:r>
    </w:p>
    <w:p w:rsidR="006B5C99" w:rsidRDefault="00FC200A">
      <w:pPr>
        <w:ind w:firstLine="708"/>
        <w:jc w:val="both"/>
      </w:pPr>
      <w:r>
        <w:t>До тексту твору введіть ре</w:t>
      </w:r>
      <w:r>
        <w:t>чення: з відокремленими означеннями – 2 бали, відокремленими обставинами – 2 бали; односкладні: неозначено-особове речення – 1 бал, безособове – 1 бал, називне – 1 бал.</w:t>
      </w:r>
    </w:p>
    <w:p w:rsidR="006B5C99" w:rsidRDefault="006B5C99">
      <w:pPr>
        <w:ind w:firstLine="708"/>
        <w:jc w:val="both"/>
        <w:rPr>
          <w:b/>
        </w:rPr>
      </w:pPr>
    </w:p>
    <w:p w:rsidR="006B5C99" w:rsidRDefault="00FC200A">
      <w:pPr>
        <w:ind w:firstLine="708"/>
        <w:jc w:val="both"/>
      </w:pPr>
      <w:r>
        <w:rPr>
          <w:b/>
        </w:rPr>
        <w:t>2. Складіть сенкан зі словом «Шевченко».</w:t>
      </w:r>
    </w:p>
    <w:p w:rsidR="006B5C99" w:rsidRDefault="00FC200A">
      <w:pPr>
        <w:ind w:firstLine="708"/>
        <w:jc w:val="both"/>
      </w:pPr>
      <w:r>
        <w:t xml:space="preserve">Сенкан – це </w:t>
      </w:r>
      <w:r>
        <w:rPr>
          <w:b/>
        </w:rPr>
        <w:t>креативна поезія</w:t>
      </w:r>
      <w:r>
        <w:t xml:space="preserve"> за певною темою,</w:t>
      </w:r>
      <w:r>
        <w:t xml:space="preserve"> що складається із п'яти рядків. У цьому творі автор виражає власне ставлення до певної особистості, події тощо, виражає асоціації, які викликає особистість, образ, подія, явище.</w:t>
      </w:r>
    </w:p>
    <w:p w:rsidR="006B5C99" w:rsidRDefault="006B5C99">
      <w:pPr>
        <w:ind w:firstLine="708"/>
        <w:jc w:val="both"/>
      </w:pPr>
    </w:p>
    <w:p w:rsidR="006B5C99" w:rsidRDefault="00FC200A">
      <w:pPr>
        <w:jc w:val="center"/>
        <w:rPr>
          <w:b/>
        </w:rPr>
      </w:pPr>
      <w:r>
        <w:rPr>
          <w:b/>
        </w:rPr>
        <w:t>Схема складання сенкану</w:t>
      </w:r>
    </w:p>
    <w:p w:rsidR="006B5C99" w:rsidRDefault="00FC200A">
      <w:pPr>
        <w:numPr>
          <w:ilvl w:val="0"/>
          <w:numId w:val="65"/>
        </w:numPr>
        <w:jc w:val="both"/>
      </w:pPr>
      <w:r>
        <w:t>Одне слово, яке позначає тему (іменник).</w:t>
      </w:r>
    </w:p>
    <w:p w:rsidR="006B5C99" w:rsidRDefault="00FC200A">
      <w:pPr>
        <w:numPr>
          <w:ilvl w:val="0"/>
          <w:numId w:val="65"/>
        </w:numPr>
        <w:jc w:val="both"/>
      </w:pPr>
      <w:r>
        <w:t>Два означен</w:t>
      </w:r>
      <w:r>
        <w:t>ня (найчастіше прикметники) – опис теми, найбільш типові асоціації.</w:t>
      </w:r>
    </w:p>
    <w:p w:rsidR="006B5C99" w:rsidRDefault="00FC200A">
      <w:pPr>
        <w:numPr>
          <w:ilvl w:val="0"/>
          <w:numId w:val="65"/>
        </w:numPr>
        <w:jc w:val="both"/>
      </w:pPr>
      <w:r>
        <w:t>Три слова – дія, пов’язана з темою.</w:t>
      </w:r>
    </w:p>
    <w:p w:rsidR="006B5C99" w:rsidRDefault="00FC200A">
      <w:pPr>
        <w:numPr>
          <w:ilvl w:val="0"/>
          <w:numId w:val="65"/>
        </w:numPr>
        <w:jc w:val="both"/>
      </w:pPr>
      <w:r>
        <w:t xml:space="preserve">Фраза з чотирьох слів – ставлення до теми, її вираження або розкриття (власними словами, цитатою). </w:t>
      </w:r>
    </w:p>
    <w:p w:rsidR="006B5C99" w:rsidRDefault="00FC200A">
      <w:pPr>
        <w:numPr>
          <w:ilvl w:val="0"/>
          <w:numId w:val="65"/>
        </w:numPr>
        <w:jc w:val="both"/>
      </w:pPr>
      <w:r>
        <w:t xml:space="preserve">Одне слово – перефразування сутності теми, синонім слова-теми, у якому висловлюється сутність теми, робиться своєрідний підсумок. </w:t>
      </w:r>
    </w:p>
    <w:p w:rsidR="006B5C99" w:rsidRDefault="006B5C99">
      <w:pPr>
        <w:ind w:firstLine="708"/>
        <w:jc w:val="both"/>
        <w:rPr>
          <w:b/>
          <w:u w:val="single"/>
        </w:rPr>
      </w:pPr>
    </w:p>
    <w:p w:rsidR="006B5C99" w:rsidRDefault="00FC200A">
      <w:pPr>
        <w:ind w:firstLine="708"/>
        <w:jc w:val="both"/>
        <w:rPr>
          <w:b/>
          <w:u w:val="single"/>
        </w:rPr>
      </w:pPr>
      <w:r>
        <w:rPr>
          <w:b/>
          <w:u w:val="single"/>
        </w:rPr>
        <w:t>Зразок сенкану</w:t>
      </w:r>
    </w:p>
    <w:p w:rsidR="006B5C99" w:rsidRDefault="00FC200A">
      <w:pPr>
        <w:ind w:firstLine="720"/>
        <w:jc w:val="both"/>
      </w:pPr>
      <w:r>
        <w:rPr>
          <w:b/>
        </w:rPr>
        <w:t>Місяць</w:t>
      </w:r>
    </w:p>
    <w:p w:rsidR="006B5C99" w:rsidRDefault="00FC200A">
      <w:pPr>
        <w:ind w:firstLine="720"/>
        <w:jc w:val="both"/>
        <w:rPr>
          <w:i/>
        </w:rPr>
      </w:pPr>
      <w:r>
        <w:rPr>
          <w:i/>
        </w:rPr>
        <w:t>Блідий, таємничий</w:t>
      </w:r>
    </w:p>
    <w:p w:rsidR="006B5C99" w:rsidRDefault="00FC200A">
      <w:pPr>
        <w:rPr>
          <w:i/>
        </w:rPr>
      </w:pPr>
      <w:r>
        <w:rPr>
          <w:i/>
        </w:rPr>
        <w:t xml:space="preserve">            Обертається навколо Землі</w:t>
      </w:r>
    </w:p>
    <w:p w:rsidR="006B5C99" w:rsidRDefault="00FC200A">
      <w:pPr>
        <w:ind w:firstLine="720"/>
        <w:jc w:val="both"/>
        <w:rPr>
          <w:i/>
        </w:rPr>
      </w:pPr>
      <w:r>
        <w:rPr>
          <w:i/>
        </w:rPr>
        <w:t>Уособлення ночі, таїни, містики</w:t>
      </w:r>
    </w:p>
    <w:p w:rsidR="006B5C99" w:rsidRDefault="00FC200A">
      <w:pPr>
        <w:ind w:firstLine="720"/>
        <w:jc w:val="both"/>
        <w:rPr>
          <w:i/>
        </w:rPr>
      </w:pPr>
      <w:r>
        <w:rPr>
          <w:i/>
        </w:rPr>
        <w:t>Сателіт</w:t>
      </w:r>
    </w:p>
    <w:p w:rsidR="006B5C99" w:rsidRDefault="00FC200A">
      <w:pPr>
        <w:ind w:firstLine="720"/>
        <w:jc w:val="both"/>
        <w:rPr>
          <w:b/>
        </w:rPr>
      </w:pPr>
      <w:r>
        <w:rPr>
          <w:b/>
        </w:rPr>
        <w:t xml:space="preserve"> </w:t>
      </w:r>
    </w:p>
    <w:p w:rsidR="006B5C99" w:rsidRDefault="006B5C99">
      <w:pPr>
        <w:tabs>
          <w:tab w:val="left" w:pos="6960"/>
        </w:tabs>
        <w:jc w:val="center"/>
        <w:rPr>
          <w:b/>
        </w:rPr>
      </w:pPr>
    </w:p>
    <w:p w:rsidR="006B5C99" w:rsidRDefault="00FC200A">
      <w:pPr>
        <w:tabs>
          <w:tab w:val="left" w:pos="6960"/>
        </w:tabs>
        <w:jc w:val="center"/>
        <w:rPr>
          <w:b/>
        </w:rPr>
      </w:pPr>
      <w:r>
        <w:rPr>
          <w:b/>
        </w:rPr>
        <w:t xml:space="preserve">10 </w:t>
      </w:r>
      <w:r>
        <w:rPr>
          <w:b/>
        </w:rPr>
        <w:t xml:space="preserve">клас                                                    </w:t>
      </w:r>
    </w:p>
    <w:p w:rsidR="006B5C99" w:rsidRDefault="00FC200A">
      <w:pPr>
        <w:rPr>
          <w:b/>
        </w:rPr>
      </w:pPr>
      <w:r>
        <w:rPr>
          <w:b/>
        </w:rPr>
        <w:t xml:space="preserve">         </w:t>
      </w:r>
    </w:p>
    <w:p w:rsidR="006B5C99" w:rsidRDefault="00FC200A">
      <w:pPr>
        <w:ind w:firstLine="708"/>
        <w:jc w:val="both"/>
      </w:pPr>
      <w:r>
        <w:rPr>
          <w:b/>
        </w:rPr>
        <w:t>1. За мотивами творів "Тече вода в синє море…", "Причинна", "Тополя" придумайте і запишіть мелодраму, де розглядалася б проблема пошуку щастя, конфлікт високої людської мрії та жорстокої ді</w:t>
      </w:r>
      <w:r>
        <w:rPr>
          <w:b/>
        </w:rPr>
        <w:t>йсності</w:t>
      </w:r>
      <w:r>
        <w:t xml:space="preserve"> (обсяг – 2 сторінки).</w:t>
      </w:r>
    </w:p>
    <w:p w:rsidR="006B5C99" w:rsidRDefault="00FC200A">
      <w:pPr>
        <w:ind w:firstLine="708"/>
        <w:jc w:val="both"/>
      </w:pPr>
      <w:r>
        <w:t>Дайте заголовок твору – 1 бал. До тексту введіть безсполучникові речення – 2 бали; складнопідрядне міри й ступеня – 1 бал; складнопідрядні умови – 1 бал, міри й ступеня – 1 бал; речення з відокремленою прикладкою – 1 бал.</w:t>
      </w:r>
    </w:p>
    <w:p w:rsidR="006B5C99" w:rsidRDefault="006B5C99">
      <w:pPr>
        <w:ind w:firstLine="720"/>
        <w:jc w:val="both"/>
        <w:rPr>
          <w:b/>
        </w:rPr>
      </w:pPr>
    </w:p>
    <w:p w:rsidR="006B5C99" w:rsidRDefault="00FC200A">
      <w:pPr>
        <w:ind w:firstLine="720"/>
        <w:jc w:val="both"/>
      </w:pPr>
      <w:r>
        <w:rPr>
          <w:b/>
        </w:rPr>
        <w:t xml:space="preserve">2. </w:t>
      </w:r>
      <w:r>
        <w:t>Багато людей допомагали Тарасові Шевченку з визволенням із кріпацтва: Є. Гребінка, І. Сошенко, О. Венеціанов, В. Жуковський, К. Брюллов та інші, розуміючи, що він – талановита людина. Відомий російський поет  В. Жуковський відразу  оцінив талант Т. Шевченк</w:t>
      </w:r>
      <w:r>
        <w:t xml:space="preserve">а і називав його "алмазом у кожусі".  </w:t>
      </w:r>
    </w:p>
    <w:p w:rsidR="006B5C99" w:rsidRDefault="00FC200A">
      <w:pPr>
        <w:ind w:firstLine="720"/>
        <w:jc w:val="both"/>
      </w:pPr>
      <w:r>
        <w:rPr>
          <w:b/>
        </w:rPr>
        <w:t>Доберіть 6 синонімічних за значенням художніх засобів (тропів), які розкрили б ваше розуміння виразу</w:t>
      </w:r>
      <w:r>
        <w:t xml:space="preserve"> </w:t>
      </w:r>
      <w:r>
        <w:rPr>
          <w:b/>
        </w:rPr>
        <w:t>"алмаз у кожусі".</w:t>
      </w:r>
      <w:r>
        <w:t xml:space="preserve">  </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11 клас                                                    </w:t>
      </w:r>
    </w:p>
    <w:p w:rsidR="006B5C99" w:rsidRDefault="006B5C99">
      <w:pPr>
        <w:ind w:firstLine="708"/>
        <w:jc w:val="both"/>
        <w:rPr>
          <w:b/>
        </w:rPr>
      </w:pPr>
    </w:p>
    <w:p w:rsidR="006B5C99" w:rsidRDefault="00FC200A">
      <w:pPr>
        <w:ind w:firstLine="708"/>
        <w:jc w:val="both"/>
        <w:rPr>
          <w:b/>
        </w:rPr>
      </w:pPr>
      <w:r>
        <w:rPr>
          <w:b/>
        </w:rPr>
        <w:t xml:space="preserve">1. </w:t>
      </w:r>
      <w:r>
        <w:t>Ранній період творчості Т.Г. </w:t>
      </w:r>
      <w:r>
        <w:t xml:space="preserve">Шевченка пронизаний поетизацією славного історичного минулого України. </w:t>
      </w:r>
    </w:p>
    <w:p w:rsidR="006B5C99" w:rsidRDefault="00FC200A">
      <w:pPr>
        <w:ind w:firstLine="708"/>
        <w:jc w:val="both"/>
        <w:rPr>
          <w:b/>
        </w:rPr>
      </w:pPr>
      <w:r>
        <w:rPr>
          <w:b/>
        </w:rPr>
        <w:t xml:space="preserve">За мотивами творів "Іван Підкова", "Тарасова ніч", "Гайдамаки" напишіть невелике пригодницьке оповідання, де історичне минуле України знайшло б своє відображення </w:t>
      </w:r>
      <w:r>
        <w:t>(обсяг – 2 сторінки).</w:t>
      </w:r>
    </w:p>
    <w:p w:rsidR="006B5C99" w:rsidRDefault="00FC200A">
      <w:pPr>
        <w:ind w:firstLine="708"/>
        <w:jc w:val="both"/>
      </w:pPr>
      <w:r>
        <w:t>Дайте заголовок твору – 1 бал. До тексту введіть безсполучникові речення – 2 бали; складнопідрядні  з підрядним означальним – 1 бал, умови – 1 бал, причини – 1 бал; наслідку – 1 бал.</w:t>
      </w:r>
    </w:p>
    <w:p w:rsidR="006B5C99" w:rsidRDefault="00FC200A">
      <w:pPr>
        <w:ind w:firstLine="709"/>
        <w:jc w:val="both"/>
        <w:rPr>
          <w:i/>
        </w:rPr>
      </w:pPr>
      <w:r>
        <w:rPr>
          <w:b/>
        </w:rPr>
        <w:t xml:space="preserve">2. </w:t>
      </w:r>
      <w:r>
        <w:t>17 квітня 1847 року Т. Шевченка привезли до Петербурга й ув’язнили в каземати ІІІ відділу "Імператорської Його Величності Канцелярії". У своєму "Щоденнику" Кобзар писав:</w:t>
      </w:r>
      <w:r>
        <w:rPr>
          <w:i/>
        </w:rPr>
        <w:t xml:space="preserve"> "Якби я був недолюдок, кровопивця, то і тоді для мене найбільш вдалого покарання не мо</w:t>
      </w:r>
      <w:r>
        <w:rPr>
          <w:i/>
        </w:rPr>
        <w:t xml:space="preserve">жна було б придумати, як вислати мене в окремий Оренбурзький корпус солдатом. І до всього мені ще заборонено малювати" </w:t>
      </w:r>
      <w:r>
        <w:t>(О.М. Авраменко</w:t>
      </w:r>
      <w:r>
        <w:rPr>
          <w:i/>
        </w:rPr>
        <w:t>).</w:t>
      </w:r>
    </w:p>
    <w:p w:rsidR="006B5C99" w:rsidRDefault="00FC200A">
      <w:pPr>
        <w:ind w:firstLine="708"/>
        <w:jc w:val="both"/>
        <w:rPr>
          <w:b/>
        </w:rPr>
      </w:pPr>
      <w:r>
        <w:rPr>
          <w:b/>
        </w:rPr>
        <w:t>Доберіть 5 різновидів художніх засобів (тропів), які б передали емоційний настрій поета.  Зазначте біля кожного, який ц</w:t>
      </w:r>
      <w:r>
        <w:rPr>
          <w:b/>
        </w:rPr>
        <w:t>е троп.</w:t>
      </w:r>
    </w:p>
    <w:p w:rsidR="006B5C99" w:rsidRDefault="006B5C99">
      <w:pPr>
        <w:ind w:firstLine="708"/>
        <w:jc w:val="both"/>
        <w:rPr>
          <w:b/>
        </w:rPr>
      </w:pPr>
    </w:p>
    <w:p w:rsidR="006B5C99" w:rsidRDefault="006B5C99">
      <w:pPr>
        <w:ind w:firstLine="708"/>
        <w:jc w:val="both"/>
        <w:rPr>
          <w:b/>
        </w:rPr>
      </w:pPr>
    </w:p>
    <w:p w:rsidR="006B5C99" w:rsidRDefault="006B5C99">
      <w:pPr>
        <w:ind w:firstLine="708"/>
        <w:jc w:val="both"/>
        <w:rPr>
          <w:b/>
        </w:rPr>
      </w:pPr>
    </w:p>
    <w:p w:rsidR="006B5C99" w:rsidRDefault="006B5C99">
      <w:pPr>
        <w:ind w:firstLine="708"/>
        <w:jc w:val="both"/>
        <w:rPr>
          <w:b/>
        </w:rPr>
      </w:pPr>
    </w:p>
    <w:p w:rsidR="006B5C99" w:rsidRDefault="006B5C99">
      <w:pPr>
        <w:ind w:firstLine="708"/>
        <w:jc w:val="both"/>
        <w:rPr>
          <w:b/>
        </w:rPr>
      </w:pPr>
    </w:p>
    <w:p w:rsidR="006B5C99" w:rsidRDefault="00FC200A">
      <w:pPr>
        <w:ind w:firstLine="708"/>
        <w:jc w:val="center"/>
        <w:rPr>
          <w:b/>
        </w:rPr>
      </w:pPr>
      <w:r>
        <w:rPr>
          <w:b/>
        </w:rPr>
        <w:t>Завдання ІІІ етапу 2018-2019 н.р.</w:t>
      </w:r>
    </w:p>
    <w:p w:rsidR="006B5C99" w:rsidRDefault="006B5C99">
      <w:pPr>
        <w:spacing w:after="120"/>
        <w:jc w:val="center"/>
        <w:rPr>
          <w:b/>
        </w:rPr>
      </w:pPr>
    </w:p>
    <w:p w:rsidR="006B5C99" w:rsidRDefault="00FC200A">
      <w:pPr>
        <w:tabs>
          <w:tab w:val="left" w:pos="6960"/>
        </w:tabs>
        <w:jc w:val="center"/>
        <w:rPr>
          <w:b/>
        </w:rPr>
      </w:pPr>
      <w:r>
        <w:rPr>
          <w:b/>
        </w:rPr>
        <w:t xml:space="preserve">5 клас                                                    </w:t>
      </w:r>
    </w:p>
    <w:p w:rsidR="006B5C99" w:rsidRDefault="006B5C99">
      <w:pPr>
        <w:tabs>
          <w:tab w:val="left" w:pos="6960"/>
        </w:tabs>
        <w:jc w:val="center"/>
        <w:rPr>
          <w:b/>
        </w:rPr>
      </w:pPr>
    </w:p>
    <w:p w:rsidR="006B5C99" w:rsidRDefault="00FC200A">
      <w:pPr>
        <w:ind w:firstLine="709"/>
        <w:jc w:val="both"/>
        <w:rPr>
          <w:b/>
        </w:rPr>
      </w:pPr>
      <w:r>
        <w:rPr>
          <w:b/>
        </w:rPr>
        <w:t xml:space="preserve">Прочитайте вірш Т. Шевченка “Тече вода з-під явора...”. </w:t>
      </w:r>
    </w:p>
    <w:p w:rsidR="006B5C99" w:rsidRDefault="006B5C99">
      <w:pPr>
        <w:ind w:firstLine="709"/>
        <w:jc w:val="both"/>
        <w:rPr>
          <w:b/>
        </w:rPr>
      </w:pPr>
    </w:p>
    <w:p w:rsidR="006B5C99" w:rsidRDefault="00FC200A">
      <w:pPr>
        <w:ind w:firstLine="2268"/>
        <w:jc w:val="both"/>
        <w:rPr>
          <w:i/>
        </w:rPr>
      </w:pPr>
      <w:r>
        <w:rPr>
          <w:i/>
        </w:rPr>
        <w:t xml:space="preserve">Тече вода з-під явора яром на долину. </w:t>
      </w:r>
    </w:p>
    <w:p w:rsidR="006B5C99" w:rsidRDefault="00FC200A">
      <w:pPr>
        <w:ind w:firstLine="2268"/>
        <w:jc w:val="both"/>
        <w:rPr>
          <w:i/>
        </w:rPr>
      </w:pPr>
      <w:r>
        <w:rPr>
          <w:i/>
        </w:rPr>
        <w:t xml:space="preserve">Пишається над водою червона калина. </w:t>
      </w:r>
    </w:p>
    <w:p w:rsidR="006B5C99" w:rsidRDefault="00FC200A">
      <w:pPr>
        <w:ind w:firstLine="2268"/>
        <w:jc w:val="both"/>
        <w:rPr>
          <w:i/>
        </w:rPr>
      </w:pPr>
      <w:r>
        <w:rPr>
          <w:i/>
        </w:rPr>
        <w:t>Пишається кали</w:t>
      </w:r>
      <w:r>
        <w:rPr>
          <w:i/>
        </w:rPr>
        <w:t>нонька, явір молодіє,</w:t>
      </w:r>
    </w:p>
    <w:p w:rsidR="006B5C99" w:rsidRDefault="00FC200A">
      <w:pPr>
        <w:ind w:firstLine="2268"/>
        <w:jc w:val="both"/>
        <w:rPr>
          <w:i/>
        </w:rPr>
      </w:pPr>
      <w:r>
        <w:rPr>
          <w:i/>
        </w:rPr>
        <w:t xml:space="preserve">А кругом їх верболози й лози зеленіють. </w:t>
      </w:r>
    </w:p>
    <w:p w:rsidR="006B5C99" w:rsidRDefault="00FC200A">
      <w:pPr>
        <w:tabs>
          <w:tab w:val="left" w:pos="4425"/>
        </w:tabs>
        <w:ind w:firstLine="2268"/>
        <w:jc w:val="both"/>
        <w:rPr>
          <w:i/>
        </w:rPr>
      </w:pPr>
      <w:r>
        <w:rPr>
          <w:i/>
        </w:rPr>
        <w:tab/>
      </w:r>
    </w:p>
    <w:p w:rsidR="006B5C99" w:rsidRDefault="00FC200A">
      <w:pPr>
        <w:ind w:firstLine="2268"/>
        <w:jc w:val="both"/>
        <w:rPr>
          <w:i/>
        </w:rPr>
      </w:pPr>
      <w:r>
        <w:rPr>
          <w:i/>
        </w:rPr>
        <w:t xml:space="preserve">Тече вода із-за гаю та попід горою. </w:t>
      </w:r>
    </w:p>
    <w:p w:rsidR="006B5C99" w:rsidRDefault="00FC200A">
      <w:pPr>
        <w:ind w:firstLine="2268"/>
        <w:jc w:val="both"/>
        <w:rPr>
          <w:i/>
        </w:rPr>
      </w:pPr>
      <w:r>
        <w:rPr>
          <w:i/>
        </w:rPr>
        <w:t xml:space="preserve">Хлюпочуться качаточка поміж осокою. </w:t>
      </w:r>
    </w:p>
    <w:p w:rsidR="006B5C99" w:rsidRDefault="00FC200A">
      <w:pPr>
        <w:ind w:firstLine="2268"/>
        <w:jc w:val="both"/>
        <w:rPr>
          <w:i/>
        </w:rPr>
      </w:pPr>
      <w:r>
        <w:rPr>
          <w:i/>
        </w:rPr>
        <w:t>А качечка випливає з качуром за ними,</w:t>
      </w:r>
    </w:p>
    <w:p w:rsidR="006B5C99" w:rsidRDefault="00FC200A">
      <w:pPr>
        <w:ind w:firstLine="2268"/>
        <w:jc w:val="both"/>
        <w:rPr>
          <w:i/>
        </w:rPr>
      </w:pPr>
      <w:r>
        <w:rPr>
          <w:i/>
        </w:rPr>
        <w:t xml:space="preserve">Ловить ряску, розмовляє з дітками своїми. </w:t>
      </w:r>
    </w:p>
    <w:p w:rsidR="006B5C99" w:rsidRDefault="006B5C99">
      <w:pPr>
        <w:ind w:firstLine="2268"/>
        <w:jc w:val="both"/>
        <w:rPr>
          <w:i/>
        </w:rPr>
      </w:pPr>
    </w:p>
    <w:p w:rsidR="006B5C99" w:rsidRDefault="00FC200A">
      <w:pPr>
        <w:ind w:firstLine="2268"/>
        <w:jc w:val="both"/>
        <w:rPr>
          <w:i/>
        </w:rPr>
      </w:pPr>
      <w:r>
        <w:rPr>
          <w:i/>
        </w:rPr>
        <w:t xml:space="preserve">Тече вода край города. Вода ставом стала. </w:t>
      </w:r>
    </w:p>
    <w:p w:rsidR="006B5C99" w:rsidRDefault="00FC200A">
      <w:pPr>
        <w:ind w:firstLine="2268"/>
        <w:jc w:val="both"/>
        <w:rPr>
          <w:i/>
        </w:rPr>
      </w:pPr>
      <w:r>
        <w:rPr>
          <w:i/>
        </w:rPr>
        <w:t>Прийшло дівча воду брати, брало, заспівало.</w:t>
      </w:r>
    </w:p>
    <w:p w:rsidR="006B5C99" w:rsidRDefault="00FC200A">
      <w:pPr>
        <w:ind w:firstLine="2268"/>
        <w:jc w:val="both"/>
        <w:rPr>
          <w:i/>
        </w:rPr>
      </w:pPr>
      <w:r>
        <w:rPr>
          <w:i/>
        </w:rPr>
        <w:t>Вийшли з хати батько й мати в садок погуляти,</w:t>
      </w:r>
    </w:p>
    <w:p w:rsidR="006B5C99" w:rsidRDefault="00FC200A">
      <w:pPr>
        <w:ind w:left="2124"/>
        <w:jc w:val="both"/>
        <w:rPr>
          <w:i/>
        </w:rPr>
      </w:pPr>
      <w:r>
        <w:rPr>
          <w:i/>
        </w:rPr>
        <w:t xml:space="preserve">  Порадитись, кого б то їм своїм зятем звати? </w:t>
      </w:r>
    </w:p>
    <w:p w:rsidR="006B5C99" w:rsidRDefault="006B5C99">
      <w:pPr>
        <w:ind w:firstLine="567"/>
        <w:jc w:val="both"/>
        <w:rPr>
          <w:b/>
        </w:rPr>
      </w:pPr>
    </w:p>
    <w:p w:rsidR="006B5C99" w:rsidRDefault="00FC200A">
      <w:pPr>
        <w:ind w:firstLine="709"/>
        <w:jc w:val="both"/>
      </w:pPr>
      <w:r>
        <w:rPr>
          <w:b/>
        </w:rPr>
        <w:t xml:space="preserve">Завдання: придумайте й запишіть казку, головними героями якої стануть поетичні образи явора й калини з вірша Т. Шевченка. </w:t>
      </w:r>
      <w:r>
        <w:t>Обсяг – 1 сторінка.</w:t>
      </w:r>
    </w:p>
    <w:p w:rsidR="006B5C99" w:rsidRDefault="00FC200A">
      <w:pPr>
        <w:ind w:firstLine="567"/>
        <w:jc w:val="both"/>
      </w:pPr>
      <w:r>
        <w:t>У тексті твору використайте епітети – 2 і порівняння – 2.</w:t>
      </w:r>
    </w:p>
    <w:p w:rsidR="006B5C99" w:rsidRDefault="006B5C99">
      <w:pPr>
        <w:ind w:firstLine="708"/>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6 клас                                                </w:t>
      </w:r>
      <w:r>
        <w:rPr>
          <w:b/>
        </w:rPr>
        <w:t xml:space="preserve">    </w:t>
      </w:r>
    </w:p>
    <w:p w:rsidR="006B5C99" w:rsidRDefault="006B5C99">
      <w:pPr>
        <w:tabs>
          <w:tab w:val="left" w:pos="6960"/>
        </w:tabs>
        <w:jc w:val="center"/>
        <w:rPr>
          <w:b/>
        </w:rPr>
      </w:pPr>
    </w:p>
    <w:p w:rsidR="006B5C99" w:rsidRDefault="00FC200A">
      <w:pPr>
        <w:ind w:firstLine="709"/>
        <w:jc w:val="both"/>
        <w:rPr>
          <w:b/>
        </w:rPr>
      </w:pPr>
      <w:r>
        <w:rPr>
          <w:i/>
          <w:color w:val="666666"/>
        </w:rPr>
        <w:t xml:space="preserve"> </w:t>
      </w:r>
      <w:r>
        <w:rPr>
          <w:b/>
        </w:rPr>
        <w:t xml:space="preserve"> Прочитайте уривок з вірша Т. Шевченка “Причинна”. </w:t>
      </w:r>
    </w:p>
    <w:p w:rsidR="006B5C99" w:rsidRDefault="00FC200A">
      <w:pPr>
        <w:ind w:firstLine="2835"/>
        <w:rPr>
          <w:i/>
        </w:rPr>
      </w:pPr>
      <w:r>
        <w:rPr>
          <w:i/>
        </w:rPr>
        <w:t>Защебетав жайворонок,</w:t>
      </w:r>
    </w:p>
    <w:p w:rsidR="006B5C99" w:rsidRDefault="00FC200A">
      <w:pPr>
        <w:ind w:firstLine="2835"/>
        <w:rPr>
          <w:i/>
        </w:rPr>
      </w:pPr>
      <w:r>
        <w:rPr>
          <w:i/>
        </w:rPr>
        <w:t xml:space="preserve">Угору летючи; </w:t>
      </w:r>
    </w:p>
    <w:p w:rsidR="006B5C99" w:rsidRDefault="00FC200A">
      <w:pPr>
        <w:ind w:firstLine="2835"/>
        <w:rPr>
          <w:i/>
        </w:rPr>
      </w:pPr>
      <w:r>
        <w:rPr>
          <w:i/>
        </w:rPr>
        <w:t>Закувала зозуленька,</w:t>
      </w:r>
    </w:p>
    <w:p w:rsidR="006B5C99" w:rsidRDefault="00FC200A">
      <w:pPr>
        <w:ind w:firstLine="2835"/>
        <w:rPr>
          <w:i/>
        </w:rPr>
      </w:pPr>
      <w:r>
        <w:rPr>
          <w:i/>
        </w:rPr>
        <w:t xml:space="preserve">На дубу сидячи; </w:t>
      </w:r>
    </w:p>
    <w:p w:rsidR="006B5C99" w:rsidRDefault="00FC200A">
      <w:pPr>
        <w:ind w:firstLine="2835"/>
        <w:rPr>
          <w:i/>
        </w:rPr>
      </w:pPr>
      <w:r>
        <w:rPr>
          <w:i/>
        </w:rPr>
        <w:t xml:space="preserve">Защебетав соловейко – </w:t>
      </w:r>
    </w:p>
    <w:p w:rsidR="006B5C99" w:rsidRDefault="00FC200A">
      <w:pPr>
        <w:ind w:firstLine="2835"/>
        <w:rPr>
          <w:i/>
        </w:rPr>
      </w:pPr>
      <w:r>
        <w:rPr>
          <w:i/>
        </w:rPr>
        <w:t xml:space="preserve">Пішла луна гаєм; </w:t>
      </w:r>
    </w:p>
    <w:p w:rsidR="006B5C99" w:rsidRDefault="00FC200A">
      <w:pPr>
        <w:ind w:firstLine="2835"/>
        <w:rPr>
          <w:i/>
        </w:rPr>
      </w:pPr>
      <w:r>
        <w:rPr>
          <w:i/>
        </w:rPr>
        <w:t xml:space="preserve">Червоніє за горою; </w:t>
      </w:r>
    </w:p>
    <w:p w:rsidR="006B5C99" w:rsidRDefault="00FC200A">
      <w:pPr>
        <w:ind w:firstLine="2835"/>
        <w:rPr>
          <w:i/>
        </w:rPr>
      </w:pPr>
      <w:r>
        <w:rPr>
          <w:i/>
        </w:rPr>
        <w:t xml:space="preserve">Плугатар співає. </w:t>
      </w:r>
    </w:p>
    <w:p w:rsidR="006B5C99" w:rsidRDefault="00FC200A">
      <w:pPr>
        <w:ind w:firstLine="2835"/>
        <w:rPr>
          <w:i/>
        </w:rPr>
      </w:pPr>
      <w:r>
        <w:rPr>
          <w:i/>
        </w:rPr>
        <w:t>Чорніє гай над водою,</w:t>
      </w:r>
    </w:p>
    <w:p w:rsidR="006B5C99" w:rsidRDefault="00FC200A">
      <w:pPr>
        <w:ind w:firstLine="2835"/>
        <w:rPr>
          <w:i/>
        </w:rPr>
      </w:pPr>
      <w:r>
        <w:rPr>
          <w:i/>
        </w:rPr>
        <w:t xml:space="preserve">Де ляхи ходили; </w:t>
      </w:r>
    </w:p>
    <w:p w:rsidR="006B5C99" w:rsidRDefault="00FC200A">
      <w:pPr>
        <w:ind w:firstLine="2835"/>
        <w:rPr>
          <w:i/>
        </w:rPr>
      </w:pPr>
      <w:r>
        <w:rPr>
          <w:i/>
        </w:rPr>
        <w:t xml:space="preserve">Засиніли понад Дніпром </w:t>
      </w:r>
    </w:p>
    <w:p w:rsidR="006B5C99" w:rsidRDefault="00FC200A">
      <w:pPr>
        <w:ind w:firstLine="2835"/>
        <w:rPr>
          <w:i/>
        </w:rPr>
      </w:pPr>
      <w:r>
        <w:rPr>
          <w:i/>
        </w:rPr>
        <w:t xml:space="preserve">Високі могили; </w:t>
      </w:r>
    </w:p>
    <w:p w:rsidR="006B5C99" w:rsidRDefault="00FC200A">
      <w:pPr>
        <w:ind w:firstLine="2835"/>
        <w:rPr>
          <w:i/>
        </w:rPr>
      </w:pPr>
      <w:r>
        <w:rPr>
          <w:i/>
        </w:rPr>
        <w:t>Пішов шелест по діброві;</w:t>
      </w:r>
    </w:p>
    <w:p w:rsidR="006B5C99" w:rsidRDefault="00FC200A">
      <w:pPr>
        <w:ind w:firstLine="2835"/>
        <w:rPr>
          <w:i/>
        </w:rPr>
      </w:pPr>
      <w:r>
        <w:rPr>
          <w:i/>
        </w:rPr>
        <w:t xml:space="preserve">Шепчуть густі лози. </w:t>
      </w:r>
    </w:p>
    <w:p w:rsidR="006B5C99" w:rsidRDefault="00FC200A">
      <w:pPr>
        <w:ind w:firstLine="2835"/>
        <w:rPr>
          <w:i/>
        </w:rPr>
      </w:pPr>
      <w:r>
        <w:rPr>
          <w:i/>
        </w:rPr>
        <w:t xml:space="preserve">А дівчина спить під дубом </w:t>
      </w:r>
    </w:p>
    <w:p w:rsidR="006B5C99" w:rsidRDefault="00FC200A">
      <w:pPr>
        <w:ind w:firstLine="2835"/>
        <w:rPr>
          <w:i/>
        </w:rPr>
      </w:pPr>
      <w:r>
        <w:rPr>
          <w:i/>
        </w:rPr>
        <w:t>При битій дорозі.</w:t>
      </w:r>
    </w:p>
    <w:p w:rsidR="006B5C99" w:rsidRDefault="006B5C99">
      <w:pPr>
        <w:jc w:val="both"/>
        <w:rPr>
          <w:b/>
        </w:rPr>
      </w:pPr>
    </w:p>
    <w:p w:rsidR="006B5C99" w:rsidRDefault="00FC200A">
      <w:pPr>
        <w:ind w:firstLine="709"/>
        <w:jc w:val="both"/>
      </w:pPr>
      <w:r>
        <w:rPr>
          <w:b/>
        </w:rPr>
        <w:t>Завдання: придумайте й запишіть казку, головними героями якої стануть поетичні образи зозуленьки й соловейка з вірша Т. Шевч</w:t>
      </w:r>
      <w:r>
        <w:rPr>
          <w:b/>
        </w:rPr>
        <w:t xml:space="preserve">енка. </w:t>
      </w:r>
      <w:r>
        <w:t xml:space="preserve">Обсяг </w:t>
      </w:r>
      <w:r>
        <w:rPr>
          <w:rFonts w:ascii="Gungsuh" w:eastAsia="Gungsuh" w:hAnsi="Gungsuh" w:cs="Gungsuh"/>
        </w:rPr>
        <w:t>−</w:t>
      </w:r>
      <w:r>
        <w:rPr>
          <w:rFonts w:ascii="Gungsuh" w:eastAsia="Gungsuh" w:hAnsi="Gungsuh" w:cs="Gungsuh"/>
        </w:rPr>
        <w:t xml:space="preserve"> 1 сторінка.</w:t>
      </w:r>
    </w:p>
    <w:p w:rsidR="006B5C99" w:rsidRDefault="00FC200A">
      <w:pPr>
        <w:ind w:firstLine="567"/>
        <w:jc w:val="both"/>
      </w:pPr>
      <w:r>
        <w:t>У тексті твору використайте епітети – 2 і порівняння – 2.</w:t>
      </w:r>
    </w:p>
    <w:p w:rsidR="006B5C99" w:rsidRDefault="006B5C99">
      <w:pPr>
        <w:ind w:firstLine="708"/>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7 клас                                                    </w:t>
      </w:r>
    </w:p>
    <w:p w:rsidR="006B5C99" w:rsidRDefault="006B5C99">
      <w:pPr>
        <w:tabs>
          <w:tab w:val="left" w:pos="6960"/>
        </w:tabs>
        <w:jc w:val="center"/>
        <w:rPr>
          <w:b/>
        </w:rPr>
      </w:pPr>
    </w:p>
    <w:p w:rsidR="006B5C99" w:rsidRDefault="00FC200A">
      <w:pPr>
        <w:ind w:right="39" w:firstLine="720"/>
        <w:jc w:val="both"/>
        <w:rPr>
          <w:b/>
        </w:rPr>
      </w:pPr>
      <w:r>
        <w:rPr>
          <w:b/>
        </w:rPr>
        <w:t xml:space="preserve">Напишіть твір-метаморфозу, обігравши у вступі пейзаж із поезії  Т. Шевченка: </w:t>
      </w:r>
    </w:p>
    <w:p w:rsidR="006B5C99" w:rsidRDefault="00FC200A">
      <w:pPr>
        <w:ind w:left="1920"/>
      </w:pPr>
      <w:r>
        <w:t>Зорі сяють серед неба,</w:t>
      </w:r>
    </w:p>
    <w:p w:rsidR="006B5C99" w:rsidRDefault="00FC200A">
      <w:pPr>
        <w:ind w:left="1920"/>
      </w:pPr>
      <w:r>
        <w:t>Горить бі</w:t>
      </w:r>
      <w:r>
        <w:t>лолиций.</w:t>
      </w:r>
    </w:p>
    <w:p w:rsidR="006B5C99" w:rsidRDefault="00FC200A">
      <w:pPr>
        <w:ind w:left="1920"/>
      </w:pPr>
      <w:r>
        <w:t xml:space="preserve">Верба слуха соловейка, </w:t>
      </w:r>
    </w:p>
    <w:p w:rsidR="006B5C99" w:rsidRDefault="00FC200A">
      <w:pPr>
        <w:ind w:left="1920"/>
      </w:pPr>
      <w:r>
        <w:t>Дивиться в криницю…</w:t>
      </w:r>
    </w:p>
    <w:p w:rsidR="006B5C99" w:rsidRDefault="006B5C99">
      <w:pPr>
        <w:ind w:right="39" w:firstLine="720"/>
        <w:jc w:val="both"/>
        <w:rPr>
          <w:b/>
        </w:rPr>
      </w:pPr>
    </w:p>
    <w:p w:rsidR="006B5C99" w:rsidRDefault="00FC200A">
      <w:pPr>
        <w:ind w:right="39" w:firstLine="720"/>
        <w:jc w:val="both"/>
        <w:rPr>
          <w:i/>
        </w:rPr>
      </w:pPr>
      <w:r>
        <w:rPr>
          <w:b/>
          <w:i/>
        </w:rPr>
        <w:t xml:space="preserve">Довідка. </w:t>
      </w:r>
      <w:r>
        <w:rPr>
          <w:i/>
        </w:rPr>
        <w:t xml:space="preserve">Метаморфоза – перевтілення в природний об’єкт. </w:t>
      </w:r>
    </w:p>
    <w:p w:rsidR="006B5C99" w:rsidRDefault="00FC200A">
      <w:pPr>
        <w:ind w:right="39" w:firstLine="720"/>
        <w:jc w:val="both"/>
        <w:rPr>
          <w:b/>
          <w:i/>
        </w:rPr>
      </w:pPr>
      <w:r>
        <w:rPr>
          <w:i/>
        </w:rPr>
        <w:t xml:space="preserve">                Білолиций – місяць.</w:t>
      </w:r>
    </w:p>
    <w:p w:rsidR="006B5C99" w:rsidRDefault="00FC200A">
      <w:pPr>
        <w:ind w:firstLine="720"/>
        <w:jc w:val="both"/>
      </w:pPr>
      <w:r>
        <w:t>Обсяг твору – 1,5 сторінки.</w:t>
      </w:r>
    </w:p>
    <w:p w:rsidR="006B5C99" w:rsidRDefault="00FC200A">
      <w:pPr>
        <w:ind w:firstLine="720"/>
        <w:jc w:val="both"/>
      </w:pPr>
      <w:r>
        <w:t xml:space="preserve">Доберіть заголовок. У творчій роботі використайте засоби художньої виразності (епітети – 2, порівняння – 1, гіперболу – 1, персоніфікацію – 1), підкресліть їх прямою лінією та надпишіть зверху. </w:t>
      </w:r>
    </w:p>
    <w:p w:rsidR="006B5C99" w:rsidRDefault="00FC200A">
      <w:pPr>
        <w:ind w:firstLine="720"/>
        <w:jc w:val="both"/>
      </w:pPr>
      <w:r>
        <w:t>Ускладніть речення звертанням – 1, вставним словом – 1. Теж п</w:t>
      </w:r>
      <w:r>
        <w:t>ідкресліть і надпишіть.</w:t>
      </w:r>
    </w:p>
    <w:p w:rsidR="006B5C99" w:rsidRDefault="006B5C99">
      <w:pPr>
        <w:tabs>
          <w:tab w:val="left" w:pos="6960"/>
        </w:tabs>
        <w:rPr>
          <w:b/>
        </w:rPr>
      </w:pPr>
    </w:p>
    <w:p w:rsidR="006B5C99" w:rsidRDefault="00FC200A">
      <w:pPr>
        <w:tabs>
          <w:tab w:val="left" w:pos="6960"/>
        </w:tabs>
        <w:rPr>
          <w:b/>
        </w:rPr>
      </w:pPr>
      <w:r>
        <w:rPr>
          <w:b/>
        </w:rPr>
        <w:tab/>
      </w:r>
      <w:r>
        <w:rPr>
          <w:b/>
        </w:rPr>
        <w:tab/>
      </w:r>
      <w:r>
        <w:rPr>
          <w:b/>
        </w:rPr>
        <w:tab/>
      </w:r>
      <w:r>
        <w:rPr>
          <w:b/>
        </w:rPr>
        <w:tab/>
        <w:t xml:space="preserve"> </w:t>
      </w:r>
    </w:p>
    <w:p w:rsidR="006B5C99" w:rsidRDefault="00FC200A">
      <w:pPr>
        <w:tabs>
          <w:tab w:val="left" w:pos="6960"/>
        </w:tabs>
        <w:jc w:val="center"/>
        <w:rPr>
          <w:b/>
        </w:rPr>
      </w:pPr>
      <w:r>
        <w:rPr>
          <w:b/>
        </w:rPr>
        <w:t xml:space="preserve">8 клас                                                    </w:t>
      </w:r>
    </w:p>
    <w:p w:rsidR="006B5C99" w:rsidRDefault="00FC200A">
      <w:pPr>
        <w:tabs>
          <w:tab w:val="left" w:pos="6960"/>
        </w:tabs>
        <w:jc w:val="center"/>
        <w:rPr>
          <w:b/>
        </w:rPr>
      </w:pPr>
      <w:r>
        <w:rPr>
          <w:b/>
        </w:rPr>
        <w:t xml:space="preserve">        </w:t>
      </w:r>
    </w:p>
    <w:p w:rsidR="006B5C99" w:rsidRDefault="00FC200A">
      <w:pPr>
        <w:ind w:firstLine="720"/>
        <w:jc w:val="both"/>
        <w:rPr>
          <w:i/>
        </w:rPr>
      </w:pPr>
      <w:r>
        <w:rPr>
          <w:i/>
        </w:rPr>
        <w:t xml:space="preserve">«Народ знає Тараса, любить Тараса, співає його пісні, пересилає з уст в уста оповіді про нього, як про </w:t>
      </w:r>
      <w:r>
        <w:rPr>
          <w:b/>
          <w:i/>
        </w:rPr>
        <w:t>живого сучасника й учасника нашої дійсності</w:t>
      </w:r>
      <w:r>
        <w:rPr>
          <w:rFonts w:ascii="Gungsuh" w:eastAsia="Gungsuh" w:hAnsi="Gungsuh" w:cs="Gungsuh"/>
          <w:i/>
        </w:rPr>
        <w:t>», − писав  М. Рильський.</w:t>
      </w:r>
    </w:p>
    <w:p w:rsidR="006B5C99" w:rsidRDefault="006B5C99">
      <w:pPr>
        <w:ind w:firstLine="720"/>
        <w:jc w:val="both"/>
      </w:pPr>
    </w:p>
    <w:p w:rsidR="006B5C99" w:rsidRDefault="00FC200A">
      <w:pPr>
        <w:ind w:firstLine="720"/>
        <w:jc w:val="both"/>
        <w:rPr>
          <w:b/>
        </w:rPr>
      </w:pPr>
      <w:r>
        <w:rPr>
          <w:rFonts w:ascii="Gungsuh" w:eastAsia="Gungsuh" w:hAnsi="Gungsuh" w:cs="Gungsuh"/>
          <w:b/>
        </w:rPr>
        <w:t xml:space="preserve">Напишіть пригодницький твір про юнака Тараса Шевченка − нашого сучасника. До тексту введіть опис зовнішності Кобзаря, який живе у ХХІ столітті. </w:t>
      </w:r>
    </w:p>
    <w:p w:rsidR="006B5C99" w:rsidRDefault="00FC200A">
      <w:pPr>
        <w:ind w:firstLine="720"/>
      </w:pPr>
      <w:r>
        <w:t>Обсяг твору – до 2 сторінок.</w:t>
      </w:r>
    </w:p>
    <w:p w:rsidR="006B5C99" w:rsidRDefault="00FC200A">
      <w:pPr>
        <w:ind w:firstLine="720"/>
      </w:pPr>
      <w:r>
        <w:t>У творчій роботі використайте пряму мову або діалог (2)</w:t>
      </w:r>
      <w:r>
        <w:t>.</w:t>
      </w:r>
    </w:p>
    <w:p w:rsidR="006B5C99" w:rsidRDefault="00FC200A">
      <w:pPr>
        <w:ind w:firstLine="720"/>
        <w:jc w:val="both"/>
      </w:pPr>
      <w:r>
        <w:t>Ускладніть речення дієприкметниковим зворотом (1), та дієприслівниковим зворотом (1). Підкресліть їх прямою лінією і надпишіть зверху.</w:t>
      </w:r>
    </w:p>
    <w:p w:rsidR="006B5C99" w:rsidRDefault="00FC200A">
      <w:pPr>
        <w:ind w:firstLine="720"/>
        <w:jc w:val="both"/>
      </w:pPr>
      <w:r>
        <w:t>Використайте 2 цитати з творів Кобзаря або 2 вислови про нього (2).</w:t>
      </w: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9 клас                                           </w:t>
      </w:r>
      <w:r>
        <w:rPr>
          <w:b/>
        </w:rPr>
        <w:t xml:space="preserve">         </w:t>
      </w:r>
    </w:p>
    <w:p w:rsidR="006B5C99" w:rsidRDefault="006B5C99">
      <w:pPr>
        <w:shd w:val="clear" w:color="auto" w:fill="FFFFFF"/>
        <w:ind w:firstLine="709"/>
        <w:jc w:val="both"/>
        <w:rPr>
          <w:b/>
        </w:rPr>
      </w:pPr>
    </w:p>
    <w:p w:rsidR="006B5C99" w:rsidRDefault="00FC200A">
      <w:pPr>
        <w:shd w:val="clear" w:color="auto" w:fill="FFFFFF"/>
        <w:ind w:firstLine="709"/>
        <w:jc w:val="both"/>
      </w:pPr>
      <w:r>
        <w:rPr>
          <w:b/>
        </w:rPr>
        <w:t>Напишіть оповідання «Україна без зла», узявши за основу приклад сьогодення, використайте посилання на вивчені твори Кобзаря.</w:t>
      </w:r>
      <w:r>
        <w:t xml:space="preserve"> Обсяг – до 2 сторінок. </w:t>
      </w:r>
    </w:p>
    <w:p w:rsidR="006B5C99" w:rsidRDefault="00FC200A">
      <w:pPr>
        <w:shd w:val="clear" w:color="auto" w:fill="FFFFFF"/>
        <w:ind w:firstLine="709"/>
        <w:jc w:val="both"/>
      </w:pPr>
      <w:r>
        <w:t>До тексту твору введіть епітети – 3, порівняння – 2, метафори – 3, речення з прямою мовою – 2. П</w:t>
      </w:r>
      <w:r>
        <w:t>ідкресліть їх прямою лінією і надпишіть зверху.</w:t>
      </w:r>
    </w:p>
    <w:p w:rsidR="006B5C99" w:rsidRDefault="006B5C99">
      <w:pPr>
        <w:shd w:val="clear" w:color="auto" w:fill="FFFFFF"/>
        <w:jc w:val="both"/>
      </w:pPr>
    </w:p>
    <w:p w:rsidR="006B5C99" w:rsidRDefault="006B5C99">
      <w:pPr>
        <w:tabs>
          <w:tab w:val="left" w:pos="6960"/>
        </w:tabs>
        <w:jc w:val="center"/>
        <w:rPr>
          <w:b/>
        </w:rPr>
      </w:pPr>
    </w:p>
    <w:p w:rsidR="006B5C99" w:rsidRDefault="00FC200A">
      <w:pPr>
        <w:tabs>
          <w:tab w:val="left" w:pos="6960"/>
        </w:tabs>
        <w:jc w:val="center"/>
        <w:rPr>
          <w:b/>
        </w:rPr>
      </w:pPr>
      <w:r>
        <w:rPr>
          <w:b/>
        </w:rPr>
        <w:t xml:space="preserve">10 клас                                                    </w:t>
      </w:r>
    </w:p>
    <w:p w:rsidR="006B5C99" w:rsidRDefault="00FC200A">
      <w:pPr>
        <w:tabs>
          <w:tab w:val="left" w:pos="6960"/>
        </w:tabs>
        <w:jc w:val="center"/>
        <w:rPr>
          <w:b/>
          <w:color w:val="000000"/>
        </w:rPr>
      </w:pPr>
      <w:r>
        <w:rPr>
          <w:b/>
        </w:rPr>
        <w:t xml:space="preserve">        </w:t>
      </w:r>
    </w:p>
    <w:p w:rsidR="006B5C99" w:rsidRDefault="00FC200A">
      <w:pPr>
        <w:pBdr>
          <w:top w:val="nil"/>
          <w:left w:val="nil"/>
          <w:bottom w:val="nil"/>
          <w:right w:val="nil"/>
          <w:between w:val="nil"/>
        </w:pBdr>
        <w:shd w:val="clear" w:color="auto" w:fill="FFFFFF"/>
        <w:ind w:firstLine="709"/>
        <w:jc w:val="both"/>
        <w:rPr>
          <w:color w:val="000000"/>
        </w:rPr>
      </w:pPr>
      <w:r>
        <w:rPr>
          <w:b/>
          <w:color w:val="000000"/>
        </w:rPr>
        <w:t xml:space="preserve">Створіть своєрідний «відеокліп» до поезії Т. Шевченка  «Думи мої, думи мої…». </w:t>
      </w:r>
      <w:r>
        <w:rPr>
          <w:color w:val="000000"/>
        </w:rPr>
        <w:t>Які картини ви уявили? Якою буде музика? Кого із сучасних українських акторів ви б запросили зіграти роль ліричного героя?</w:t>
      </w:r>
      <w:r>
        <w:rPr>
          <w:b/>
          <w:color w:val="000000"/>
        </w:rPr>
        <w:t xml:space="preserve"> </w:t>
      </w:r>
      <w:r>
        <w:rPr>
          <w:color w:val="000000"/>
        </w:rPr>
        <w:t xml:space="preserve">Обсяг твору – до 2 стор. </w:t>
      </w:r>
    </w:p>
    <w:p w:rsidR="006B5C99" w:rsidRDefault="00FC200A">
      <w:pPr>
        <w:pBdr>
          <w:top w:val="nil"/>
          <w:left w:val="nil"/>
          <w:bottom w:val="nil"/>
          <w:right w:val="nil"/>
          <w:between w:val="nil"/>
        </w:pBdr>
        <w:shd w:val="clear" w:color="auto" w:fill="FFFFFF"/>
        <w:ind w:firstLine="709"/>
        <w:jc w:val="both"/>
        <w:rPr>
          <w:color w:val="000000"/>
        </w:rPr>
      </w:pPr>
      <w:r>
        <w:rPr>
          <w:color w:val="000000"/>
        </w:rPr>
        <w:t>До тексту введіть складні речення з різними видами зв’язку – 3; речення, ускладнені відокремленою прикладко</w:t>
      </w:r>
      <w:r>
        <w:rPr>
          <w:color w:val="000000"/>
        </w:rPr>
        <w:t xml:space="preserve">ю – 1, відокремленим означенням – 2. </w:t>
      </w:r>
    </w:p>
    <w:tbl>
      <w:tblPr>
        <w:tblStyle w:val="ab"/>
        <w:tblW w:w="808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3828"/>
      </w:tblGrid>
      <w:tr w:rsidR="006B5C99">
        <w:trPr>
          <w:trHeight w:val="6906"/>
        </w:trPr>
        <w:tc>
          <w:tcPr>
            <w:tcW w:w="4252" w:type="dxa"/>
            <w:shd w:val="clear" w:color="auto" w:fill="auto"/>
          </w:tcPr>
          <w:p w:rsidR="006B5C99" w:rsidRDefault="00FC200A">
            <w:pPr>
              <w:rPr>
                <w:i/>
                <w:color w:val="333333"/>
              </w:rPr>
            </w:pPr>
            <w:r>
              <w:rPr>
                <w:i/>
                <w:color w:val="333333"/>
              </w:rPr>
              <w:t>Думи мої, думи мої, </w:t>
            </w:r>
            <w:r>
              <w:rPr>
                <w:i/>
                <w:color w:val="333333"/>
              </w:rPr>
              <w:br/>
              <w:t>Лихо мені з вами! </w:t>
            </w:r>
            <w:r>
              <w:rPr>
                <w:i/>
                <w:color w:val="333333"/>
              </w:rPr>
              <w:br/>
              <w:t>Нащо стали на папері </w:t>
            </w:r>
            <w:r>
              <w:rPr>
                <w:i/>
                <w:color w:val="333333"/>
              </w:rPr>
              <w:br/>
              <w:t>Сумними рядами?.. </w:t>
            </w:r>
            <w:r>
              <w:rPr>
                <w:i/>
                <w:color w:val="333333"/>
              </w:rPr>
              <w:br/>
              <w:t>Чом вас вітер не розвіяв </w:t>
            </w:r>
            <w:r>
              <w:rPr>
                <w:i/>
                <w:color w:val="333333"/>
              </w:rPr>
              <w:br/>
              <w:t>В степу, як пилину? </w:t>
            </w:r>
            <w:r>
              <w:rPr>
                <w:i/>
                <w:color w:val="333333"/>
              </w:rPr>
              <w:br/>
              <w:t>Чом вас лихо не приспало, </w:t>
            </w:r>
            <w:r>
              <w:rPr>
                <w:i/>
                <w:color w:val="333333"/>
              </w:rPr>
              <w:br/>
              <w:t>Як свою дитину?..</w:t>
            </w:r>
          </w:p>
          <w:p w:rsidR="006B5C99" w:rsidRDefault="00FC200A">
            <w:pPr>
              <w:rPr>
                <w:i/>
                <w:color w:val="333333"/>
              </w:rPr>
            </w:pPr>
            <w:r>
              <w:rPr>
                <w:i/>
                <w:color w:val="333333"/>
              </w:rPr>
              <w:t>Бо вас лихо на світ на сміх породило, </w:t>
            </w:r>
            <w:r>
              <w:rPr>
                <w:i/>
                <w:color w:val="333333"/>
              </w:rPr>
              <w:br/>
            </w:r>
            <w:r>
              <w:rPr>
                <w:i/>
                <w:color w:val="333333"/>
              </w:rPr>
              <w:t>Поливали сльози... чом не затопили, </w:t>
            </w:r>
            <w:r>
              <w:rPr>
                <w:i/>
                <w:color w:val="333333"/>
              </w:rPr>
              <w:br/>
              <w:t>Не винесли в море, не розмили в полі?. </w:t>
            </w:r>
            <w:r>
              <w:rPr>
                <w:i/>
                <w:color w:val="333333"/>
              </w:rPr>
              <w:br/>
              <w:t>Не питали б люде, що в мене болить, </w:t>
            </w:r>
            <w:r>
              <w:rPr>
                <w:i/>
                <w:color w:val="333333"/>
              </w:rPr>
              <w:br/>
              <w:t>Не питали б, за що проклинаю долю, </w:t>
            </w:r>
            <w:r>
              <w:rPr>
                <w:i/>
                <w:color w:val="333333"/>
              </w:rPr>
              <w:br/>
              <w:t>Чого нуджу світом? «Нічого робить»,— </w:t>
            </w:r>
            <w:r>
              <w:rPr>
                <w:i/>
                <w:color w:val="333333"/>
              </w:rPr>
              <w:br/>
              <w:t>Не сказали б на сміх...</w:t>
            </w:r>
          </w:p>
          <w:p w:rsidR="006B5C99" w:rsidRDefault="00FC200A">
            <w:pPr>
              <w:rPr>
                <w:b/>
                <w:i/>
                <w:color w:val="333333"/>
              </w:rPr>
            </w:pPr>
            <w:r>
              <w:rPr>
                <w:i/>
                <w:color w:val="333333"/>
              </w:rPr>
              <w:t>Квіти мої, діти! </w:t>
            </w:r>
            <w:r>
              <w:rPr>
                <w:i/>
                <w:color w:val="333333"/>
              </w:rPr>
              <w:br/>
              <w:t>Нащо ж вас кохав я, нащо д</w:t>
            </w:r>
            <w:r>
              <w:rPr>
                <w:i/>
                <w:color w:val="333333"/>
              </w:rPr>
              <w:t>оглядав? </w:t>
            </w:r>
            <w:r>
              <w:rPr>
                <w:i/>
                <w:color w:val="333333"/>
              </w:rPr>
              <w:br/>
              <w:t>Чи заплаче серце одно на всім світі, </w:t>
            </w:r>
            <w:r>
              <w:rPr>
                <w:i/>
                <w:color w:val="333333"/>
              </w:rPr>
              <w:br/>
              <w:t>Як я з вами плакав?.. Може, і вгадав... </w:t>
            </w:r>
            <w:r>
              <w:rPr>
                <w:i/>
                <w:color w:val="333333"/>
              </w:rPr>
              <w:br/>
              <w:t>Може, найдеться дівоче </w:t>
            </w:r>
            <w:r>
              <w:rPr>
                <w:i/>
                <w:color w:val="333333"/>
              </w:rPr>
              <w:br/>
              <w:t>Серце, карі очі, </w:t>
            </w:r>
            <w:r>
              <w:rPr>
                <w:i/>
                <w:color w:val="333333"/>
              </w:rPr>
              <w:br/>
              <w:t>Що заплачуть на сі думи,— </w:t>
            </w:r>
            <w:r>
              <w:rPr>
                <w:i/>
                <w:color w:val="333333"/>
              </w:rPr>
              <w:br/>
              <w:t>Я більше не хочу. </w:t>
            </w:r>
            <w:r>
              <w:rPr>
                <w:i/>
                <w:color w:val="333333"/>
              </w:rPr>
              <w:br/>
              <w:t>Одну сльозу з очей карих — </w:t>
            </w:r>
            <w:r>
              <w:rPr>
                <w:i/>
                <w:color w:val="333333"/>
              </w:rPr>
              <w:br/>
              <w:t>І пан над панами! </w:t>
            </w:r>
            <w:r>
              <w:rPr>
                <w:i/>
                <w:color w:val="333333"/>
              </w:rPr>
              <w:br/>
              <w:t>Думи мої, думи мої, </w:t>
            </w:r>
            <w:r>
              <w:rPr>
                <w:i/>
                <w:color w:val="333333"/>
              </w:rPr>
              <w:br/>
              <w:t>Лихо мені з</w:t>
            </w:r>
            <w:r>
              <w:rPr>
                <w:i/>
                <w:color w:val="333333"/>
              </w:rPr>
              <w:t xml:space="preserve"> вами!..</w:t>
            </w:r>
          </w:p>
        </w:tc>
        <w:tc>
          <w:tcPr>
            <w:tcW w:w="3828" w:type="dxa"/>
            <w:shd w:val="clear" w:color="auto" w:fill="auto"/>
          </w:tcPr>
          <w:p w:rsidR="006B5C99" w:rsidRDefault="00FC200A">
            <w:pPr>
              <w:pBdr>
                <w:top w:val="nil"/>
                <w:left w:val="nil"/>
                <w:bottom w:val="nil"/>
                <w:right w:val="nil"/>
                <w:between w:val="nil"/>
              </w:pBdr>
              <w:shd w:val="clear" w:color="auto" w:fill="FFFFFF"/>
              <w:rPr>
                <w:i/>
                <w:color w:val="333333"/>
              </w:rPr>
            </w:pPr>
            <w:r>
              <w:rPr>
                <w:i/>
                <w:color w:val="333333"/>
              </w:rPr>
              <w:t>Думи мої, думи мої, </w:t>
            </w:r>
            <w:r>
              <w:rPr>
                <w:i/>
                <w:color w:val="333333"/>
              </w:rPr>
              <w:br/>
              <w:t>Квіти мої, діти! </w:t>
            </w:r>
            <w:r>
              <w:rPr>
                <w:i/>
                <w:color w:val="333333"/>
              </w:rPr>
              <w:br/>
              <w:t>Виростав вас, доглядав вас,— </w:t>
            </w:r>
            <w:r>
              <w:rPr>
                <w:i/>
                <w:color w:val="333333"/>
              </w:rPr>
              <w:br/>
              <w:t>Де ж мені вас діти? </w:t>
            </w:r>
            <w:r>
              <w:rPr>
                <w:i/>
                <w:color w:val="333333"/>
              </w:rPr>
              <w:br/>
              <w:t>В Україну ідіть, діти! </w:t>
            </w:r>
            <w:r>
              <w:rPr>
                <w:i/>
                <w:color w:val="333333"/>
              </w:rPr>
              <w:br/>
              <w:t>В нашу Україну, </w:t>
            </w:r>
            <w:r>
              <w:rPr>
                <w:i/>
                <w:color w:val="333333"/>
              </w:rPr>
              <w:br/>
              <w:t>Попідтинню, сиротами,</w:t>
            </w:r>
          </w:p>
          <w:p w:rsidR="006B5C99" w:rsidRDefault="00FC200A">
            <w:pPr>
              <w:pBdr>
                <w:top w:val="nil"/>
                <w:left w:val="nil"/>
                <w:bottom w:val="nil"/>
                <w:right w:val="nil"/>
                <w:between w:val="nil"/>
              </w:pBdr>
              <w:shd w:val="clear" w:color="auto" w:fill="FFFFFF"/>
              <w:rPr>
                <w:i/>
                <w:color w:val="333333"/>
              </w:rPr>
            </w:pPr>
            <w:r>
              <w:rPr>
                <w:i/>
                <w:color w:val="333333"/>
              </w:rPr>
              <w:t>А я — тут загину. </w:t>
            </w:r>
            <w:r>
              <w:rPr>
                <w:i/>
                <w:color w:val="333333"/>
              </w:rPr>
              <w:br/>
              <w:t>Там найдете щире серце </w:t>
            </w:r>
            <w:r>
              <w:rPr>
                <w:i/>
                <w:color w:val="333333"/>
              </w:rPr>
              <w:br/>
              <w:t>І слово ласкаве, </w:t>
            </w:r>
            <w:r>
              <w:rPr>
                <w:i/>
                <w:color w:val="333333"/>
              </w:rPr>
              <w:br/>
              <w:t>Там найдете щиру правду, </w:t>
            </w:r>
            <w:r>
              <w:rPr>
                <w:i/>
                <w:color w:val="333333"/>
              </w:rPr>
              <w:br/>
              <w:t>А ще, м</w:t>
            </w:r>
            <w:r>
              <w:rPr>
                <w:i/>
                <w:color w:val="333333"/>
              </w:rPr>
              <w:t>оже, й славу...</w:t>
            </w:r>
          </w:p>
          <w:p w:rsidR="006B5C99" w:rsidRDefault="00FC200A">
            <w:pPr>
              <w:pBdr>
                <w:top w:val="nil"/>
                <w:left w:val="nil"/>
                <w:bottom w:val="nil"/>
                <w:right w:val="nil"/>
                <w:between w:val="nil"/>
              </w:pBdr>
              <w:shd w:val="clear" w:color="auto" w:fill="FFFFFF"/>
              <w:rPr>
                <w:b/>
                <w:i/>
                <w:color w:val="333333"/>
              </w:rPr>
            </w:pPr>
            <w:r>
              <w:rPr>
                <w:i/>
                <w:color w:val="333333"/>
              </w:rPr>
              <w:t>Привітай же, моя ненько, </w:t>
            </w:r>
            <w:r>
              <w:rPr>
                <w:i/>
                <w:color w:val="333333"/>
              </w:rPr>
              <w:br/>
              <w:t>Моя Україно, </w:t>
            </w:r>
            <w:r>
              <w:rPr>
                <w:i/>
                <w:color w:val="333333"/>
              </w:rPr>
              <w:br/>
              <w:t>Моїх діток нерозумних, </w:t>
            </w:r>
            <w:r>
              <w:rPr>
                <w:i/>
                <w:color w:val="333333"/>
              </w:rPr>
              <w:br/>
              <w:t>Як свою дитину.</w:t>
            </w:r>
          </w:p>
        </w:tc>
      </w:tr>
    </w:tbl>
    <w:p w:rsidR="006B5C99" w:rsidRDefault="006B5C99">
      <w:pPr>
        <w:shd w:val="clear" w:color="auto" w:fill="FFFFFF"/>
        <w:jc w:val="center"/>
        <w:rPr>
          <w:b/>
          <w:i/>
          <w:color w:val="000000"/>
        </w:rPr>
      </w:pPr>
    </w:p>
    <w:p w:rsidR="006B5C99" w:rsidRDefault="00FC200A">
      <w:pPr>
        <w:shd w:val="clear" w:color="auto" w:fill="FFFFFF"/>
        <w:jc w:val="center"/>
        <w:rPr>
          <w:b/>
          <w:i/>
          <w:color w:val="000000"/>
        </w:rPr>
      </w:pPr>
      <w:r>
        <w:rPr>
          <w:b/>
          <w:i/>
          <w:color w:val="000000"/>
        </w:rPr>
        <w:t>Орієнтовний початок</w:t>
      </w:r>
    </w:p>
    <w:p w:rsidR="006B5C99" w:rsidRDefault="00FC200A">
      <w:pPr>
        <w:shd w:val="clear" w:color="auto" w:fill="FFFFFF"/>
        <w:jc w:val="center"/>
        <w:rPr>
          <w:b/>
          <w:i/>
          <w:color w:val="000000"/>
        </w:rPr>
      </w:pPr>
      <w:r>
        <w:rPr>
          <w:b/>
          <w:i/>
          <w:color w:val="000000"/>
        </w:rPr>
        <w:t>Картина перша</w:t>
      </w:r>
    </w:p>
    <w:p w:rsidR="006B5C99" w:rsidRDefault="00FC200A">
      <w:pPr>
        <w:shd w:val="clear" w:color="auto" w:fill="FFFFFF"/>
        <w:jc w:val="center"/>
        <w:rPr>
          <w:b/>
          <w:i/>
          <w:color w:val="000000"/>
        </w:rPr>
      </w:pPr>
      <w:r>
        <w:rPr>
          <w:b/>
          <w:i/>
          <w:color w:val="000000"/>
        </w:rPr>
        <w:t>(рядки до слова </w:t>
      </w:r>
      <w:r>
        <w:rPr>
          <w:b/>
          <w:i/>
          <w:color w:val="000000"/>
          <w:u w:val="single"/>
        </w:rPr>
        <w:t>думи</w:t>
      </w:r>
      <w:r>
        <w:rPr>
          <w:b/>
          <w:i/>
          <w:color w:val="000000"/>
        </w:rPr>
        <w:t>)</w:t>
      </w:r>
    </w:p>
    <w:p w:rsidR="006B5C99" w:rsidRDefault="00FC200A">
      <w:pPr>
        <w:shd w:val="clear" w:color="auto" w:fill="FFFFFF"/>
        <w:ind w:firstLine="709"/>
        <w:jc w:val="both"/>
        <w:rPr>
          <w:b/>
        </w:rPr>
      </w:pPr>
      <w:r>
        <w:rPr>
          <w:color w:val="000000"/>
        </w:rPr>
        <w:t>Кімната. Сутінки. За столом – юнак. Лампа освітлює його зажурене обличчя. Він дивиться у вікно. Повільно підводиться, бере в руки листок паперу зі столу, вдивляється в рядки. Підходить до вікна. На тлі тьмяного світла ліхтарів мерехтить дощ. Музика, повіль</w:t>
      </w:r>
      <w:r>
        <w:rPr>
          <w:color w:val="000000"/>
        </w:rPr>
        <w:t>на і спокійна спочатку, плавно наростає. Відчувається сум, легкий щем…</w:t>
      </w:r>
    </w:p>
    <w:p w:rsidR="006B5C99" w:rsidRDefault="006B5C99">
      <w:pPr>
        <w:jc w:val="center"/>
        <w:rPr>
          <w:b/>
        </w:rPr>
      </w:pPr>
    </w:p>
    <w:p w:rsidR="006B5C99" w:rsidRDefault="006B5C99">
      <w:pPr>
        <w:jc w:val="center"/>
        <w:rPr>
          <w:b/>
        </w:rPr>
      </w:pPr>
    </w:p>
    <w:p w:rsidR="006B5C99" w:rsidRDefault="00FC200A">
      <w:pPr>
        <w:tabs>
          <w:tab w:val="left" w:pos="6960"/>
        </w:tabs>
        <w:jc w:val="center"/>
        <w:rPr>
          <w:b/>
        </w:rPr>
      </w:pPr>
      <w:r>
        <w:rPr>
          <w:b/>
        </w:rPr>
        <w:t xml:space="preserve">11 клас                                                    </w:t>
      </w:r>
    </w:p>
    <w:p w:rsidR="006B5C99" w:rsidRDefault="006B5C99">
      <w:pPr>
        <w:tabs>
          <w:tab w:val="left" w:pos="6960"/>
        </w:tabs>
        <w:rPr>
          <w:b/>
        </w:rPr>
      </w:pPr>
    </w:p>
    <w:p w:rsidR="006B5C99" w:rsidRDefault="00FC200A">
      <w:pPr>
        <w:tabs>
          <w:tab w:val="left" w:pos="6960"/>
        </w:tabs>
        <w:ind w:firstLine="709"/>
        <w:jc w:val="both"/>
        <w:rPr>
          <w:i/>
        </w:rPr>
      </w:pPr>
      <w:r>
        <w:rPr>
          <w:i/>
        </w:rPr>
        <w:t>Тарас Шевченко оспівував давнє минуле України, змальовуючи історичні постаті Івана Підкови, Тараса Трясила, Гонти, Максима</w:t>
      </w:r>
      <w:r>
        <w:rPr>
          <w:i/>
        </w:rPr>
        <w:t xml:space="preserve"> Залізняка легендарними героями, які на вівтар Свободи поклали не лише своє життя, долю, а й життя багатьох ворогів неньки-України.</w:t>
      </w:r>
    </w:p>
    <w:p w:rsidR="006B5C99" w:rsidRDefault="00FC200A">
      <w:pPr>
        <w:tabs>
          <w:tab w:val="left" w:pos="6960"/>
        </w:tabs>
        <w:ind w:firstLine="709"/>
        <w:jc w:val="both"/>
        <w:rPr>
          <w:i/>
        </w:rPr>
      </w:pPr>
      <w:r>
        <w:rPr>
          <w:i/>
        </w:rPr>
        <w:t xml:space="preserve"> Кажуть, що наш вік прагматичний і легендам у ньому немає місця. Але хіба такі події, як Майдан, війна на Сході України </w:t>
      </w:r>
      <w:r>
        <w:rPr>
          <w:rFonts w:ascii="Gungsuh" w:eastAsia="Gungsuh" w:hAnsi="Gungsuh" w:cs="Gungsuh"/>
          <w:i/>
        </w:rPr>
        <w:t>−</w:t>
      </w:r>
      <w:r>
        <w:rPr>
          <w:rFonts w:ascii="Gungsuh" w:eastAsia="Gungsuh" w:hAnsi="Gungsuh" w:cs="Gungsuh"/>
          <w:i/>
        </w:rPr>
        <w:t xml:space="preserve"> не</w:t>
      </w:r>
      <w:r>
        <w:rPr>
          <w:rFonts w:ascii="Gungsuh" w:eastAsia="Gungsuh" w:hAnsi="Gungsuh" w:cs="Gungsuh"/>
          <w:i/>
        </w:rPr>
        <w:t xml:space="preserve"> сприяють появі неймовірних історій, у яких діють героїчні постаті?</w:t>
      </w:r>
    </w:p>
    <w:p w:rsidR="006B5C99" w:rsidRDefault="006B5C99">
      <w:pPr>
        <w:tabs>
          <w:tab w:val="left" w:pos="6960"/>
        </w:tabs>
        <w:ind w:firstLine="709"/>
        <w:jc w:val="both"/>
        <w:rPr>
          <w:i/>
        </w:rPr>
      </w:pPr>
    </w:p>
    <w:p w:rsidR="006B5C99" w:rsidRDefault="00FC200A">
      <w:pPr>
        <w:tabs>
          <w:tab w:val="left" w:pos="6960"/>
        </w:tabs>
        <w:ind w:firstLine="709"/>
        <w:jc w:val="both"/>
      </w:pPr>
      <w:r>
        <w:rPr>
          <w:b/>
        </w:rPr>
        <w:t xml:space="preserve">Завдання: напишіть легенду про сучасну Україну, про її сучасних героїв, провівши паралель із героями поем Т. Шевченка. </w:t>
      </w:r>
      <w:r>
        <w:t>Обсяг – до 2,5 сторінок. У творі використайте цитати поета – 2.</w:t>
      </w:r>
    </w:p>
    <w:p w:rsidR="006B5C99" w:rsidRDefault="00FC200A">
      <w:pPr>
        <w:tabs>
          <w:tab w:val="left" w:pos="6960"/>
        </w:tabs>
        <w:ind w:firstLine="709"/>
        <w:jc w:val="both"/>
      </w:pPr>
      <w:r>
        <w:t>До тексту введіть гіперболи – 2, метафори – 2, порівняння – 2; речення, ускладнені відокремленою прикладкою – 1, відокремленим додатком – 1, вставними словами – 2.  Підкресліть їх прямою лінією і надпишіть зверху.</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педагогічних коледжів та </w:t>
      </w:r>
      <w:r>
        <w:rPr>
          <w:b/>
        </w:rPr>
        <w:t xml:space="preserve">училищ   </w:t>
      </w:r>
    </w:p>
    <w:p w:rsidR="006B5C99" w:rsidRDefault="006B5C99">
      <w:pPr>
        <w:tabs>
          <w:tab w:val="left" w:pos="6960"/>
        </w:tabs>
        <w:ind w:firstLine="567"/>
        <w:rPr>
          <w:b/>
        </w:rPr>
      </w:pPr>
    </w:p>
    <w:p w:rsidR="006B5C99" w:rsidRDefault="00FC200A">
      <w:pPr>
        <w:tabs>
          <w:tab w:val="left" w:pos="6960"/>
        </w:tabs>
        <w:ind w:firstLine="567"/>
        <w:rPr>
          <w:b/>
        </w:rPr>
      </w:pPr>
      <w:r>
        <w:rPr>
          <w:b/>
        </w:rPr>
        <w:t xml:space="preserve"> </w:t>
      </w:r>
      <w:r>
        <w:t>Прочитайте віршовані рядки з «Москалевої криниці» Т. Шевченка:</w:t>
      </w:r>
    </w:p>
    <w:p w:rsidR="006B5C99" w:rsidRDefault="00FC200A">
      <w:pPr>
        <w:ind w:firstLine="2410"/>
        <w:jc w:val="both"/>
      </w:pPr>
      <w:r>
        <w:rPr>
          <w:i/>
        </w:rPr>
        <w:t>Любов – Господня благодать!</w:t>
      </w:r>
    </w:p>
    <w:p w:rsidR="006B5C99" w:rsidRDefault="00FC200A">
      <w:pPr>
        <w:ind w:firstLine="2410"/>
        <w:jc w:val="both"/>
      </w:pPr>
      <w:r>
        <w:rPr>
          <w:i/>
        </w:rPr>
        <w:t>Люби ж, мій друже, жінку, діток;</w:t>
      </w:r>
    </w:p>
    <w:p w:rsidR="006B5C99" w:rsidRDefault="00FC200A">
      <w:pPr>
        <w:ind w:firstLine="2410"/>
        <w:jc w:val="both"/>
      </w:pPr>
      <w:r>
        <w:rPr>
          <w:i/>
        </w:rPr>
        <w:t>Діли з убогим заробіток,</w:t>
      </w:r>
    </w:p>
    <w:p w:rsidR="006B5C99" w:rsidRDefault="00FC200A">
      <w:pPr>
        <w:ind w:firstLine="2410"/>
        <w:jc w:val="both"/>
        <w:rPr>
          <w:i/>
        </w:rPr>
      </w:pPr>
      <w:r>
        <w:rPr>
          <w:i/>
        </w:rPr>
        <w:t>То легше буде й зароблять.</w:t>
      </w:r>
    </w:p>
    <w:p w:rsidR="006B5C99" w:rsidRDefault="006B5C99">
      <w:pPr>
        <w:ind w:firstLine="708"/>
        <w:jc w:val="both"/>
        <w:rPr>
          <w:b/>
        </w:rPr>
      </w:pPr>
    </w:p>
    <w:p w:rsidR="006B5C99" w:rsidRDefault="00FC200A">
      <w:pPr>
        <w:ind w:firstLine="708"/>
        <w:jc w:val="both"/>
      </w:pPr>
      <w:r>
        <w:rPr>
          <w:b/>
        </w:rPr>
        <w:t>Завдання: на основі прочитаного уривка напишіть притчу про любов, де висновком-мораллю стануть запропоновані віршовані рядки.</w:t>
      </w:r>
      <w:r>
        <w:t xml:space="preserve"> Обсяг твору – 2 стор.</w:t>
      </w:r>
    </w:p>
    <w:p w:rsidR="006B5C99" w:rsidRDefault="00FC200A">
      <w:pPr>
        <w:ind w:firstLine="708"/>
        <w:jc w:val="both"/>
      </w:pPr>
      <w:r>
        <w:t>Дайте влучний заголовок притчі. У роботі художнього стилю дотримуйтесь вимог жанру.</w:t>
      </w:r>
    </w:p>
    <w:p w:rsidR="006B5C99" w:rsidRDefault="00FC200A">
      <w:pPr>
        <w:ind w:firstLine="709"/>
        <w:jc w:val="both"/>
      </w:pPr>
      <w:r>
        <w:t xml:space="preserve">Використайте в реченнях </w:t>
      </w:r>
      <w:r>
        <w:t>2 доречних фразеологізми; порівняння – 2; метафори – 3; гіперболи – 2; до тексту введіть складні речення з підрядним умови – 1, підрядними означальними – 2. Підкресліть їх прямою лінією і надпишіть зверху.</w:t>
      </w:r>
    </w:p>
    <w:p w:rsidR="006B5C99" w:rsidRDefault="006B5C99">
      <w:pPr>
        <w:ind w:firstLine="708"/>
        <w:jc w:val="both"/>
      </w:pPr>
    </w:p>
    <w:p w:rsidR="006B5C99" w:rsidRDefault="00FC200A">
      <w:pPr>
        <w:tabs>
          <w:tab w:val="left" w:pos="6960"/>
        </w:tabs>
        <w:ind w:firstLine="709"/>
        <w:jc w:val="both"/>
        <w:rPr>
          <w:b/>
        </w:rPr>
      </w:pPr>
      <w:r>
        <w:rPr>
          <w:b/>
        </w:rPr>
        <w:tab/>
      </w:r>
      <w:r>
        <w:rPr>
          <w:b/>
        </w:rPr>
        <w:tab/>
      </w:r>
      <w:r>
        <w:rPr>
          <w:b/>
        </w:rPr>
        <w:tab/>
      </w:r>
      <w:r>
        <w:rPr>
          <w:b/>
        </w:rPr>
        <w:tab/>
        <w:t xml:space="preserve"> </w:t>
      </w:r>
    </w:p>
    <w:p w:rsidR="006B5C99" w:rsidRDefault="00FC200A">
      <w:pPr>
        <w:tabs>
          <w:tab w:val="left" w:pos="6960"/>
        </w:tabs>
        <w:jc w:val="center"/>
        <w:rPr>
          <w:b/>
        </w:rPr>
      </w:pPr>
      <w:r>
        <w:rPr>
          <w:b/>
        </w:rPr>
        <w:t>для студентів філологічних факультетів закл</w:t>
      </w:r>
      <w:r>
        <w:rPr>
          <w:b/>
        </w:rPr>
        <w:t>адів вищої освіти</w:t>
      </w:r>
    </w:p>
    <w:p w:rsidR="006B5C99" w:rsidRDefault="00FC200A">
      <w:pPr>
        <w:tabs>
          <w:tab w:val="left" w:pos="6960"/>
        </w:tabs>
        <w:jc w:val="center"/>
        <w:rPr>
          <w:b/>
        </w:rPr>
      </w:pPr>
      <w:r>
        <w:rPr>
          <w:b/>
        </w:rPr>
        <w:t xml:space="preserve">                                                    </w:t>
      </w:r>
    </w:p>
    <w:p w:rsidR="006B5C99" w:rsidRDefault="00FC200A">
      <w:pPr>
        <w:shd w:val="clear" w:color="auto" w:fill="FFFFFF"/>
        <w:ind w:firstLine="709"/>
        <w:jc w:val="both"/>
        <w:rPr>
          <w:color w:val="000000"/>
        </w:rPr>
      </w:pPr>
      <w:r>
        <w:rPr>
          <w:b/>
          <w:color w:val="000000"/>
        </w:rPr>
        <w:t>Напишіть творчу роботу</w:t>
      </w:r>
      <w:r>
        <w:rPr>
          <w:color w:val="000000"/>
        </w:rPr>
        <w:t xml:space="preserve"> (обсяг – 2 стор.) </w:t>
      </w:r>
      <w:r>
        <w:rPr>
          <w:b/>
          <w:color w:val="000000"/>
        </w:rPr>
        <w:t>з елементами імпресіонізму за мотивами поеми Т. Шевченка «Кавказ».</w:t>
      </w:r>
      <w:r>
        <w:rPr>
          <w:color w:val="000000"/>
        </w:rPr>
        <w:t xml:space="preserve"> Заголовок придумайте самі. До тексту введіть безсполучникові речення – 2, складнопідрядне з підрядним наслідковим – 1, причини – 1; речення, ускладнене вставленою конструкцією – 1.</w:t>
      </w:r>
    </w:p>
    <w:p w:rsidR="006B5C99" w:rsidRDefault="00FC200A">
      <w:pPr>
        <w:shd w:val="clear" w:color="auto" w:fill="FFFFFF"/>
        <w:ind w:firstLine="709"/>
        <w:jc w:val="both"/>
        <w:rPr>
          <w:b/>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rPr>
        <w:t xml:space="preserve"> </w:t>
      </w: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закладів вищої освіти  </w:t>
      </w:r>
    </w:p>
    <w:p w:rsidR="006B5C99" w:rsidRDefault="00FC200A">
      <w:pPr>
        <w:tabs>
          <w:tab w:val="left" w:pos="6960"/>
        </w:tabs>
        <w:jc w:val="center"/>
        <w:rPr>
          <w:b/>
        </w:rPr>
      </w:pPr>
      <w:r>
        <w:rPr>
          <w:b/>
        </w:rPr>
        <w:t xml:space="preserve">                      </w:t>
      </w:r>
      <w:r>
        <w:rPr>
          <w:b/>
        </w:rPr>
        <w:t xml:space="preserve">                           </w:t>
      </w:r>
    </w:p>
    <w:p w:rsidR="006B5C99" w:rsidRDefault="00FC200A">
      <w:pPr>
        <w:tabs>
          <w:tab w:val="left" w:pos="6960"/>
        </w:tabs>
        <w:jc w:val="center"/>
        <w:rPr>
          <w:i/>
        </w:rPr>
      </w:pPr>
      <w:r>
        <w:rPr>
          <w:b/>
        </w:rPr>
        <w:t xml:space="preserve">        </w:t>
      </w:r>
      <w:r>
        <w:rPr>
          <w:i/>
        </w:rPr>
        <w:t>2014 рік  став знаковим для нашої Вітчизни. Ми пізнали, що таке війна на нашій землі, що це означає гинути, захищаючи свою країну. Тільки наразі починаємо по-справжньому розуміти такі поняття, як «воля» і «незалежність».</w:t>
      </w:r>
      <w:r>
        <w:rPr>
          <w:i/>
        </w:rPr>
        <w:t xml:space="preserve"> </w:t>
      </w:r>
    </w:p>
    <w:p w:rsidR="006B5C99" w:rsidRDefault="006B5C99">
      <w:pPr>
        <w:ind w:firstLine="709"/>
        <w:jc w:val="both"/>
        <w:rPr>
          <w:b/>
        </w:rPr>
      </w:pPr>
    </w:p>
    <w:p w:rsidR="006B5C99" w:rsidRDefault="00FC200A">
      <w:pPr>
        <w:ind w:firstLine="709"/>
        <w:jc w:val="both"/>
        <w:rPr>
          <w:b/>
        </w:rPr>
      </w:pPr>
      <w:r>
        <w:rPr>
          <w:b/>
        </w:rPr>
        <w:t>Завдання: напишіть новелу, в якій кульмінаційним моментом стане осмислення персонажами твору рядків «Заповіту» Т. Шевченка, що й зумовить несподівану розв’язку. Події новели розгортаються в сучасній Україні.</w:t>
      </w:r>
    </w:p>
    <w:p w:rsidR="006B5C99" w:rsidRDefault="00FC200A">
      <w:pPr>
        <w:tabs>
          <w:tab w:val="left" w:pos="709"/>
        </w:tabs>
        <w:jc w:val="both"/>
      </w:pPr>
      <w:r>
        <w:tab/>
        <w:t>Дайте вашій творчій роботі заголовок.</w:t>
      </w:r>
      <w:r>
        <w:tab/>
        <w:t>Дотрим</w:t>
      </w:r>
      <w:r>
        <w:t xml:space="preserve">уйтесь лаконічності. Використайте діалог. Ускладніть репліки персонажів риторичними фігурами (звертаннями, питаннями –  по 2). Уведіть до тексту по 2 приклади оксиморону (оксюморону) і метонімії. Підкресліть у творі риторичні фігури, оксиморон і метонімію </w:t>
      </w:r>
      <w:r>
        <w:t>прямою лінією і надпишіть зверху.</w:t>
      </w:r>
    </w:p>
    <w:p w:rsidR="006B5C99" w:rsidRDefault="00FC200A">
      <w:pPr>
        <w:jc w:val="both"/>
      </w:pPr>
      <w:r>
        <w:tab/>
        <w:t>Обсяг – до 2,5 сторінок.</w:t>
      </w:r>
    </w:p>
    <w:p w:rsidR="006B5C99" w:rsidRDefault="006B5C99">
      <w:pPr>
        <w:jc w:val="both"/>
        <w:rPr>
          <w:b/>
        </w:rPr>
      </w:pPr>
    </w:p>
    <w:p w:rsidR="006B5C99" w:rsidRDefault="006B5C99">
      <w:pPr>
        <w:rPr>
          <w:b/>
        </w:rPr>
      </w:pPr>
    </w:p>
    <w:p w:rsidR="006B5C99" w:rsidRDefault="00FC200A">
      <w:pPr>
        <w:tabs>
          <w:tab w:val="left" w:pos="6960"/>
        </w:tabs>
        <w:jc w:val="center"/>
        <w:rPr>
          <w:b/>
        </w:rPr>
      </w:pPr>
      <w:r>
        <w:rPr>
          <w:b/>
        </w:rPr>
        <w:t>Для студентів закладів вищої освіти, які здійснюють підготовку</w:t>
      </w:r>
    </w:p>
    <w:p w:rsidR="006B5C99" w:rsidRDefault="00FC200A">
      <w:pPr>
        <w:tabs>
          <w:tab w:val="left" w:pos="6960"/>
        </w:tabs>
        <w:jc w:val="center"/>
        <w:rPr>
          <w:b/>
        </w:rPr>
      </w:pPr>
      <w:r>
        <w:rPr>
          <w:b/>
        </w:rPr>
        <w:t xml:space="preserve"> молодших спеціалістів  </w:t>
      </w:r>
    </w:p>
    <w:p w:rsidR="006B5C99" w:rsidRDefault="00FC200A">
      <w:pPr>
        <w:tabs>
          <w:tab w:val="left" w:pos="6960"/>
        </w:tabs>
        <w:jc w:val="center"/>
        <w:rPr>
          <w:b/>
        </w:rPr>
      </w:pPr>
      <w:r>
        <w:rPr>
          <w:b/>
        </w:rPr>
        <w:t xml:space="preserve">                                                 </w:t>
      </w:r>
    </w:p>
    <w:p w:rsidR="006B5C99" w:rsidRDefault="00FC200A">
      <w:pPr>
        <w:ind w:firstLine="567"/>
        <w:jc w:val="both"/>
        <w:rPr>
          <w:i/>
        </w:rPr>
      </w:pPr>
      <w:r>
        <w:rPr>
          <w:rFonts w:ascii="Gungsuh" w:eastAsia="Gungsuh" w:hAnsi="Gungsuh" w:cs="Gungsuh"/>
          <w:i/>
        </w:rPr>
        <w:t>Уявіть на якусь мить, що ви потрапили в часову діру й оп</w:t>
      </w:r>
      <w:r>
        <w:rPr>
          <w:rFonts w:ascii="Gungsuh" w:eastAsia="Gungsuh" w:hAnsi="Gungsuh" w:cs="Gungsuh"/>
          <w:i/>
        </w:rPr>
        <w:t>инились у місті, в якому раніше не були. Місце ви не можете впізнати: чи то парк, чи то сквер – дивні ліхтарі й лавки. Не можете усвідомити, чи це такий туманно-сірий день, чи сутінки. І раптом помічаєте фігуру, яка схилилась над мольбертом. Почувши ваші к</w:t>
      </w:r>
      <w:r>
        <w:rPr>
          <w:rFonts w:ascii="Gungsuh" w:eastAsia="Gungsuh" w:hAnsi="Gungsuh" w:cs="Gungsuh"/>
          <w:i/>
        </w:rPr>
        <w:t>роки, людина озирнулась, і− ви завмерли від подиву: перед вами стояв у благенькому одязі молодий Тарас. Ви починаєте розуміти, що він ще кріпак, не знає, яке в нього майбутнє. Він нічого не знає, що його чекає в житті. Він прокрався в Літній сад, щоб усамі</w:t>
      </w:r>
      <w:r>
        <w:rPr>
          <w:rFonts w:ascii="Gungsuh" w:eastAsia="Gungsuh" w:hAnsi="Gungsuh" w:cs="Gungsuh"/>
          <w:i/>
        </w:rPr>
        <w:t>тнитись, віддатись своєму потягу душі – хоча б у малюванні стати вільним…</w:t>
      </w:r>
    </w:p>
    <w:p w:rsidR="006B5C99" w:rsidRDefault="006B5C99">
      <w:pPr>
        <w:ind w:firstLine="426"/>
        <w:jc w:val="both"/>
        <w:rPr>
          <w:b/>
        </w:rPr>
      </w:pPr>
    </w:p>
    <w:p w:rsidR="006B5C99" w:rsidRDefault="00FC200A">
      <w:pPr>
        <w:ind w:firstLine="709"/>
        <w:jc w:val="both"/>
      </w:pPr>
      <w:r>
        <w:rPr>
          <w:b/>
        </w:rPr>
        <w:t xml:space="preserve">Завдання: продовжте початок твору в польоті своєї фантазії </w:t>
      </w:r>
      <w:r>
        <w:t>(обсяг – 2 сторінки). До тексту твору введіть 2 цитати із ранніх творів поета; риторичне питання – 1; односкладне узагальн</w:t>
      </w:r>
      <w:r>
        <w:t>ено-особове речення – 1; односкладне називне – 1. Підкресліть їх прямою лінією і надпишіть зверху.</w:t>
      </w:r>
    </w:p>
    <w:p w:rsidR="006B5C99" w:rsidRDefault="006B5C99">
      <w:pPr>
        <w:spacing w:after="120"/>
        <w:jc w:val="center"/>
        <w:rPr>
          <w:b/>
        </w:rPr>
      </w:pPr>
    </w:p>
    <w:p w:rsidR="006B5C99" w:rsidRDefault="00FC200A">
      <w:pPr>
        <w:jc w:val="center"/>
        <w:rPr>
          <w:b/>
        </w:rPr>
      </w:pPr>
      <w:r>
        <w:rPr>
          <w:b/>
        </w:rPr>
        <w:t>Завдання ІІ етапу 2019-2020 н.р.</w:t>
      </w:r>
    </w:p>
    <w:p w:rsidR="006B5C99" w:rsidRDefault="006B5C99">
      <w:pPr>
        <w:spacing w:after="120"/>
        <w:jc w:val="center"/>
        <w:rPr>
          <w:b/>
        </w:rPr>
      </w:pPr>
    </w:p>
    <w:p w:rsidR="006B5C99" w:rsidRDefault="00FC200A">
      <w:pPr>
        <w:tabs>
          <w:tab w:val="left" w:pos="6960"/>
        </w:tabs>
        <w:jc w:val="center"/>
        <w:rPr>
          <w:b/>
        </w:rPr>
      </w:pPr>
      <w:r>
        <w:rPr>
          <w:b/>
        </w:rPr>
        <w:t xml:space="preserve">5 клас                                                    </w:t>
      </w:r>
    </w:p>
    <w:p w:rsidR="006B5C99" w:rsidRDefault="00FC200A">
      <w:pPr>
        <w:tabs>
          <w:tab w:val="left" w:pos="6960"/>
        </w:tabs>
        <w:jc w:val="center"/>
        <w:rPr>
          <w:b/>
        </w:rPr>
      </w:pPr>
      <w:r>
        <w:rPr>
          <w:b/>
        </w:rPr>
        <w:t xml:space="preserve">         </w:t>
      </w:r>
    </w:p>
    <w:p w:rsidR="006B5C99" w:rsidRDefault="00FC200A">
      <w:pPr>
        <w:ind w:firstLine="709"/>
        <w:jc w:val="both"/>
      </w:pPr>
      <w:r>
        <w:rPr>
          <w:b/>
        </w:rPr>
        <w:t>1.</w:t>
      </w:r>
      <w:r>
        <w:t xml:space="preserve">  Вірш Т.Г. Шевченка «Садок вишневий коло хати»</w:t>
      </w:r>
      <w:r>
        <w:rPr>
          <w:highlight w:val="white"/>
        </w:rPr>
        <w:t> надзвичайно простий, без особливих художніх засобів, але  чарує своєю поетичністю.</w:t>
      </w:r>
      <w:r>
        <w:t xml:space="preserve">  Напишіть лист Тарасу Григоровичу (обсяг – 1 сторінка), у якому розкажіть йому, чому цей вірш став «візитною карткою» України.  </w:t>
      </w:r>
    </w:p>
    <w:p w:rsidR="006B5C99" w:rsidRDefault="00FC200A">
      <w:pPr>
        <w:jc w:val="both"/>
      </w:pPr>
      <w:r>
        <w:rPr>
          <w:b/>
        </w:rPr>
        <w:t xml:space="preserve">           </w:t>
      </w:r>
      <w:r>
        <w:t>Використовуйте всі види речень з</w:t>
      </w:r>
      <w:r>
        <w:t xml:space="preserve">а метою висловлювання (3).  </w:t>
      </w:r>
    </w:p>
    <w:p w:rsidR="006B5C99" w:rsidRDefault="006B5C99">
      <w:pPr>
        <w:ind w:firstLine="709"/>
        <w:jc w:val="both"/>
        <w:rPr>
          <w:b/>
        </w:rPr>
      </w:pPr>
    </w:p>
    <w:p w:rsidR="006B5C99" w:rsidRDefault="00FC200A">
      <w:pPr>
        <w:ind w:firstLine="709"/>
        <w:jc w:val="both"/>
        <w:rPr>
          <w:i/>
        </w:rPr>
      </w:pPr>
      <w:r>
        <w:rPr>
          <w:b/>
        </w:rPr>
        <w:t>2.</w:t>
      </w:r>
      <w:r>
        <w:t xml:space="preserve">  Доповніть словосполучення «Садок вишневий»  5 порівняннями.</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6 клас                                                    </w:t>
      </w:r>
    </w:p>
    <w:p w:rsidR="006B5C99" w:rsidRDefault="006B5C99">
      <w:pPr>
        <w:rPr>
          <w:b/>
        </w:rPr>
      </w:pPr>
    </w:p>
    <w:p w:rsidR="006B5C99" w:rsidRDefault="00FC200A">
      <w:pPr>
        <w:ind w:left="360"/>
        <w:jc w:val="both"/>
        <w:rPr>
          <w:b/>
          <w:i/>
        </w:rPr>
      </w:pPr>
      <w:r>
        <w:t xml:space="preserve">1. </w:t>
      </w:r>
      <w:r>
        <w:rPr>
          <w:b/>
        </w:rPr>
        <w:t>Напишіть твір-мініатюру</w:t>
      </w:r>
      <w:r>
        <w:t xml:space="preserve"> </w:t>
      </w:r>
      <w:r>
        <w:rPr>
          <w:color w:val="000000"/>
        </w:rPr>
        <w:t xml:space="preserve">(обсяг – 1 сторінка) </w:t>
      </w:r>
      <w:r>
        <w:t xml:space="preserve">за темою </w:t>
      </w:r>
      <w:r>
        <w:rPr>
          <w:b/>
          <w:i/>
        </w:rPr>
        <w:t>«</w:t>
      </w:r>
      <w:r>
        <w:rPr>
          <w:b/>
          <w:i/>
          <w:color w:val="222222"/>
          <w:shd w:val="clear" w:color="auto" w:fill="FFFDFD"/>
        </w:rPr>
        <w:t>Чи є щось повчального в біографії Великого Кобзаря для сучасних школярів?».</w:t>
      </w:r>
    </w:p>
    <w:p w:rsidR="006B5C99" w:rsidRDefault="00FC200A">
      <w:pPr>
        <w:ind w:firstLine="540"/>
        <w:jc w:val="both"/>
      </w:pPr>
      <w:r>
        <w:t xml:space="preserve">У творчій роботі використайте  речення з однорідними означеннями (2), звертанням (1), вставними словами (1).   </w:t>
      </w:r>
    </w:p>
    <w:p w:rsidR="006B5C99" w:rsidRDefault="00FC200A">
      <w:pPr>
        <w:ind w:firstLine="540"/>
        <w:jc w:val="both"/>
        <w:rPr>
          <w:b/>
        </w:rPr>
      </w:pPr>
      <w:r>
        <w:t xml:space="preserve">                                                                    </w:t>
      </w:r>
      <w:r>
        <w:t xml:space="preserve">                                  </w:t>
      </w:r>
      <w:r>
        <w:tab/>
      </w:r>
      <w:r>
        <w:tab/>
      </w:r>
    </w:p>
    <w:p w:rsidR="006B5C99" w:rsidRDefault="00FC200A">
      <w:pPr>
        <w:jc w:val="both"/>
        <w:rPr>
          <w:b/>
          <w:i/>
        </w:rPr>
      </w:pPr>
      <w:r>
        <w:t xml:space="preserve">      2.  </w:t>
      </w:r>
      <w:r>
        <w:rPr>
          <w:b/>
        </w:rPr>
        <w:t>До кожного іменника доберіть по п’ять прикметників, які б виконували роль епітетів.</w:t>
      </w:r>
    </w:p>
    <w:p w:rsidR="006B5C99" w:rsidRDefault="00FC200A">
      <w:pPr>
        <w:ind w:firstLine="792"/>
        <w:jc w:val="both"/>
      </w:pPr>
      <w:r>
        <w:t xml:space="preserve">Голова – </w:t>
      </w:r>
    </w:p>
    <w:p w:rsidR="006B5C99" w:rsidRDefault="00FC200A">
      <w:pPr>
        <w:ind w:firstLine="792"/>
        <w:jc w:val="both"/>
      </w:pPr>
      <w:r>
        <w:t xml:space="preserve">думка – </w:t>
      </w:r>
    </w:p>
    <w:p w:rsidR="006B5C99" w:rsidRDefault="00FC200A">
      <w:pPr>
        <w:ind w:firstLine="792"/>
        <w:jc w:val="both"/>
      </w:pPr>
      <w:r>
        <w:t xml:space="preserve">комар – </w:t>
      </w:r>
    </w:p>
    <w:p w:rsidR="006B5C99" w:rsidRDefault="00FC200A">
      <w:pPr>
        <w:ind w:firstLine="792"/>
        <w:jc w:val="both"/>
      </w:pPr>
      <w:r>
        <w:t xml:space="preserve">сльоза – </w:t>
      </w:r>
    </w:p>
    <w:p w:rsidR="006B5C99" w:rsidRDefault="00FC200A">
      <w:pPr>
        <w:ind w:firstLine="426"/>
        <w:jc w:val="both"/>
      </w:pPr>
      <w:r>
        <w:t xml:space="preserve">     вулиця –</w:t>
      </w:r>
    </w:p>
    <w:p w:rsidR="006B5C99" w:rsidRDefault="00FC200A">
      <w:pPr>
        <w:rPr>
          <w:b/>
        </w:rPr>
      </w:pPr>
      <w:r>
        <w:t xml:space="preserve">                                                                                                   </w:t>
      </w:r>
      <w:r>
        <w:tab/>
        <w:t xml:space="preserve"> </w:t>
      </w:r>
    </w:p>
    <w:p w:rsidR="006B5C99" w:rsidRDefault="006B5C99">
      <w:pPr>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7 клас                                                    </w:t>
      </w:r>
    </w:p>
    <w:p w:rsidR="006B5C99" w:rsidRDefault="00FC200A">
      <w:pPr>
        <w:tabs>
          <w:tab w:val="left" w:pos="6960"/>
        </w:tabs>
        <w:jc w:val="center"/>
      </w:pPr>
      <w:r>
        <w:rPr>
          <w:b/>
        </w:rPr>
        <w:t xml:space="preserve">         </w:t>
      </w:r>
    </w:p>
    <w:p w:rsidR="006B5C99" w:rsidRDefault="00FC200A">
      <w:pPr>
        <w:ind w:firstLine="700"/>
        <w:jc w:val="both"/>
      </w:pPr>
      <w:r>
        <w:t>1. Найбільш відомою книгою Шевченка, звичайно ж, є «Кобзар». До речі, зібрані в «Ко</w:t>
      </w:r>
      <w:r>
        <w:t xml:space="preserve">бзарі» вірші перекладені на понад сотню мов світу, а за життя автора «Кобзар» перевидавався 4 рази. </w:t>
      </w:r>
    </w:p>
    <w:p w:rsidR="006B5C99" w:rsidRDefault="00FC200A">
      <w:pPr>
        <w:ind w:firstLine="700"/>
        <w:jc w:val="both"/>
      </w:pPr>
      <w:r>
        <w:t xml:space="preserve">Саме цій збірці присвячено музей у Черкасах, який часто називають </w:t>
      </w:r>
      <w:r>
        <w:rPr>
          <w:b/>
        </w:rPr>
        <w:t>єдиним у світі музеєм однієї книги</w:t>
      </w:r>
      <w:r>
        <w:t xml:space="preserve">. </w:t>
      </w:r>
    </w:p>
    <w:p w:rsidR="006B5C99" w:rsidRDefault="00FC200A">
      <w:pPr>
        <w:ind w:firstLine="700"/>
        <w:jc w:val="both"/>
      </w:pPr>
      <w:r>
        <w:t xml:space="preserve">Опишіть віртуальну екскурсію сучасним музеєм однієї </w:t>
      </w:r>
      <w:r>
        <w:t xml:space="preserve">книги українського автора. Укажіть, у якому місті/селі він буде розташований, з якими експозиціями зможе ознайомитися відвідувач. </w:t>
      </w:r>
    </w:p>
    <w:p w:rsidR="006B5C99" w:rsidRDefault="00FC200A">
      <w:pPr>
        <w:ind w:firstLine="700"/>
        <w:jc w:val="both"/>
      </w:pPr>
      <w:r>
        <w:t>У твір уведіть речення з прямою мовою (2 бали), по 2 поширені звертання (2 бали) та речення зі вставними словами (2 бали).</w:t>
      </w:r>
    </w:p>
    <w:p w:rsidR="006B5C99" w:rsidRDefault="00FC200A">
      <w:pPr>
        <w:ind w:firstLine="700"/>
        <w:jc w:val="both"/>
      </w:pPr>
      <w:r>
        <w:t>Ви</w:t>
      </w:r>
      <w:r>
        <w:t>користайте 4 прислів’я про Шевченка (4 бали).</w:t>
      </w:r>
    </w:p>
    <w:p w:rsidR="006B5C99" w:rsidRDefault="00FC200A">
      <w:pPr>
        <w:ind w:firstLine="700"/>
        <w:jc w:val="both"/>
      </w:pPr>
      <w:r>
        <w:t>Обсяг роботи – 1,5 сторінки.</w:t>
      </w:r>
    </w:p>
    <w:p w:rsidR="006B5C99" w:rsidRDefault="006B5C99">
      <w:pPr>
        <w:ind w:firstLine="700"/>
        <w:jc w:val="both"/>
      </w:pPr>
    </w:p>
    <w:p w:rsidR="006B5C99" w:rsidRDefault="00FC200A">
      <w:pPr>
        <w:ind w:firstLine="426"/>
        <w:jc w:val="both"/>
      </w:pPr>
      <w:r>
        <w:rPr>
          <w:b/>
        </w:rPr>
        <w:t>2. Виконайте завдання.</w:t>
      </w:r>
    </w:p>
    <w:p w:rsidR="006B5C99" w:rsidRDefault="00FC200A">
      <w:pPr>
        <w:pBdr>
          <w:top w:val="nil"/>
          <w:left w:val="nil"/>
          <w:bottom w:val="nil"/>
          <w:right w:val="nil"/>
          <w:between w:val="nil"/>
        </w:pBdr>
        <w:ind w:firstLine="700"/>
        <w:jc w:val="both"/>
        <w:rPr>
          <w:color w:val="000000"/>
        </w:rPr>
      </w:pPr>
      <w:r>
        <w:rPr>
          <w:color w:val="000000"/>
        </w:rPr>
        <w:t xml:space="preserve">Запишіть до слів </w:t>
      </w:r>
      <w:r>
        <w:rPr>
          <w:i/>
          <w:color w:val="000000"/>
        </w:rPr>
        <w:t xml:space="preserve">багато, злий, працювати </w:t>
      </w:r>
      <w:r>
        <w:rPr>
          <w:color w:val="000000"/>
        </w:rPr>
        <w:t>синоніми та антоніми-фразеологізми (по одному).  Уведіть 1 фразеологізм до складного речення, підкресліть граматичні</w:t>
      </w:r>
      <w:r>
        <w:rPr>
          <w:color w:val="000000"/>
        </w:rPr>
        <w:t xml:space="preserve"> основи.</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8 клас                                                    </w:t>
      </w:r>
    </w:p>
    <w:p w:rsidR="006B5C99" w:rsidRDefault="006B5C99">
      <w:pPr>
        <w:pBdr>
          <w:top w:val="nil"/>
          <w:left w:val="nil"/>
          <w:bottom w:val="nil"/>
          <w:right w:val="nil"/>
          <w:between w:val="nil"/>
        </w:pBdr>
        <w:rPr>
          <w:b/>
          <w:color w:val="000000"/>
        </w:rPr>
      </w:pPr>
    </w:p>
    <w:p w:rsidR="006B5C99" w:rsidRDefault="00FC200A">
      <w:pPr>
        <w:ind w:firstLine="720"/>
        <w:jc w:val="both"/>
      </w:pPr>
      <w:r>
        <w:rPr>
          <w:b/>
        </w:rPr>
        <w:t>1.</w:t>
      </w:r>
      <w:r>
        <w:t xml:space="preserve"> У 1973-1975 роках автоматична станція «Марінер-10» уперше провела фотографування Меркурія з близької відстані. Було виявлено, що поверхню планети покривають кратери різних розмірів. За правилами Міжнародного астрономічного союзу їх називали на честь видат</w:t>
      </w:r>
      <w:r>
        <w:t>них художників, музикантів, письменників і поетів. Відтак один із 300 кратерів Меркурія отримав ім’я Кобзаря. Діаметр цього кратера – 137 кілометрів.</w:t>
      </w:r>
    </w:p>
    <w:p w:rsidR="006B5C99" w:rsidRDefault="006B5C99">
      <w:pPr>
        <w:ind w:firstLine="720"/>
      </w:pPr>
    </w:p>
    <w:p w:rsidR="006B5C99" w:rsidRDefault="00FC200A">
      <w:pPr>
        <w:ind w:firstLine="720"/>
        <w:jc w:val="both"/>
      </w:pPr>
      <w:r>
        <w:rPr>
          <w:b/>
        </w:rPr>
        <w:t>Напишіть статтю</w:t>
      </w:r>
      <w:r>
        <w:t xml:space="preserve"> (наприклад, для сторінки Вікіпедії, обсяг – 1,5 стор.), у якій опишіть уявну мандрівку на</w:t>
      </w:r>
      <w:r>
        <w:t xml:space="preserve"> Меркурій. Укажіть рік, коли ви уважаєте можливим такий політ. </w:t>
      </w:r>
    </w:p>
    <w:p w:rsidR="006B5C99" w:rsidRDefault="006B5C99">
      <w:pPr>
        <w:ind w:firstLine="720"/>
      </w:pPr>
    </w:p>
    <w:p w:rsidR="006B5C99" w:rsidRDefault="00FC200A">
      <w:pPr>
        <w:ind w:firstLine="720"/>
        <w:jc w:val="both"/>
      </w:pPr>
      <w:r>
        <w:t>У творчій роботі використайте речення із прямою мовою або діалоги (2 бали).</w:t>
      </w:r>
    </w:p>
    <w:p w:rsidR="006B5C99" w:rsidRDefault="00FC200A">
      <w:pPr>
        <w:ind w:firstLine="720"/>
        <w:jc w:val="both"/>
      </w:pPr>
      <w:r>
        <w:t>Ускладніть речення однорідними підметами (2 бали), означеннями (2 бали), обставинами (2 бали).</w:t>
      </w:r>
    </w:p>
    <w:p w:rsidR="006B5C99" w:rsidRDefault="00FC200A">
      <w:pPr>
        <w:ind w:firstLine="720"/>
        <w:jc w:val="both"/>
      </w:pPr>
      <w:r>
        <w:t>Використайте 2 факти</w:t>
      </w:r>
      <w:r>
        <w:t xml:space="preserve"> із життєпису Кобзаря (4 бали).</w:t>
      </w:r>
    </w:p>
    <w:p w:rsidR="006B5C99" w:rsidRDefault="006B5C99">
      <w:pPr>
        <w:ind w:firstLine="720"/>
        <w:jc w:val="both"/>
      </w:pPr>
    </w:p>
    <w:p w:rsidR="006B5C99" w:rsidRDefault="00FC200A">
      <w:pPr>
        <w:ind w:firstLine="720"/>
        <w:jc w:val="both"/>
      </w:pPr>
      <w:r>
        <w:t>2. Трансформуйте прислів’я «Хто з Шевченком знається, той розуму набирається»  в рекламу на білборді (2-3 речення). Використайте гіперболу та епітет.</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9 клас                                                    </w:t>
      </w:r>
    </w:p>
    <w:p w:rsidR="006B5C99" w:rsidRDefault="006B5C99">
      <w:pPr>
        <w:jc w:val="both"/>
      </w:pPr>
    </w:p>
    <w:p w:rsidR="006B5C99" w:rsidRDefault="00FC200A">
      <w:pPr>
        <w:numPr>
          <w:ilvl w:val="0"/>
          <w:numId w:val="50"/>
        </w:numPr>
        <w:pBdr>
          <w:top w:val="nil"/>
          <w:left w:val="nil"/>
          <w:bottom w:val="nil"/>
          <w:right w:val="nil"/>
          <w:between w:val="nil"/>
        </w:pBdr>
        <w:ind w:left="0" w:firstLine="426"/>
        <w:jc w:val="both"/>
        <w:rPr>
          <w:color w:val="000000"/>
        </w:rPr>
      </w:pPr>
      <w:r>
        <w:rPr>
          <w:color w:val="000000"/>
        </w:rPr>
        <w:t>Т. Шевченко шанобливо ставився до усної народної творчості. Дід Іван змалку прищепив Тарасові любов до народних пісень, казок, легенд, переказів. Тому часто у творах можна побачити звертання до фольклору. Наприклад, у драмі «Назар Стодоля» Т. Шевченко напи</w:t>
      </w:r>
      <w:r>
        <w:rPr>
          <w:color w:val="000000"/>
        </w:rPr>
        <w:t xml:space="preserve">ше: </w:t>
      </w:r>
      <w:r>
        <w:rPr>
          <w:b/>
          <w:color w:val="000000"/>
        </w:rPr>
        <w:t>«Береженого Бог береже».</w:t>
      </w:r>
      <w:r>
        <w:rPr>
          <w:color w:val="000000"/>
        </w:rPr>
        <w:t xml:space="preserve"> Як ця приказка стосується життя самого Тараса Шевченка? Чи дотримуєтесь ви цієї мудрості? </w:t>
      </w:r>
    </w:p>
    <w:p w:rsidR="006B5C99" w:rsidRDefault="006B5C99">
      <w:pPr>
        <w:ind w:firstLine="426"/>
        <w:jc w:val="both"/>
        <w:rPr>
          <w:b/>
        </w:rPr>
      </w:pPr>
    </w:p>
    <w:p w:rsidR="006B5C99" w:rsidRDefault="00FC200A">
      <w:pPr>
        <w:ind w:firstLine="426"/>
        <w:jc w:val="both"/>
      </w:pPr>
      <w:r>
        <w:rPr>
          <w:b/>
        </w:rPr>
        <w:t xml:space="preserve">Завдання: </w:t>
      </w:r>
      <w:r>
        <w:t>напишіть казку (обсяг – 1,5 стор.). Дайте творчій роботі заголовок.</w:t>
      </w:r>
    </w:p>
    <w:p w:rsidR="006B5C99" w:rsidRDefault="00FC200A">
      <w:pPr>
        <w:ind w:firstLine="426"/>
        <w:jc w:val="both"/>
      </w:pPr>
      <w:r>
        <w:t>У своєму міркуванні використайте вставні слова, що вказую</w:t>
      </w:r>
      <w:r>
        <w:t xml:space="preserve">ть на джерело інформації (2), прості речення, ускладнені однорідними підметами з узагальнювальним словом (1 – коли ставиться двокрапка при узагальнювальному слові, 1 – коли ставиться тире). </w:t>
      </w:r>
    </w:p>
    <w:p w:rsidR="006B5C99" w:rsidRDefault="00FC200A">
      <w:pPr>
        <w:ind w:firstLine="426"/>
        <w:jc w:val="both"/>
      </w:pPr>
      <w:r>
        <w:t xml:space="preserve">Підкресліть використані вставні слова й узагальнювальні слова. </w:t>
      </w:r>
    </w:p>
    <w:p w:rsidR="006B5C99" w:rsidRDefault="006B5C99">
      <w:pPr>
        <w:ind w:firstLine="426"/>
        <w:jc w:val="both"/>
      </w:pPr>
    </w:p>
    <w:p w:rsidR="006B5C99" w:rsidRDefault="00FC200A">
      <w:pPr>
        <w:numPr>
          <w:ilvl w:val="0"/>
          <w:numId w:val="50"/>
        </w:numPr>
        <w:pBdr>
          <w:top w:val="nil"/>
          <w:left w:val="nil"/>
          <w:bottom w:val="nil"/>
          <w:right w:val="nil"/>
          <w:between w:val="nil"/>
        </w:pBdr>
        <w:rPr>
          <w:color w:val="000000"/>
        </w:rPr>
      </w:pPr>
      <w:r>
        <w:rPr>
          <w:color w:val="000000"/>
        </w:rPr>
        <w:t>Доберіть до слова «Дніпро» 10 епітетів і 10 порівнянь.</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10 клас                                                    </w:t>
      </w:r>
    </w:p>
    <w:p w:rsidR="006B5C99" w:rsidRDefault="006B5C99"/>
    <w:p w:rsidR="006B5C99" w:rsidRDefault="00FC200A">
      <w:pPr>
        <w:numPr>
          <w:ilvl w:val="0"/>
          <w:numId w:val="51"/>
        </w:numPr>
        <w:pBdr>
          <w:top w:val="nil"/>
          <w:left w:val="nil"/>
          <w:bottom w:val="nil"/>
          <w:right w:val="nil"/>
          <w:between w:val="nil"/>
        </w:pBdr>
        <w:rPr>
          <w:color w:val="000000"/>
        </w:rPr>
      </w:pPr>
      <w:r>
        <w:rPr>
          <w:color w:val="000000"/>
        </w:rPr>
        <w:t>Тарас Шевченко в «Давидових псалмах» писав:</w:t>
      </w:r>
    </w:p>
    <w:p w:rsidR="006B5C99" w:rsidRDefault="00FC200A">
      <w:pPr>
        <w:ind w:firstLine="708"/>
        <w:jc w:val="both"/>
        <w:rPr>
          <w:b/>
          <w:i/>
        </w:rPr>
      </w:pPr>
      <w:r>
        <w:rPr>
          <w:b/>
          <w:i/>
        </w:rPr>
        <w:t>Ділá добрих оновляться,</w:t>
      </w:r>
    </w:p>
    <w:p w:rsidR="006B5C99" w:rsidRDefault="00FC200A">
      <w:pPr>
        <w:pBdr>
          <w:top w:val="nil"/>
          <w:left w:val="nil"/>
          <w:bottom w:val="nil"/>
          <w:right w:val="nil"/>
          <w:between w:val="nil"/>
        </w:pBdr>
        <w:ind w:left="720"/>
        <w:jc w:val="both"/>
        <w:rPr>
          <w:b/>
          <w:i/>
          <w:color w:val="000000"/>
        </w:rPr>
      </w:pPr>
      <w:r>
        <w:rPr>
          <w:b/>
          <w:i/>
          <w:color w:val="000000"/>
        </w:rPr>
        <w:t>Ділá злих загинуть.</w:t>
      </w:r>
    </w:p>
    <w:p w:rsidR="006B5C99" w:rsidRDefault="00FC200A">
      <w:pPr>
        <w:ind w:firstLine="708"/>
        <w:jc w:val="both"/>
      </w:pPr>
      <w:r>
        <w:rPr>
          <w:b/>
        </w:rPr>
        <w:t>Завдання:</w:t>
      </w:r>
      <w:r>
        <w:t xml:space="preserve"> напишіть </w:t>
      </w:r>
      <w:r>
        <w:rPr>
          <w:b/>
        </w:rPr>
        <w:t xml:space="preserve">есе </w:t>
      </w:r>
      <w:r>
        <w:t xml:space="preserve">(обсяг – 2 стор.), у якому поміркуйте про добро і зло в сучасному житті. Думки про добрі і злі вчинки людей проілюструйте прикладами із «Кобзаря» і сучасного життя. </w:t>
      </w:r>
    </w:p>
    <w:p w:rsidR="006B5C99" w:rsidRDefault="00FC200A">
      <w:pPr>
        <w:ind w:firstLine="708"/>
        <w:jc w:val="both"/>
      </w:pPr>
      <w:r>
        <w:t>Дайте заголовок своєму твору.</w:t>
      </w:r>
    </w:p>
    <w:p w:rsidR="006B5C99" w:rsidRDefault="00FC200A">
      <w:pPr>
        <w:ind w:firstLine="708"/>
        <w:jc w:val="both"/>
      </w:pPr>
      <w:r>
        <w:t>Запишіть як епіграф поетичні рядки з процитованих вище «Дави</w:t>
      </w:r>
      <w:r>
        <w:t xml:space="preserve">дових псалмів».    </w:t>
      </w:r>
    </w:p>
    <w:p w:rsidR="006B5C99" w:rsidRDefault="00FC200A">
      <w:pPr>
        <w:ind w:firstLine="708"/>
        <w:jc w:val="both"/>
      </w:pPr>
      <w:r>
        <w:t xml:space="preserve">Використайте у творі 2 дієприкметники активного стану минулого часу. Уведіть до речень 2 дієприкметникові звороти, один з яких виділяється комою, інший – ні. Підкресліть дієприкметники і дієприкметникові звороти як члени речення. </w:t>
      </w:r>
    </w:p>
    <w:p w:rsidR="006B5C99" w:rsidRDefault="006B5C99"/>
    <w:p w:rsidR="006B5C99" w:rsidRDefault="00FC200A">
      <w:pPr>
        <w:numPr>
          <w:ilvl w:val="0"/>
          <w:numId w:val="51"/>
        </w:numPr>
        <w:pBdr>
          <w:top w:val="nil"/>
          <w:left w:val="nil"/>
          <w:bottom w:val="nil"/>
          <w:right w:val="nil"/>
          <w:between w:val="nil"/>
        </w:pBdr>
        <w:jc w:val="both"/>
        <w:rPr>
          <w:color w:val="000000"/>
        </w:rPr>
      </w:pPr>
      <w:r>
        <w:rPr>
          <w:color w:val="000000"/>
        </w:rPr>
        <w:t>Ство</w:t>
      </w:r>
      <w:r>
        <w:rPr>
          <w:color w:val="000000"/>
        </w:rPr>
        <w:t>ріть 6 мовних засобів художньої виразності зі словом «поезія». Назвіть їх.</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11 клас                                                    </w:t>
      </w:r>
    </w:p>
    <w:p w:rsidR="006B5C99" w:rsidRDefault="00FC200A">
      <w:pPr>
        <w:tabs>
          <w:tab w:val="left" w:pos="6960"/>
        </w:tabs>
        <w:jc w:val="center"/>
      </w:pPr>
      <w:r>
        <w:rPr>
          <w:b/>
        </w:rPr>
        <w:t xml:space="preserve">         </w:t>
      </w:r>
    </w:p>
    <w:p w:rsidR="006B5C99" w:rsidRDefault="00FC200A">
      <w:pPr>
        <w:numPr>
          <w:ilvl w:val="0"/>
          <w:numId w:val="52"/>
        </w:numPr>
        <w:pBdr>
          <w:top w:val="nil"/>
          <w:left w:val="nil"/>
          <w:bottom w:val="nil"/>
          <w:right w:val="nil"/>
          <w:between w:val="nil"/>
        </w:pBdr>
        <w:jc w:val="both"/>
        <w:rPr>
          <w:color w:val="000000"/>
        </w:rPr>
      </w:pPr>
      <w:r>
        <w:rPr>
          <w:b/>
          <w:i/>
          <w:color w:val="000000"/>
        </w:rPr>
        <w:t xml:space="preserve"> «І неталан наш, і талан,  Як кажуть люде, все од Бога», – </w:t>
      </w:r>
      <w:r>
        <w:rPr>
          <w:color w:val="000000"/>
        </w:rPr>
        <w:t>писав Т. Шевченко у вірші «Меж скалами, неначе злодій …»</w:t>
      </w:r>
    </w:p>
    <w:p w:rsidR="006B5C99" w:rsidRDefault="00FC200A">
      <w:pPr>
        <w:ind w:firstLine="708"/>
        <w:jc w:val="both"/>
      </w:pPr>
      <w:r>
        <w:t xml:space="preserve">Чи можна назвати Тараса Шевченка, на вашу думку, фаталістом? Як поет ставився до своєї долі і долі України? Чи вірите ви у талан? </w:t>
      </w:r>
    </w:p>
    <w:p w:rsidR="006B5C99" w:rsidRDefault="00FC200A">
      <w:pPr>
        <w:tabs>
          <w:tab w:val="left" w:pos="1843"/>
        </w:tabs>
        <w:ind w:firstLine="709"/>
        <w:jc w:val="both"/>
      </w:pPr>
      <w:r>
        <w:rPr>
          <w:b/>
        </w:rPr>
        <w:t xml:space="preserve">Завдання: </w:t>
      </w:r>
      <w:r>
        <w:t>напишіть</w:t>
      </w:r>
      <w:r>
        <w:rPr>
          <w:b/>
        </w:rPr>
        <w:t xml:space="preserve"> есе </w:t>
      </w:r>
      <w:r>
        <w:t>(обсяг – 2 стор.)</w:t>
      </w:r>
      <w:r>
        <w:rPr>
          <w:b/>
        </w:rPr>
        <w:t xml:space="preserve"> </w:t>
      </w:r>
      <w:r>
        <w:t>у публіцистичному стилі. Да</w:t>
      </w:r>
      <w:r>
        <w:t>йте заголовок своєму міркуванню.</w:t>
      </w:r>
    </w:p>
    <w:p w:rsidR="006B5C99" w:rsidRDefault="00FC200A">
      <w:pPr>
        <w:ind w:firstLine="708"/>
        <w:jc w:val="both"/>
      </w:pPr>
      <w:r>
        <w:t xml:space="preserve">Ускладніть речення однорідними означеннями (2) та неоднорідними означеннями (2), відокремленою прикладкою (1). Підкресліть їх. </w:t>
      </w:r>
    </w:p>
    <w:p w:rsidR="006B5C99" w:rsidRDefault="00FC200A">
      <w:pPr>
        <w:ind w:firstLine="708"/>
        <w:jc w:val="both"/>
      </w:pPr>
      <w:r>
        <w:t>Використайте 2 складносурядні речення, в яких відсутні розділові знаки між частинами.</w:t>
      </w:r>
    </w:p>
    <w:p w:rsidR="006B5C99" w:rsidRDefault="00FC200A">
      <w:pPr>
        <w:pBdr>
          <w:top w:val="nil"/>
          <w:left w:val="nil"/>
          <w:bottom w:val="nil"/>
          <w:right w:val="nil"/>
          <w:between w:val="nil"/>
        </w:pBdr>
        <w:tabs>
          <w:tab w:val="left" w:pos="1843"/>
        </w:tabs>
        <w:jc w:val="both"/>
        <w:rPr>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p w:rsidR="006B5C99" w:rsidRDefault="00FC200A">
      <w:pPr>
        <w:pBdr>
          <w:top w:val="nil"/>
          <w:left w:val="nil"/>
          <w:bottom w:val="nil"/>
          <w:right w:val="nil"/>
          <w:between w:val="nil"/>
        </w:pBdr>
        <w:tabs>
          <w:tab w:val="left" w:pos="6960"/>
        </w:tabs>
        <w:ind w:firstLine="709"/>
        <w:jc w:val="both"/>
        <w:rPr>
          <w:color w:val="000000"/>
        </w:rPr>
      </w:pPr>
      <w:r>
        <w:rPr>
          <w:b/>
          <w:color w:val="000000"/>
        </w:rPr>
        <w:t xml:space="preserve">2. </w:t>
      </w:r>
      <w:r>
        <w:rPr>
          <w:color w:val="000000"/>
        </w:rPr>
        <w:t>Уявіть, що у Вас у руках пензлик. Створіть картину тихого осіннього дня (7-8 речень).</w:t>
      </w:r>
      <w:r>
        <w:rPr>
          <w:b/>
          <w:color w:val="000000"/>
        </w:rPr>
        <w:t xml:space="preserve"> </w:t>
      </w:r>
      <w:r>
        <w:rPr>
          <w:color w:val="000000"/>
        </w:rPr>
        <w:t xml:space="preserve">Використайте 10 тропів, підкресліть їх. </w:t>
      </w:r>
    </w:p>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6B5C99">
      <w:pPr>
        <w:jc w:val="center"/>
        <w:rPr>
          <w:b/>
          <w:color w:val="000000"/>
        </w:rPr>
      </w:pPr>
    </w:p>
    <w:p w:rsidR="006B5C99" w:rsidRDefault="00FC200A">
      <w:pPr>
        <w:jc w:val="center"/>
        <w:rPr>
          <w:b/>
        </w:rPr>
      </w:pPr>
      <w:r>
        <w:rPr>
          <w:b/>
        </w:rPr>
        <w:t>Завдання ІІІ етапу 2019-2020 н.р.</w:t>
      </w:r>
    </w:p>
    <w:p w:rsidR="006B5C99" w:rsidRDefault="006B5C99">
      <w:pPr>
        <w:spacing w:after="120"/>
        <w:jc w:val="center"/>
        <w:rPr>
          <w:b/>
        </w:rPr>
      </w:pPr>
    </w:p>
    <w:p w:rsidR="006B5C99" w:rsidRDefault="00FC200A">
      <w:pPr>
        <w:tabs>
          <w:tab w:val="left" w:pos="6960"/>
        </w:tabs>
        <w:jc w:val="center"/>
        <w:rPr>
          <w:b/>
        </w:rPr>
      </w:pPr>
      <w:r>
        <w:rPr>
          <w:b/>
        </w:rPr>
        <w:t xml:space="preserve">5 клас                                                    </w:t>
      </w:r>
    </w:p>
    <w:p w:rsidR="006B5C99" w:rsidRDefault="00FC200A">
      <w:pPr>
        <w:tabs>
          <w:tab w:val="left" w:pos="6960"/>
        </w:tabs>
        <w:jc w:val="center"/>
        <w:rPr>
          <w:b/>
        </w:rPr>
      </w:pPr>
      <w:r>
        <w:rPr>
          <w:b/>
        </w:rPr>
        <w:t xml:space="preserve">        </w:t>
      </w:r>
    </w:p>
    <w:p w:rsidR="006B5C99" w:rsidRDefault="00FC200A">
      <w:pPr>
        <w:pBdr>
          <w:top w:val="nil"/>
          <w:left w:val="nil"/>
          <w:bottom w:val="nil"/>
          <w:right w:val="nil"/>
          <w:between w:val="nil"/>
        </w:pBdr>
        <w:ind w:firstLine="709"/>
        <w:jc w:val="both"/>
        <w:rPr>
          <w:b/>
          <w:color w:val="000000"/>
          <w:highlight w:val="white"/>
        </w:rPr>
      </w:pPr>
      <w:r>
        <w:rPr>
          <w:b/>
          <w:color w:val="000000"/>
        </w:rPr>
        <w:t>Прочитайте вірш Т. Шевченка “Садок вишневий коло хати</w:t>
      </w:r>
      <w:r>
        <w:rPr>
          <w:color w:val="000000"/>
        </w:rPr>
        <w:t xml:space="preserve"> </w:t>
      </w:r>
      <w:r>
        <w:rPr>
          <w:b/>
          <w:color w:val="000000"/>
        </w:rPr>
        <w:t xml:space="preserve">  ...”.</w:t>
      </w:r>
    </w:p>
    <w:p w:rsidR="006B5C99" w:rsidRDefault="00FC200A">
      <w:pPr>
        <w:pBdr>
          <w:top w:val="nil"/>
          <w:left w:val="nil"/>
          <w:bottom w:val="nil"/>
          <w:right w:val="nil"/>
          <w:between w:val="nil"/>
        </w:pBdr>
        <w:shd w:val="clear" w:color="auto" w:fill="FFFFFF"/>
        <w:rPr>
          <w:i/>
          <w:color w:val="000000"/>
        </w:rPr>
      </w:pPr>
      <w:r>
        <w:rPr>
          <w:i/>
          <w:color w:val="000000"/>
        </w:rPr>
        <w:t>Садок вишневий коло хати, </w:t>
      </w:r>
      <w:r>
        <w:rPr>
          <w:i/>
          <w:color w:val="000000"/>
        </w:rPr>
        <w:br/>
        <w:t>Хрущі над вишнями гудуть, </w:t>
      </w:r>
      <w:r>
        <w:rPr>
          <w:i/>
          <w:color w:val="000000"/>
        </w:rPr>
        <w:br/>
        <w:t>Плугатарі з плугами йдуть, </w:t>
      </w:r>
      <w:r>
        <w:rPr>
          <w:i/>
          <w:color w:val="000000"/>
        </w:rPr>
        <w:br/>
        <w:t>Співають ідучи дівчата, </w:t>
      </w:r>
      <w:r>
        <w:rPr>
          <w:i/>
          <w:color w:val="000000"/>
        </w:rPr>
        <w:br/>
        <w:t>А матері вечерять ждуть.</w:t>
      </w:r>
    </w:p>
    <w:p w:rsidR="006B5C99" w:rsidRDefault="00FC200A">
      <w:pPr>
        <w:pBdr>
          <w:top w:val="nil"/>
          <w:left w:val="nil"/>
          <w:bottom w:val="nil"/>
          <w:right w:val="nil"/>
          <w:between w:val="nil"/>
        </w:pBdr>
        <w:shd w:val="clear" w:color="auto" w:fill="FFFFFF"/>
        <w:rPr>
          <w:i/>
          <w:color w:val="000000"/>
        </w:rPr>
      </w:pPr>
      <w:r>
        <w:rPr>
          <w:i/>
          <w:color w:val="000000"/>
        </w:rPr>
        <w:t>Сем'я вечеря коло хати, </w:t>
      </w:r>
      <w:r>
        <w:rPr>
          <w:i/>
          <w:color w:val="000000"/>
        </w:rPr>
        <w:br/>
        <w:t>Вечірня зіронька встає. </w:t>
      </w:r>
      <w:r>
        <w:rPr>
          <w:i/>
          <w:color w:val="000000"/>
        </w:rPr>
        <w:br/>
      </w:r>
      <w:r>
        <w:rPr>
          <w:i/>
          <w:color w:val="000000"/>
        </w:rPr>
        <w:t>Дочка вечерять подає, </w:t>
      </w:r>
      <w:r>
        <w:rPr>
          <w:i/>
          <w:color w:val="000000"/>
        </w:rPr>
        <w:br/>
        <w:t>А мати хоче научати, </w:t>
      </w:r>
      <w:r>
        <w:rPr>
          <w:i/>
          <w:color w:val="000000"/>
        </w:rPr>
        <w:br/>
        <w:t>Так соловейко не дає.</w:t>
      </w:r>
    </w:p>
    <w:p w:rsidR="006B5C99" w:rsidRDefault="00FC200A">
      <w:pPr>
        <w:pBdr>
          <w:top w:val="nil"/>
          <w:left w:val="nil"/>
          <w:bottom w:val="nil"/>
          <w:right w:val="nil"/>
          <w:between w:val="nil"/>
        </w:pBdr>
        <w:shd w:val="clear" w:color="auto" w:fill="FFFFFF"/>
        <w:rPr>
          <w:i/>
          <w:color w:val="000000"/>
        </w:rPr>
      </w:pPr>
      <w:r>
        <w:rPr>
          <w:i/>
          <w:color w:val="000000"/>
        </w:rPr>
        <w:t>Поклала мати коло хати </w:t>
      </w:r>
      <w:r>
        <w:rPr>
          <w:i/>
          <w:color w:val="000000"/>
        </w:rPr>
        <w:br/>
        <w:t>Маленьких діточок своїх; </w:t>
      </w:r>
      <w:r>
        <w:rPr>
          <w:i/>
          <w:color w:val="000000"/>
        </w:rPr>
        <w:br/>
        <w:t>Сама заснула коло їх. </w:t>
      </w:r>
      <w:r>
        <w:rPr>
          <w:i/>
          <w:color w:val="000000"/>
        </w:rPr>
        <w:br/>
        <w:t>Затихло все, тілько дівчата </w:t>
      </w:r>
      <w:r>
        <w:rPr>
          <w:i/>
          <w:color w:val="000000"/>
        </w:rPr>
        <w:br/>
        <w:t>Та соловейко не затих.</w:t>
      </w:r>
    </w:p>
    <w:p w:rsidR="006B5C99" w:rsidRDefault="006B5C99">
      <w:pPr>
        <w:pBdr>
          <w:top w:val="nil"/>
          <w:left w:val="nil"/>
          <w:bottom w:val="nil"/>
          <w:right w:val="nil"/>
          <w:between w:val="nil"/>
        </w:pBdr>
        <w:jc w:val="both"/>
        <w:rPr>
          <w:b/>
          <w:color w:val="000000"/>
          <w:highlight w:val="white"/>
        </w:rPr>
      </w:pPr>
    </w:p>
    <w:p w:rsidR="006B5C99" w:rsidRDefault="00FC200A">
      <w:pPr>
        <w:pBdr>
          <w:top w:val="nil"/>
          <w:left w:val="nil"/>
          <w:bottom w:val="nil"/>
          <w:right w:val="nil"/>
          <w:between w:val="nil"/>
        </w:pBdr>
        <w:ind w:firstLine="709"/>
        <w:jc w:val="both"/>
        <w:rPr>
          <w:color w:val="000000"/>
          <w:highlight w:val="white"/>
        </w:rPr>
      </w:pPr>
      <w:r>
        <w:rPr>
          <w:b/>
          <w:color w:val="000000"/>
          <w:highlight w:val="white"/>
        </w:rPr>
        <w:t xml:space="preserve">Завдання: </w:t>
      </w:r>
      <w:r>
        <w:rPr>
          <w:color w:val="000000"/>
          <w:highlight w:val="white"/>
        </w:rPr>
        <w:t>уявіть себе режисером фільму «Садок вишневий коло хат</w:t>
      </w:r>
      <w:r>
        <w:rPr>
          <w:color w:val="000000"/>
          <w:highlight w:val="white"/>
        </w:rPr>
        <w:t>и…». Вам потрібно поставити фільм за сценарієм, який ви створите (обсяг – до 1,5 стор.) за мотивами вірша. Розкажіть, про що буде ваш фільм. Із яких трьох частин складатиметься стрічка і як вони будуть називатися? Якими звуковими ефектами супроводжуватимет</w:t>
      </w:r>
      <w:r>
        <w:rPr>
          <w:color w:val="000000"/>
          <w:highlight w:val="white"/>
        </w:rPr>
        <w:t xml:space="preserve">ься кожна частина? </w:t>
      </w:r>
    </w:p>
    <w:p w:rsidR="006B5C99" w:rsidRDefault="00FC200A">
      <w:pPr>
        <w:pBdr>
          <w:top w:val="nil"/>
          <w:left w:val="nil"/>
          <w:bottom w:val="nil"/>
          <w:right w:val="nil"/>
          <w:between w:val="nil"/>
        </w:pBdr>
        <w:ind w:firstLine="709"/>
        <w:jc w:val="both"/>
        <w:rPr>
          <w:color w:val="000000"/>
          <w:highlight w:val="white"/>
        </w:rPr>
      </w:pPr>
      <w:r>
        <w:rPr>
          <w:color w:val="000000"/>
          <w:highlight w:val="white"/>
        </w:rPr>
        <w:t xml:space="preserve">У тексті сценарію використайте 1 гіперболу, 1 метафору й 1 порівняння. Підкресліть їх прямою лінією. </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6 клас                                                    </w:t>
      </w:r>
    </w:p>
    <w:p w:rsidR="006B5C99" w:rsidRDefault="006B5C99"/>
    <w:p w:rsidR="006B5C99" w:rsidRDefault="00FC200A">
      <w:pPr>
        <w:ind w:firstLine="709"/>
        <w:jc w:val="both"/>
        <w:rPr>
          <w:color w:val="000000"/>
          <w:highlight w:val="white"/>
        </w:rPr>
      </w:pPr>
      <w:r>
        <w:rPr>
          <w:i/>
          <w:color w:val="000000"/>
          <w:highlight w:val="white"/>
        </w:rPr>
        <w:t xml:space="preserve">Як і кожна людина, малий Тарасик любив мріяти. Мрії примушують нас відриватися від землі й злітати до неба. Які мрії були в Тараса Шевченка, коли він був підлітком? </w:t>
      </w:r>
    </w:p>
    <w:p w:rsidR="006B5C99" w:rsidRDefault="00FC200A">
      <w:pPr>
        <w:ind w:firstLine="700"/>
        <w:jc w:val="both"/>
      </w:pPr>
      <w:r>
        <w:rPr>
          <w:b/>
          <w:i/>
          <w:color w:val="000000"/>
          <w:highlight w:val="white"/>
        </w:rPr>
        <w:t>Завдання:</w:t>
      </w:r>
      <w:r>
        <w:rPr>
          <w:i/>
          <w:color w:val="000000"/>
          <w:highlight w:val="white"/>
        </w:rPr>
        <w:t xml:space="preserve"> н</w:t>
      </w:r>
      <w:r>
        <w:t>апишіть твір-мініатюру «Тарасові мрії» (обсяг – до 1,5 стор.). У тексті викорис</w:t>
      </w:r>
      <w:r>
        <w:t>тайте</w:t>
      </w:r>
      <w:r>
        <w:rPr>
          <w:i/>
        </w:rPr>
        <w:t xml:space="preserve"> </w:t>
      </w:r>
      <w:r>
        <w:t xml:space="preserve">1 епітет, 1 порівняння, 1 гіперболу  (3 бали). Підкресліть їх прямою лінією. </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7 клас                                                    </w:t>
      </w:r>
    </w:p>
    <w:p w:rsidR="006B5C99" w:rsidRDefault="00FC200A">
      <w:pPr>
        <w:tabs>
          <w:tab w:val="left" w:pos="6960"/>
        </w:tabs>
        <w:jc w:val="center"/>
      </w:pPr>
      <w:r>
        <w:rPr>
          <w:b/>
        </w:rPr>
        <w:t xml:space="preserve">        </w:t>
      </w:r>
    </w:p>
    <w:p w:rsidR="006B5C99" w:rsidRDefault="00FC200A">
      <w:pPr>
        <w:ind w:firstLine="700"/>
        <w:jc w:val="both"/>
      </w:pPr>
      <w:r>
        <w:t>Спробуйте подумки перевтілитися на рослину чи тварину та уявіть,  як використаєте набуті в цьому обра</w:t>
      </w:r>
      <w:r>
        <w:t xml:space="preserve">зі вміння. </w:t>
      </w:r>
    </w:p>
    <w:p w:rsidR="006B5C99" w:rsidRDefault="006B5C99">
      <w:pPr>
        <w:ind w:firstLine="700"/>
        <w:jc w:val="both"/>
      </w:pPr>
    </w:p>
    <w:p w:rsidR="006B5C99" w:rsidRDefault="00FC200A">
      <w:pPr>
        <w:ind w:firstLine="700"/>
        <w:jc w:val="both"/>
        <w:rPr>
          <w:b/>
        </w:rPr>
      </w:pPr>
      <w:r>
        <w:rPr>
          <w:b/>
        </w:rPr>
        <w:t xml:space="preserve">Завдання: напишіть твір-метаморфозу (обсяг – 1,5 сторінки), узявши за основу будь-який епізод із життя малого Тараса Шевченка. </w:t>
      </w:r>
    </w:p>
    <w:p w:rsidR="006B5C99" w:rsidRDefault="00FC200A">
      <w:pPr>
        <w:ind w:firstLine="700"/>
        <w:jc w:val="both"/>
      </w:pPr>
      <w:r>
        <w:rPr>
          <w:b/>
          <w:i/>
        </w:rPr>
        <w:t>Довідка</w:t>
      </w:r>
      <w:r>
        <w:t xml:space="preserve">. </w:t>
      </w:r>
      <w:r>
        <w:rPr>
          <w:i/>
        </w:rPr>
        <w:t>Метаморфоза – перевтілення людини на рослину чи тварину</w:t>
      </w:r>
      <w:r>
        <w:t>.</w:t>
      </w:r>
    </w:p>
    <w:p w:rsidR="006B5C99" w:rsidRDefault="00FC200A">
      <w:pPr>
        <w:ind w:firstLine="700"/>
        <w:jc w:val="both"/>
      </w:pPr>
      <w:r>
        <w:t>Доберіть заголовок – 1 бал.</w:t>
      </w:r>
    </w:p>
    <w:p w:rsidR="006B5C99" w:rsidRDefault="00FC200A">
      <w:pPr>
        <w:ind w:firstLine="700"/>
        <w:jc w:val="both"/>
      </w:pPr>
      <w:r>
        <w:t>Використайте засоби х</w:t>
      </w:r>
      <w:r>
        <w:t xml:space="preserve">удожньої виразності: 1 епітет, 1 порівняння, 1 гіперболу  (3 бали). Підкресліть їх прямою лінією. </w:t>
      </w:r>
    </w:p>
    <w:p w:rsidR="006B5C99" w:rsidRDefault="00FC200A">
      <w:pPr>
        <w:ind w:firstLine="700"/>
        <w:jc w:val="both"/>
      </w:pPr>
      <w:r>
        <w:t>Уведіть у текст 1 фразеологізм – 1 бал.</w:t>
      </w: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8 клас                                                    </w:t>
      </w:r>
    </w:p>
    <w:p w:rsidR="006B5C99" w:rsidRDefault="00FC200A">
      <w:pPr>
        <w:tabs>
          <w:tab w:val="left" w:pos="6960"/>
        </w:tabs>
        <w:jc w:val="center"/>
      </w:pPr>
      <w:r>
        <w:rPr>
          <w:b/>
        </w:rPr>
        <w:t xml:space="preserve">        </w:t>
      </w:r>
    </w:p>
    <w:p w:rsidR="006B5C99" w:rsidRDefault="00FC200A">
      <w:pPr>
        <w:ind w:firstLine="700"/>
        <w:jc w:val="both"/>
      </w:pPr>
      <w:r>
        <w:t xml:space="preserve">Напишіть </w:t>
      </w:r>
      <w:r>
        <w:rPr>
          <w:b/>
        </w:rPr>
        <w:t>фантастичне оповідання</w:t>
      </w:r>
      <w:r>
        <w:t>, узявши за осно</w:t>
      </w:r>
      <w:r>
        <w:t>ву сюжет вірша              Т. Г. Шевченка «Мені тринадцятий минало…». Дотримуйтеся вимог, зазначених у паспорті.</w:t>
      </w:r>
    </w:p>
    <w:p w:rsidR="006B5C99" w:rsidRDefault="00FC200A">
      <w:pPr>
        <w:ind w:firstLine="700"/>
        <w:jc w:val="both"/>
        <w:rPr>
          <w:b/>
        </w:rPr>
      </w:pPr>
      <w:r>
        <w:rPr>
          <w:b/>
        </w:rPr>
        <w:t>Паспорт  оповідання:</w:t>
      </w:r>
    </w:p>
    <w:p w:rsidR="006B5C99" w:rsidRDefault="00FC200A">
      <w:pPr>
        <w:ind w:firstLine="700"/>
        <w:jc w:val="both"/>
      </w:pPr>
      <w:r>
        <w:t xml:space="preserve">- головний герой - тринадцятирічний хлопчик; </w:t>
      </w:r>
    </w:p>
    <w:p w:rsidR="006B5C99" w:rsidRDefault="00FC200A">
      <w:pPr>
        <w:ind w:firstLine="700"/>
        <w:jc w:val="both"/>
      </w:pPr>
      <w:r>
        <w:t xml:space="preserve">- рік, у якому відбуваються події – 2020; </w:t>
      </w:r>
    </w:p>
    <w:p w:rsidR="006B5C99" w:rsidRDefault="00FC200A">
      <w:pPr>
        <w:ind w:firstLine="700"/>
        <w:jc w:val="both"/>
      </w:pPr>
      <w:r>
        <w:t>- місце подій – село на Вінниччи</w:t>
      </w:r>
      <w:r>
        <w:t>ні або окраїна міста;</w:t>
      </w:r>
    </w:p>
    <w:p w:rsidR="006B5C99" w:rsidRDefault="00FC200A">
      <w:pPr>
        <w:ind w:firstLine="700"/>
        <w:jc w:val="both"/>
      </w:pPr>
      <w:r>
        <w:t>- обов’язкові елементи – форма сну, фантастика.</w:t>
      </w:r>
    </w:p>
    <w:p w:rsidR="006B5C99" w:rsidRDefault="00FC200A">
      <w:pPr>
        <w:ind w:firstLine="700"/>
        <w:jc w:val="both"/>
        <w:rPr>
          <w:b/>
          <w:i/>
        </w:rPr>
      </w:pPr>
      <w:r>
        <w:rPr>
          <w:b/>
          <w:i/>
        </w:rPr>
        <w:t>У творі використайте:</w:t>
      </w:r>
    </w:p>
    <w:p w:rsidR="006B5C99" w:rsidRDefault="00FC200A">
      <w:pPr>
        <w:ind w:firstLine="700"/>
        <w:jc w:val="both"/>
      </w:pPr>
      <w:r>
        <w:t>-  дієслово наказового способу у формі 2 особи множини – 1 бал;</w:t>
      </w:r>
    </w:p>
    <w:p w:rsidR="006B5C99" w:rsidRDefault="00FC200A">
      <w:pPr>
        <w:ind w:firstLine="700"/>
        <w:jc w:val="both"/>
      </w:pPr>
      <w:r>
        <w:t xml:space="preserve">- дієприкметник, що пишеться з часткою </w:t>
      </w:r>
      <w:r>
        <w:rPr>
          <w:b/>
          <w:i/>
        </w:rPr>
        <w:t>не</w:t>
      </w:r>
      <w:r>
        <w:rPr>
          <w:b/>
        </w:rPr>
        <w:t xml:space="preserve"> </w:t>
      </w:r>
      <w:r>
        <w:t>окремо – 1 бал;</w:t>
      </w:r>
    </w:p>
    <w:p w:rsidR="006B5C99" w:rsidRDefault="00FC200A">
      <w:pPr>
        <w:ind w:firstLine="700"/>
        <w:jc w:val="both"/>
      </w:pPr>
      <w:r>
        <w:t>- складений підмет  – 1 бал;</w:t>
      </w:r>
    </w:p>
    <w:p w:rsidR="006B5C99" w:rsidRDefault="00FC200A">
      <w:pPr>
        <w:ind w:firstLine="700"/>
        <w:jc w:val="both"/>
      </w:pPr>
      <w:r>
        <w:t>- 1 фразеологізм та підкресліть його як член речення – 2 бали.</w:t>
      </w:r>
    </w:p>
    <w:p w:rsidR="006B5C99" w:rsidRDefault="00FC200A">
      <w:pPr>
        <w:ind w:firstLine="700"/>
        <w:jc w:val="both"/>
      </w:pPr>
      <w:r>
        <w:rPr>
          <w:b/>
        </w:rPr>
        <w:t>Обсяг</w:t>
      </w:r>
      <w:r>
        <w:t xml:space="preserve"> – до 2 сторінок.</w:t>
      </w:r>
    </w:p>
    <w:p w:rsidR="006B5C99" w:rsidRDefault="006B5C99">
      <w:pPr>
        <w:ind w:firstLine="700"/>
      </w:pPr>
    </w:p>
    <w:p w:rsidR="006B5C99" w:rsidRDefault="006B5C99">
      <w:pPr>
        <w:ind w:firstLine="700"/>
      </w:pPr>
    </w:p>
    <w:p w:rsidR="006B5C99" w:rsidRDefault="00FC200A">
      <w:pPr>
        <w:tabs>
          <w:tab w:val="left" w:pos="6960"/>
        </w:tabs>
        <w:jc w:val="center"/>
        <w:rPr>
          <w:b/>
        </w:rPr>
      </w:pPr>
      <w:r>
        <w:rPr>
          <w:b/>
        </w:rPr>
        <w:t xml:space="preserve">9 клас                                                    </w:t>
      </w:r>
    </w:p>
    <w:p w:rsidR="006B5C99" w:rsidRDefault="00FC200A">
      <w:pPr>
        <w:tabs>
          <w:tab w:val="left" w:pos="6960"/>
        </w:tabs>
        <w:jc w:val="center"/>
      </w:pPr>
      <w:r>
        <w:rPr>
          <w:b/>
        </w:rPr>
        <w:t xml:space="preserve">        </w:t>
      </w:r>
    </w:p>
    <w:p w:rsidR="006B5C99" w:rsidRDefault="00FC200A">
      <w:pPr>
        <w:pBdr>
          <w:top w:val="nil"/>
          <w:left w:val="nil"/>
          <w:bottom w:val="nil"/>
          <w:right w:val="nil"/>
          <w:between w:val="nil"/>
        </w:pBdr>
        <w:ind w:left="357" w:firstLine="352"/>
        <w:jc w:val="both"/>
        <w:rPr>
          <w:b/>
          <w:color w:val="1C1C1C"/>
        </w:rPr>
      </w:pPr>
      <w:r>
        <w:rPr>
          <w:b/>
          <w:color w:val="1C1C1C"/>
        </w:rPr>
        <w:t xml:space="preserve">У своїй  молитві-заповіті Т.Г. Шевченко звертається до нас: </w:t>
      </w:r>
    </w:p>
    <w:p w:rsidR="006B5C99" w:rsidRDefault="00FC200A">
      <w:pPr>
        <w:pBdr>
          <w:top w:val="nil"/>
          <w:left w:val="nil"/>
          <w:bottom w:val="nil"/>
          <w:right w:val="nil"/>
          <w:between w:val="nil"/>
        </w:pBdr>
        <w:ind w:left="720"/>
        <w:jc w:val="both"/>
        <w:rPr>
          <w:i/>
          <w:color w:val="1C1C1C"/>
        </w:rPr>
      </w:pPr>
      <w:r>
        <w:rPr>
          <w:i/>
          <w:color w:val="1C1C1C"/>
        </w:rPr>
        <w:t>…Свою Україну любіть,</w:t>
      </w:r>
    </w:p>
    <w:p w:rsidR="006B5C99" w:rsidRDefault="00FC200A">
      <w:pPr>
        <w:pBdr>
          <w:top w:val="nil"/>
          <w:left w:val="nil"/>
          <w:bottom w:val="nil"/>
          <w:right w:val="nil"/>
          <w:between w:val="nil"/>
        </w:pBdr>
        <w:ind w:left="720"/>
        <w:jc w:val="both"/>
        <w:rPr>
          <w:i/>
          <w:color w:val="1C1C1C"/>
        </w:rPr>
      </w:pPr>
      <w:r>
        <w:rPr>
          <w:i/>
          <w:color w:val="1C1C1C"/>
        </w:rPr>
        <w:t>Любіть її… Во время люте,</w:t>
      </w:r>
    </w:p>
    <w:p w:rsidR="006B5C99" w:rsidRDefault="00FC200A">
      <w:pPr>
        <w:pBdr>
          <w:top w:val="nil"/>
          <w:left w:val="nil"/>
          <w:bottom w:val="nil"/>
          <w:right w:val="nil"/>
          <w:between w:val="nil"/>
        </w:pBdr>
        <w:ind w:left="720"/>
        <w:jc w:val="both"/>
        <w:rPr>
          <w:i/>
          <w:color w:val="1C1C1C"/>
        </w:rPr>
      </w:pPr>
      <w:r>
        <w:rPr>
          <w:i/>
          <w:color w:val="1C1C1C"/>
        </w:rPr>
        <w:t>В останню тяжкую минуту</w:t>
      </w:r>
    </w:p>
    <w:p w:rsidR="006B5C99" w:rsidRDefault="00FC200A">
      <w:pPr>
        <w:pBdr>
          <w:top w:val="nil"/>
          <w:left w:val="nil"/>
          <w:bottom w:val="nil"/>
          <w:right w:val="nil"/>
          <w:between w:val="nil"/>
        </w:pBdr>
        <w:ind w:left="720"/>
        <w:jc w:val="both"/>
        <w:rPr>
          <w:i/>
          <w:color w:val="1C1C1C"/>
        </w:rPr>
      </w:pPr>
      <w:r>
        <w:rPr>
          <w:i/>
          <w:color w:val="1C1C1C"/>
        </w:rPr>
        <w:t>За неї Господа моліть.</w:t>
      </w:r>
    </w:p>
    <w:p w:rsidR="006B5C99" w:rsidRDefault="00FC200A">
      <w:pPr>
        <w:tabs>
          <w:tab w:val="left" w:pos="6960"/>
        </w:tabs>
        <w:ind w:firstLine="709"/>
        <w:jc w:val="both"/>
        <w:rPr>
          <w:b/>
        </w:rPr>
      </w:pPr>
      <w:r>
        <w:rPr>
          <w:b/>
        </w:rPr>
        <w:t xml:space="preserve">Напишіть свою молитву </w:t>
      </w:r>
      <w:r>
        <w:t>(обсяг – до 1,5 стор.)</w:t>
      </w:r>
      <w:r>
        <w:rPr>
          <w:b/>
        </w:rPr>
        <w:t xml:space="preserve">, обираючи тему до вподоби. </w:t>
      </w:r>
    </w:p>
    <w:p w:rsidR="006B5C99" w:rsidRDefault="00FC200A">
      <w:pPr>
        <w:tabs>
          <w:tab w:val="left" w:pos="6960"/>
        </w:tabs>
        <w:ind w:firstLine="709"/>
        <w:jc w:val="both"/>
      </w:pPr>
      <w:r>
        <w:t>Придумайте заголовок. У тексті використайте художні засоби: гіперболи (2) метафори (2), порівняння (3). Підкресліть їх прямою лінією.</w:t>
      </w: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10 клас                                                    </w:t>
      </w:r>
    </w:p>
    <w:p w:rsidR="006B5C99" w:rsidRDefault="00FC200A">
      <w:pPr>
        <w:tabs>
          <w:tab w:val="left" w:pos="6960"/>
        </w:tabs>
        <w:jc w:val="center"/>
      </w:pPr>
      <w:r>
        <w:rPr>
          <w:b/>
        </w:rPr>
        <w:t xml:space="preserve">        </w:t>
      </w:r>
    </w:p>
    <w:p w:rsidR="006B5C99" w:rsidRDefault="00FC200A">
      <w:pPr>
        <w:ind w:firstLine="709"/>
        <w:jc w:val="both"/>
      </w:pPr>
      <w:r>
        <w:t>За словами Юрія Макарова, журналіста і телеведучого</w:t>
      </w:r>
      <w:r>
        <w:t>, «час нагадати, що Шевченко може стати для наших сучасників зразком успішності. Як іще назвати людину, котра спромоглася перекодувати свій народ, а пам’ятники якій стоять по всьому світу? Живий Шева значно ширший, ніж депресивний дідуган із позеленілих па</w:t>
      </w:r>
      <w:r>
        <w:t>м'ятників».</w:t>
      </w:r>
    </w:p>
    <w:p w:rsidR="006B5C99" w:rsidRDefault="00FC200A">
      <w:pPr>
        <w:jc w:val="both"/>
        <w:rPr>
          <w:color w:val="000000"/>
          <w:highlight w:val="white"/>
        </w:rPr>
      </w:pPr>
      <w:r>
        <w:rPr>
          <w:noProof/>
          <w:lang w:val="en-US"/>
        </w:rPr>
        <w:drawing>
          <wp:inline distT="0" distB="0" distL="0" distR="0">
            <wp:extent cx="2867257" cy="1512000"/>
            <wp:effectExtent l="0" t="0" r="0" b="0"/>
            <wp:docPr id="5" name="image7.jpg" descr="1671693_original"/>
            <wp:cNvGraphicFramePr/>
            <a:graphic xmlns:a="http://schemas.openxmlformats.org/drawingml/2006/main">
              <a:graphicData uri="http://schemas.openxmlformats.org/drawingml/2006/picture">
                <pic:pic xmlns:pic="http://schemas.openxmlformats.org/drawingml/2006/picture">
                  <pic:nvPicPr>
                    <pic:cNvPr id="0" name="image7.jpg" descr="1671693_original"/>
                    <pic:cNvPicPr preferRelativeResize="0"/>
                  </pic:nvPicPr>
                  <pic:blipFill>
                    <a:blip r:embed="rId35"/>
                    <a:srcRect/>
                    <a:stretch>
                      <a:fillRect/>
                    </a:stretch>
                  </pic:blipFill>
                  <pic:spPr>
                    <a:xfrm>
                      <a:off x="0" y="0"/>
                      <a:ext cx="2867257" cy="1512000"/>
                    </a:xfrm>
                    <a:prstGeom prst="rect">
                      <a:avLst/>
                    </a:prstGeom>
                    <a:ln/>
                  </pic:spPr>
                </pic:pic>
              </a:graphicData>
            </a:graphic>
          </wp:inline>
        </w:drawing>
      </w:r>
      <w:r>
        <w:rPr>
          <w:color w:val="000000"/>
          <w:highlight w:val="white"/>
        </w:rPr>
        <w:t xml:space="preserve"> </w:t>
      </w:r>
      <w:r>
        <w:rPr>
          <w:noProof/>
          <w:lang w:val="en-US"/>
        </w:rPr>
        <w:drawing>
          <wp:inline distT="0" distB="0" distL="0" distR="0">
            <wp:extent cx="3168000" cy="1594560"/>
            <wp:effectExtent l="0" t="0" r="0" b="0"/>
            <wp:docPr id="6" name="image6.jpg" descr="1671320_original"/>
            <wp:cNvGraphicFramePr/>
            <a:graphic xmlns:a="http://schemas.openxmlformats.org/drawingml/2006/main">
              <a:graphicData uri="http://schemas.openxmlformats.org/drawingml/2006/picture">
                <pic:pic xmlns:pic="http://schemas.openxmlformats.org/drawingml/2006/picture">
                  <pic:nvPicPr>
                    <pic:cNvPr id="0" name="image6.jpg" descr="1671320_original"/>
                    <pic:cNvPicPr preferRelativeResize="0"/>
                  </pic:nvPicPr>
                  <pic:blipFill>
                    <a:blip r:embed="rId36"/>
                    <a:srcRect/>
                    <a:stretch>
                      <a:fillRect/>
                    </a:stretch>
                  </pic:blipFill>
                  <pic:spPr>
                    <a:xfrm>
                      <a:off x="0" y="0"/>
                      <a:ext cx="3168000" cy="1594560"/>
                    </a:xfrm>
                    <a:prstGeom prst="rect">
                      <a:avLst/>
                    </a:prstGeom>
                    <a:ln/>
                  </pic:spPr>
                </pic:pic>
              </a:graphicData>
            </a:graphic>
          </wp:inline>
        </w:drawing>
      </w:r>
    </w:p>
    <w:p w:rsidR="006B5C99" w:rsidRDefault="00FC200A">
      <w:pPr>
        <w:jc w:val="both"/>
        <w:rPr>
          <w:color w:val="000000"/>
          <w:highlight w:val="white"/>
        </w:rPr>
      </w:pPr>
      <w:r>
        <w:rPr>
          <w:color w:val="000000"/>
          <w:highlight w:val="white"/>
        </w:rPr>
        <w:t>Серія робіт художника Андрія Єрмоленка, де класик постає в різних поп-образах: Елвіс, Супермен чи Будда, багач, бідняк тощо.</w:t>
      </w:r>
    </w:p>
    <w:p w:rsidR="006B5C99" w:rsidRDefault="006B5C99">
      <w:pPr>
        <w:jc w:val="both"/>
        <w:rPr>
          <w:color w:val="000000"/>
        </w:rPr>
      </w:pPr>
    </w:p>
    <w:p w:rsidR="006B5C99" w:rsidRDefault="00FC200A">
      <w:pPr>
        <w:ind w:firstLine="709"/>
        <w:jc w:val="both"/>
        <w:rPr>
          <w:color w:val="000000"/>
        </w:rPr>
      </w:pPr>
      <w:r>
        <w:rPr>
          <w:b/>
          <w:color w:val="000000"/>
        </w:rPr>
        <w:t>Завдання:</w:t>
      </w:r>
      <w:r>
        <w:rPr>
          <w:color w:val="000000"/>
        </w:rPr>
        <w:t xml:space="preserve"> придумайте і запишіть ідею трилера, де б головною дійовою особою постав би один із сучасних образів Т. Ш</w:t>
      </w:r>
      <w:r>
        <w:rPr>
          <w:color w:val="000000"/>
        </w:rPr>
        <w:t xml:space="preserve">евченка </w:t>
      </w:r>
      <w:r>
        <w:rPr>
          <w:rFonts w:ascii="Gungsuh" w:eastAsia="Gungsuh" w:hAnsi="Gungsuh" w:cs="Gungsuh"/>
          <w:color w:val="000000"/>
        </w:rPr>
        <w:t>−</w:t>
      </w:r>
      <w:r>
        <w:rPr>
          <w:rFonts w:ascii="Gungsuh" w:eastAsia="Gungsuh" w:hAnsi="Gungsuh" w:cs="Gungsuh"/>
          <w:color w:val="000000"/>
        </w:rPr>
        <w:t xml:space="preserve"> або представлений у малюнках, або придуманий вами.</w:t>
      </w:r>
    </w:p>
    <w:p w:rsidR="006B5C99" w:rsidRDefault="00FC200A">
      <w:pPr>
        <w:ind w:firstLine="709"/>
        <w:jc w:val="both"/>
        <w:rPr>
          <w:i/>
        </w:rPr>
      </w:pPr>
      <w:r>
        <w:t>У тексті виступу використайте: порівняльні звороти (2), поширені звертання (2), оксиморон (оксюморон), власний неологізм</w:t>
      </w:r>
      <w:r>
        <w:rPr>
          <w:i/>
        </w:rPr>
        <w:t>.</w:t>
      </w:r>
      <w:r>
        <w:t xml:space="preserve"> Підкресліть їх прямою лінією.</w:t>
      </w:r>
      <w:r>
        <w:rPr>
          <w:i/>
        </w:rPr>
        <w:t xml:space="preserve"> </w:t>
      </w:r>
    </w:p>
    <w:p w:rsidR="006B5C99" w:rsidRDefault="006B5C99">
      <w:pPr>
        <w:ind w:firstLine="709"/>
        <w:jc w:val="both"/>
        <w:rPr>
          <w:b/>
        </w:rPr>
      </w:pPr>
    </w:p>
    <w:p w:rsidR="006B5C99" w:rsidRDefault="00FC200A">
      <w:pPr>
        <w:ind w:firstLine="709"/>
        <w:jc w:val="both"/>
        <w:rPr>
          <w:i/>
        </w:rPr>
      </w:pPr>
      <w:r>
        <w:rPr>
          <w:b/>
        </w:rPr>
        <w:t xml:space="preserve">Довідка: </w:t>
      </w:r>
      <w:r>
        <w:rPr>
          <w:i/>
        </w:rPr>
        <w:t xml:space="preserve">трилер - </w:t>
      </w:r>
      <w:hyperlink r:id="rId37">
        <w:r>
          <w:rPr>
            <w:i/>
            <w:color w:val="000000"/>
            <w:u w:val="single"/>
          </w:rPr>
          <w:t>жанр</w:t>
        </w:r>
      </w:hyperlink>
      <w:r>
        <w:rPr>
          <w:i/>
        </w:rPr>
        <w:t xml:space="preserve"> творів </w:t>
      </w:r>
      <w:hyperlink r:id="rId38">
        <w:r>
          <w:rPr>
            <w:i/>
            <w:color w:val="000000"/>
            <w:u w:val="single"/>
          </w:rPr>
          <w:t>літератури</w:t>
        </w:r>
      </w:hyperlink>
      <w:r>
        <w:rPr>
          <w:i/>
        </w:rPr>
        <w:t xml:space="preserve"> і </w:t>
      </w:r>
      <w:hyperlink r:id="rId39">
        <w:r>
          <w:rPr>
            <w:i/>
            <w:color w:val="000000"/>
            <w:u w:val="single"/>
          </w:rPr>
          <w:t>кіно</w:t>
        </w:r>
      </w:hyperlink>
      <w:r>
        <w:rPr>
          <w:i/>
        </w:rPr>
        <w:t>, націлений викликати у глядача чи читача почуття тривожного</w:t>
      </w:r>
      <w:r>
        <w:rPr>
          <w:i/>
        </w:rPr>
        <w:t xml:space="preserve"> очікування, хвилювання або </w:t>
      </w:r>
      <w:hyperlink r:id="rId40">
        <w:r>
          <w:rPr>
            <w:i/>
            <w:color w:val="000000"/>
            <w:u w:val="single"/>
          </w:rPr>
          <w:t>страху</w:t>
        </w:r>
      </w:hyperlink>
      <w:r>
        <w:rPr>
          <w:i/>
        </w:rPr>
        <w:t xml:space="preserve"> . Жанр не имеет чётких границ, элементы триллера присутствуют во многих произведениях разных жанров. Жанр не має чіт</w:t>
      </w:r>
      <w:r>
        <w:rPr>
          <w:i/>
        </w:rPr>
        <w:t xml:space="preserve">ких меж, елементи трилера присутні в багатьох творах різних жанрів. </w:t>
      </w:r>
      <w:r>
        <w:rPr>
          <w:i/>
          <w:shd w:val="clear" w:color="auto" w:fill="E6ECF9"/>
        </w:rPr>
        <w:t xml:space="preserve">В кинематографе к триллерам зачастую относят  и  ,  ,  , а также   . У кінематографі до трилерів часто відносять </w:t>
      </w:r>
      <w:hyperlink r:id="rId41">
        <w:r>
          <w:rPr>
            <w:i/>
            <w:color w:val="000000"/>
            <w:u w:val="single"/>
            <w:shd w:val="clear" w:color="auto" w:fill="E6ECF9"/>
          </w:rPr>
          <w:t>детективні</w:t>
        </w:r>
      </w:hyperlink>
      <w:r>
        <w:rPr>
          <w:i/>
          <w:shd w:val="clear" w:color="auto" w:fill="E6ECF9"/>
        </w:rPr>
        <w:t xml:space="preserve"> і </w:t>
      </w:r>
      <w:hyperlink r:id="rId42">
        <w:r>
          <w:rPr>
            <w:i/>
            <w:shd w:val="clear" w:color="auto" w:fill="E6ECF9"/>
          </w:rPr>
          <w:t>шпигунські фільми</w:t>
        </w:r>
      </w:hyperlink>
      <w:r>
        <w:rPr>
          <w:i/>
          <w:shd w:val="clear" w:color="auto" w:fill="E6ECF9"/>
        </w:rPr>
        <w:t xml:space="preserve">, </w:t>
      </w:r>
      <w:hyperlink r:id="rId43">
        <w:r>
          <w:rPr>
            <w:i/>
            <w:shd w:val="clear" w:color="auto" w:fill="E6ECF9"/>
          </w:rPr>
          <w:t>фільми жахів</w:t>
        </w:r>
      </w:hyperlink>
      <w:r>
        <w:rPr>
          <w:i/>
          <w:shd w:val="clear" w:color="auto" w:fill="E6ECF9"/>
        </w:rPr>
        <w:t xml:space="preserve">, </w:t>
      </w:r>
      <w:hyperlink r:id="rId44">
        <w:r>
          <w:rPr>
            <w:i/>
            <w:shd w:val="clear" w:color="auto" w:fill="E6ECF9"/>
          </w:rPr>
          <w:t>пригодницькі фільми</w:t>
        </w:r>
      </w:hyperlink>
      <w:r>
        <w:rPr>
          <w:i/>
          <w:shd w:val="clear" w:color="auto" w:fill="E6ECF9"/>
        </w:rPr>
        <w:t xml:space="preserve">, а також </w:t>
      </w:r>
      <w:hyperlink r:id="rId45">
        <w:r>
          <w:rPr>
            <w:i/>
            <w:color w:val="000000"/>
            <w:u w:val="single"/>
            <w:shd w:val="clear" w:color="auto" w:fill="E6ECF9"/>
          </w:rPr>
          <w:t>бойов</w:t>
        </w:r>
      </w:hyperlink>
      <w:r>
        <w:rPr>
          <w:i/>
          <w:shd w:val="clear" w:color="auto" w:fill="E6ECF9"/>
        </w:rPr>
        <w:t>ики.</w:t>
      </w: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11 клас                                                    </w:t>
      </w:r>
    </w:p>
    <w:p w:rsidR="006B5C99" w:rsidRDefault="00FC200A">
      <w:pPr>
        <w:tabs>
          <w:tab w:val="left" w:pos="6960"/>
        </w:tabs>
        <w:jc w:val="center"/>
      </w:pPr>
      <w:r>
        <w:rPr>
          <w:b/>
        </w:rPr>
        <w:t xml:space="preserve">        </w:t>
      </w:r>
    </w:p>
    <w:p w:rsidR="006B5C99" w:rsidRDefault="00FC200A">
      <w:pPr>
        <w:ind w:firstLine="709"/>
        <w:jc w:val="both"/>
        <w:rPr>
          <w:color w:val="000000"/>
          <w:highlight w:val="white"/>
        </w:rPr>
      </w:pPr>
      <w:r>
        <w:rPr>
          <w:color w:val="000000"/>
          <w:highlight w:val="white"/>
        </w:rPr>
        <w:t>Сучасна молодь загалом прагне здобути освіту, заробляти гарні гроші, гарно жити й гарно ві</w:t>
      </w:r>
      <w:r>
        <w:rPr>
          <w:color w:val="000000"/>
          <w:highlight w:val="white"/>
        </w:rPr>
        <w:t>дпочивати… І в переважній більшості таке життя аж ніяк не пов’язує в  майбутньому з Україною.</w:t>
      </w:r>
    </w:p>
    <w:p w:rsidR="006B5C99" w:rsidRDefault="00FC200A">
      <w:pPr>
        <w:shd w:val="clear" w:color="auto" w:fill="FFFFFF"/>
        <w:ind w:firstLine="709"/>
        <w:jc w:val="both"/>
        <w:rPr>
          <w:color w:val="000000"/>
        </w:rPr>
      </w:pPr>
      <w:r>
        <w:rPr>
          <w:rFonts w:ascii="Gungsuh" w:eastAsia="Gungsuh" w:hAnsi="Gungsuh" w:cs="Gungsuh"/>
          <w:color w:val="000000"/>
        </w:rPr>
        <w:t>Відтак зовсім іншої ваги набувають міркування: яка вона − Україна? За що я люблю Україну і чи люблю я її? Чи знаю я Україну? «Немає другого Дніпра», кажете?</w:t>
      </w:r>
    </w:p>
    <w:p w:rsidR="006B5C99" w:rsidRDefault="006B5C99">
      <w:pPr>
        <w:shd w:val="clear" w:color="auto" w:fill="FFFFFF"/>
        <w:ind w:firstLine="709"/>
        <w:jc w:val="both"/>
        <w:rPr>
          <w:b/>
          <w:color w:val="000000"/>
        </w:rPr>
      </w:pPr>
    </w:p>
    <w:p w:rsidR="006B5C99" w:rsidRDefault="00FC200A">
      <w:pPr>
        <w:shd w:val="clear" w:color="auto" w:fill="FFFFFF"/>
        <w:ind w:firstLine="709"/>
        <w:jc w:val="both"/>
        <w:rPr>
          <w:color w:val="000000"/>
        </w:rPr>
      </w:pPr>
      <w:r>
        <w:rPr>
          <w:b/>
          <w:color w:val="000000"/>
        </w:rPr>
        <w:t>Завдання:</w:t>
      </w:r>
      <w:r>
        <w:rPr>
          <w:color w:val="000000"/>
        </w:rPr>
        <w:t xml:space="preserve"> поміркуйте й викладіть свої думки в довільному форматі (твір-роздум,  есе). Заголовок доберіть самі. Обсяг твору – 2 сторінки. </w:t>
      </w:r>
    </w:p>
    <w:p w:rsidR="006B5C99" w:rsidRDefault="00FC200A">
      <w:pPr>
        <w:ind w:firstLine="709"/>
        <w:jc w:val="both"/>
      </w:pPr>
      <w:r>
        <w:rPr>
          <w:i/>
        </w:rPr>
        <w:t>У тексті твору використайте  відокремлені означення, односкладні речення, складнопідрядні речення з допустовими й насл</w:t>
      </w:r>
      <w:r>
        <w:rPr>
          <w:i/>
        </w:rPr>
        <w:t>ідковими підрядними частинами</w:t>
      </w:r>
      <w:r>
        <w:rPr>
          <w:rFonts w:ascii="Gungsuh" w:eastAsia="Gungsuh" w:hAnsi="Gungsuh" w:cs="Gungsuh"/>
        </w:rPr>
        <w:t xml:space="preserve"> (кожного − не менше 2). Підкресліть їх прямою лінією.</w:t>
      </w:r>
    </w:p>
    <w:p w:rsidR="006B5C99" w:rsidRDefault="006B5C99">
      <w:pPr>
        <w:pBdr>
          <w:top w:val="nil"/>
          <w:left w:val="nil"/>
          <w:bottom w:val="nil"/>
          <w:right w:val="nil"/>
          <w:between w:val="nil"/>
        </w:pBdr>
        <w:ind w:left="8496"/>
        <w:rPr>
          <w:b/>
          <w:color w:val="000000"/>
        </w:rPr>
      </w:pPr>
    </w:p>
    <w:p w:rsidR="006B5C99" w:rsidRDefault="006B5C99">
      <w:pPr>
        <w:pBdr>
          <w:top w:val="nil"/>
          <w:left w:val="nil"/>
          <w:bottom w:val="nil"/>
          <w:right w:val="nil"/>
          <w:between w:val="nil"/>
        </w:pBdr>
        <w:ind w:left="8496"/>
        <w:rPr>
          <w:b/>
          <w:color w:val="000000"/>
        </w:rPr>
      </w:pP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педагогічних коледжів та училищ                                                    </w:t>
      </w:r>
    </w:p>
    <w:p w:rsidR="006B5C99" w:rsidRDefault="00FC200A">
      <w:pPr>
        <w:tabs>
          <w:tab w:val="left" w:pos="6960"/>
        </w:tabs>
        <w:jc w:val="center"/>
        <w:rPr>
          <w:color w:val="000000"/>
          <w:highlight w:val="white"/>
        </w:rPr>
      </w:pPr>
      <w:r>
        <w:rPr>
          <w:b/>
        </w:rPr>
        <w:t xml:space="preserve">        </w:t>
      </w:r>
    </w:p>
    <w:p w:rsidR="006B5C99" w:rsidRDefault="00FC200A">
      <w:pPr>
        <w:ind w:firstLine="709"/>
        <w:jc w:val="both"/>
        <w:rPr>
          <w:color w:val="000000"/>
          <w:highlight w:val="white"/>
        </w:rPr>
      </w:pPr>
      <w:r>
        <w:rPr>
          <w:color w:val="000000"/>
          <w:highlight w:val="white"/>
        </w:rPr>
        <w:t xml:space="preserve">Із 47 років земного буття Тараса Шевченка  24 роки </w:t>
      </w:r>
      <w:r>
        <w:rPr>
          <w:rFonts w:ascii="Gungsuh" w:eastAsia="Gungsuh" w:hAnsi="Gungsuh" w:cs="Gungsuh"/>
          <w:color w:val="000000"/>
          <w:highlight w:val="white"/>
        </w:rPr>
        <w:t>−</w:t>
      </w:r>
      <w:r>
        <w:rPr>
          <w:rFonts w:ascii="Gungsuh" w:eastAsia="Gungsuh" w:hAnsi="Gungsuh" w:cs="Gungsuh"/>
          <w:color w:val="000000"/>
          <w:highlight w:val="white"/>
        </w:rPr>
        <w:t xml:space="preserve"> рабство, 10 років − солдатська служба в Мангишлаку,  а лічені роки відносно спокійного життя −  це роки боротьби і просвіти, пошуку правди і творення вічного в мистецтві. За все своє життя він так і не створить сім’ї, не народить дітей, не набуде статків</w:t>
      </w:r>
      <w:r>
        <w:rPr>
          <w:rFonts w:ascii="Gungsuh" w:eastAsia="Gungsuh" w:hAnsi="Gungsuh" w:cs="Gungsuh"/>
          <w:color w:val="000000"/>
          <w:highlight w:val="white"/>
        </w:rPr>
        <w:t>, не зароблятиме величезних грошей, не житиме в розкоші. А чи не «лузер» він за сучасними поглядами щодо успішного життя?</w:t>
      </w:r>
    </w:p>
    <w:p w:rsidR="006B5C99" w:rsidRDefault="00FC200A">
      <w:pPr>
        <w:ind w:firstLine="709"/>
        <w:jc w:val="both"/>
      </w:pPr>
      <w:r>
        <w:rPr>
          <w:b/>
          <w:color w:val="000000"/>
          <w:highlight w:val="white"/>
        </w:rPr>
        <w:t>Завдання:</w:t>
      </w:r>
      <w:r>
        <w:rPr>
          <w:color w:val="000000"/>
          <w:highlight w:val="white"/>
        </w:rPr>
        <w:t xml:space="preserve"> напишіть есе (обсяг – до 2,5 стор.), поміркувавши на цим. Доберіть заголовок. У тексті використайте </w:t>
      </w:r>
      <w:r>
        <w:t>риторичні поширені зверт</w:t>
      </w:r>
      <w:r>
        <w:t>ання (2); речення, ускладнені порівняльними зворотами (2) та вставними словами (2). Підкресліть їх прямою лінією.</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філологічних факультетів закладів вищої освіти                                                    </w:t>
      </w:r>
    </w:p>
    <w:p w:rsidR="006B5C99" w:rsidRDefault="00FC200A">
      <w:pPr>
        <w:tabs>
          <w:tab w:val="left" w:pos="6960"/>
        </w:tabs>
        <w:jc w:val="center"/>
        <w:rPr>
          <w:color w:val="3A4A59"/>
        </w:rPr>
      </w:pPr>
      <w:r>
        <w:rPr>
          <w:b/>
        </w:rPr>
        <w:t xml:space="preserve">        </w:t>
      </w:r>
    </w:p>
    <w:p w:rsidR="006B5C99" w:rsidRDefault="00FC200A">
      <w:pPr>
        <w:pBdr>
          <w:top w:val="nil"/>
          <w:left w:val="nil"/>
          <w:bottom w:val="nil"/>
          <w:right w:val="nil"/>
          <w:between w:val="nil"/>
        </w:pBdr>
        <w:shd w:val="clear" w:color="auto" w:fill="FFFFFF"/>
        <w:ind w:firstLine="709"/>
        <w:jc w:val="both"/>
        <w:rPr>
          <w:color w:val="000000"/>
        </w:rPr>
      </w:pPr>
      <w:r>
        <w:rPr>
          <w:b/>
          <w:color w:val="000000"/>
          <w:highlight w:val="white"/>
        </w:rPr>
        <w:t>Віктор Жадько, до</w:t>
      </w:r>
      <w:r>
        <w:rPr>
          <w:b/>
          <w:color w:val="000000"/>
          <w:highlight w:val="white"/>
        </w:rPr>
        <w:t>ктор філософських наук, професор, завідувач кафедри журналістики Національного університету імені М. Драгоманова, у статті «Тарасів пензель торкався святої картини»</w:t>
      </w:r>
      <w:r>
        <w:rPr>
          <w:color w:val="000000"/>
        </w:rPr>
        <w:t xml:space="preserve"> написав: «Слово Тараса сьогодні як ніколи актуальне й набрало буревійної магнетичної сили; </w:t>
      </w:r>
      <w:r>
        <w:rPr>
          <w:color w:val="000000"/>
        </w:rPr>
        <w:t>зіткане з болю, туги і сліз, скроплене кров’ю серця, а потім пекучо пропущене через жагучий клекіт затомленої душі, воно, «неначе срібло куте, бите і семикрати перелите огнем в горнилі», лягає в благодатну ріллю живодайним зерням, а в ціль б’є, мов куля. </w:t>
      </w:r>
    </w:p>
    <w:p w:rsidR="006B5C99" w:rsidRDefault="00FC200A">
      <w:pPr>
        <w:pBdr>
          <w:top w:val="nil"/>
          <w:left w:val="nil"/>
          <w:bottom w:val="nil"/>
          <w:right w:val="nil"/>
          <w:between w:val="nil"/>
        </w:pBdr>
        <w:shd w:val="clear" w:color="auto" w:fill="FFFFFF"/>
        <w:ind w:firstLine="709"/>
        <w:jc w:val="both"/>
        <w:rPr>
          <w:color w:val="000000"/>
        </w:rPr>
      </w:pPr>
      <w:hyperlink r:id="rId46">
        <w:r>
          <w:rPr>
            <w:color w:val="0000FF"/>
            <w:u w:val="single"/>
          </w:rPr>
          <w:t>Шевченків «Кобзар»</w:t>
        </w:r>
      </w:hyperlink>
      <w:r>
        <w:rPr>
          <w:color w:val="000000"/>
        </w:rPr>
        <w:t> </w:t>
      </w:r>
      <w:r>
        <w:rPr>
          <w:rFonts w:ascii="Symbol" w:eastAsia="Symbol" w:hAnsi="Symbol" w:cs="Symbol"/>
          <w:color w:val="000000"/>
        </w:rPr>
        <w:t>−</w:t>
      </w:r>
      <w:r>
        <w:rPr>
          <w:color w:val="000000"/>
        </w:rPr>
        <w:t xml:space="preserve"> найпекучіший виспів, на який тільки спроможна людина, вже давно став однією з найдорожчих для нас книг; він же, як пісня, з якої не викинеш слова, облетів усі континенти; авторитети зарахували «Кобзар» до найталановитіших поетичних перлин світу; простий л</w:t>
      </w:r>
      <w:r>
        <w:rPr>
          <w:color w:val="000000"/>
        </w:rPr>
        <w:t>юд відкрив у ньому сумовиту, але горду історію цілого народу, вдатного до праці, до пісні та жарту, до боротьби.</w:t>
      </w:r>
    </w:p>
    <w:p w:rsidR="006B5C99" w:rsidRDefault="00FC200A">
      <w:pPr>
        <w:pBdr>
          <w:top w:val="nil"/>
          <w:left w:val="nil"/>
          <w:bottom w:val="nil"/>
          <w:right w:val="nil"/>
          <w:between w:val="nil"/>
        </w:pBdr>
        <w:shd w:val="clear" w:color="auto" w:fill="FFFFFF"/>
        <w:ind w:firstLine="709"/>
        <w:jc w:val="both"/>
        <w:rPr>
          <w:color w:val="000000"/>
        </w:rPr>
      </w:pPr>
      <w:r>
        <w:rPr>
          <w:color w:val="000000"/>
        </w:rPr>
        <w:t>І сьогодні, й завтра, й завжди поезія Шевченка була, є і вічно буде на передньому краї непримиренного двобою людства з темними силами визиску, наруги та зла».</w:t>
      </w:r>
    </w:p>
    <w:p w:rsidR="006B5C99" w:rsidRDefault="00FC200A">
      <w:pPr>
        <w:rPr>
          <w:i/>
        </w:rPr>
      </w:pPr>
      <w:r>
        <w:rPr>
          <w:i/>
          <w:color w:val="111111"/>
          <w:shd w:val="clear" w:color="auto" w:fill="F9F2EF"/>
        </w:rPr>
        <w:t> </w:t>
      </w:r>
      <w:r>
        <w:rPr>
          <w:i/>
          <w:color w:val="111111"/>
        </w:rPr>
        <w:t>Цитата з поеми «Кавказ» на особистій зброї військовослужбовця 55-ої артбригади ЗСУ Романа Гілева</w:t>
      </w:r>
      <w:r>
        <w:rPr>
          <w:i/>
          <w:color w:val="111111"/>
        </w:rPr>
        <w:t>. Запоріжжя, 20 листопада 2014 року. Фото: ipnews.in.ua</w:t>
      </w:r>
      <w:r>
        <w:br/>
      </w:r>
      <w:r>
        <w:rPr>
          <w:noProof/>
          <w:lang w:val="en-US"/>
        </w:rPr>
        <w:drawing>
          <wp:anchor distT="0" distB="0" distL="114300" distR="114300" simplePos="0" relativeHeight="251660288" behindDoc="0" locked="0" layoutInCell="1" hidden="0" allowOverlap="1">
            <wp:simplePos x="0" y="0"/>
            <wp:positionH relativeFrom="column">
              <wp:posOffset>1</wp:posOffset>
            </wp:positionH>
            <wp:positionV relativeFrom="paragraph">
              <wp:posOffset>0</wp:posOffset>
            </wp:positionV>
            <wp:extent cx="2329423" cy="1584000"/>
            <wp:effectExtent l="0" t="0" r="0" b="0"/>
            <wp:wrapSquare wrapText="bothSides" distT="0" distB="0" distL="114300" distR="114300"/>
            <wp:docPr id="3" name="image5.jpg" descr="https://www.istpravda.com.ua/images/doc/8/2/8220d41-2.jpg"/>
            <wp:cNvGraphicFramePr/>
            <a:graphic xmlns:a="http://schemas.openxmlformats.org/drawingml/2006/main">
              <a:graphicData uri="http://schemas.openxmlformats.org/drawingml/2006/picture">
                <pic:pic xmlns:pic="http://schemas.openxmlformats.org/drawingml/2006/picture">
                  <pic:nvPicPr>
                    <pic:cNvPr id="0" name="image5.jpg" descr="https://www.istpravda.com.ua/images/doc/8/2/8220d41-2.jpg"/>
                    <pic:cNvPicPr preferRelativeResize="0"/>
                  </pic:nvPicPr>
                  <pic:blipFill>
                    <a:blip r:embed="rId47"/>
                    <a:srcRect/>
                    <a:stretch>
                      <a:fillRect/>
                    </a:stretch>
                  </pic:blipFill>
                  <pic:spPr>
                    <a:xfrm>
                      <a:off x="0" y="0"/>
                      <a:ext cx="2329423" cy="1584000"/>
                    </a:xfrm>
                    <a:prstGeom prst="rect">
                      <a:avLst/>
                    </a:prstGeom>
                    <a:ln/>
                  </pic:spPr>
                </pic:pic>
              </a:graphicData>
            </a:graphic>
          </wp:anchor>
        </w:drawing>
      </w:r>
    </w:p>
    <w:p w:rsidR="006B5C99" w:rsidRDefault="00FC200A">
      <w:pPr>
        <w:ind w:firstLine="709"/>
        <w:jc w:val="both"/>
      </w:pPr>
      <w:r>
        <w:rPr>
          <w:b/>
          <w:color w:val="000000"/>
          <w:highlight w:val="white"/>
        </w:rPr>
        <w:t>Завдання</w:t>
      </w:r>
      <w:r>
        <w:t>: Напишіть оповідання (обсяг – 2,5 стоінки), у якому б розкривалася сила впливу на людську свідомість поетичного доробку Тараса Шевченка. Героїв, місце, як і самі події, ви обираєте самі. Пр</w:t>
      </w:r>
      <w:r>
        <w:t>идумайте і запишіть заголовок.</w:t>
      </w:r>
    </w:p>
    <w:p w:rsidR="006B5C99" w:rsidRDefault="00FC200A">
      <w:pPr>
        <w:ind w:firstLine="709"/>
        <w:jc w:val="both"/>
      </w:pPr>
      <w:r>
        <w:t>У тексті використайте відокремлені прикладки (2), односкладні речення (2), риторичні запитання (2). Підкресліть їх прямою лінією.</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закладів вищої освіти                                                    </w:t>
      </w:r>
    </w:p>
    <w:p w:rsidR="006B5C99" w:rsidRDefault="00FC200A">
      <w:pPr>
        <w:tabs>
          <w:tab w:val="left" w:pos="6960"/>
        </w:tabs>
        <w:jc w:val="center"/>
        <w:rPr>
          <w:color w:val="000000"/>
          <w:highlight w:val="white"/>
        </w:rPr>
      </w:pPr>
      <w:r>
        <w:rPr>
          <w:b/>
        </w:rPr>
        <w:t xml:space="preserve">    </w:t>
      </w:r>
      <w:r>
        <w:rPr>
          <w:b/>
        </w:rPr>
        <w:t xml:space="preserve">    </w:t>
      </w:r>
    </w:p>
    <w:p w:rsidR="006B5C99" w:rsidRDefault="00FC200A">
      <w:pPr>
        <w:ind w:firstLine="709"/>
        <w:jc w:val="both"/>
        <w:rPr>
          <w:color w:val="000000"/>
          <w:highlight w:val="white"/>
        </w:rPr>
      </w:pPr>
      <w:r>
        <w:rPr>
          <w:color w:val="000000"/>
          <w:highlight w:val="white"/>
        </w:rPr>
        <w:t>Уявіть собі сучасного Тараса Шевченка, який спілкується в соціальних мережах, живе сучасним життям, розв’язує сучасні проблеми.</w:t>
      </w:r>
    </w:p>
    <w:p w:rsidR="006B5C99" w:rsidRDefault="00FC200A">
      <w:pPr>
        <w:ind w:firstLine="709"/>
        <w:jc w:val="both"/>
        <w:rPr>
          <w:color w:val="000000"/>
          <w:highlight w:val="white"/>
        </w:rPr>
      </w:pPr>
      <w:r>
        <w:rPr>
          <w:color w:val="000000"/>
          <w:highlight w:val="white"/>
        </w:rPr>
        <w:t xml:space="preserve">Якби він був блогером, то про що і як би написав, на чиї сторінки підписувався б у цей період, кого б, можливо, репостив, які фотографії/ілюстрації докладав до постів? Тож, яким би він був – сучасний Шевченко? </w:t>
      </w:r>
    </w:p>
    <w:p w:rsidR="006B5C99" w:rsidRDefault="006B5C99">
      <w:pPr>
        <w:shd w:val="clear" w:color="auto" w:fill="FFFFFF"/>
        <w:ind w:firstLine="709"/>
        <w:jc w:val="both"/>
        <w:rPr>
          <w:b/>
          <w:color w:val="000000"/>
        </w:rPr>
      </w:pPr>
    </w:p>
    <w:p w:rsidR="006B5C99" w:rsidRDefault="00FC200A">
      <w:pPr>
        <w:shd w:val="clear" w:color="auto" w:fill="FFFFFF"/>
        <w:ind w:firstLine="709"/>
        <w:jc w:val="both"/>
        <w:rPr>
          <w:color w:val="000000"/>
        </w:rPr>
      </w:pPr>
      <w:r>
        <w:rPr>
          <w:b/>
          <w:color w:val="000000"/>
        </w:rPr>
        <w:t>Завдання:</w:t>
      </w:r>
      <w:r>
        <w:rPr>
          <w:color w:val="000000"/>
        </w:rPr>
        <w:t xml:space="preserve"> поміркуйте й викладіть свої думки </w:t>
      </w:r>
      <w:r>
        <w:rPr>
          <w:color w:val="000000"/>
        </w:rPr>
        <w:t xml:space="preserve">в довільному форматі (твір-роздум, есе). Заголовок доберіть самі. Обсяг твору –  до 2,5 сторінок. </w:t>
      </w:r>
    </w:p>
    <w:p w:rsidR="006B5C99" w:rsidRDefault="00FC200A">
      <w:pPr>
        <w:ind w:firstLine="709"/>
        <w:jc w:val="both"/>
      </w:pPr>
      <w:r>
        <w:rPr>
          <w:i/>
        </w:rPr>
        <w:t xml:space="preserve">У тексті використайте 2 речення з відокремленими членами речення,  2 </w:t>
      </w:r>
      <w:r>
        <w:rPr>
          <w:rFonts w:ascii="Gungsuh" w:eastAsia="Gungsuh" w:hAnsi="Gungsuh" w:cs="Gungsuh"/>
          <w:i/>
        </w:rPr>
        <w:t>−</w:t>
      </w:r>
      <w:r>
        <w:rPr>
          <w:rFonts w:ascii="Gungsuh" w:eastAsia="Gungsuh" w:hAnsi="Gungsuh" w:cs="Gungsuh"/>
          <w:i/>
        </w:rPr>
        <w:t xml:space="preserve"> зі вставними та 2 зі вставленими конструкціями.</w:t>
      </w:r>
      <w:r>
        <w:t xml:space="preserve"> Підкресліть їх прямою лінією.</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для к</w:t>
      </w:r>
      <w:r>
        <w:rPr>
          <w:b/>
        </w:rPr>
        <w:t xml:space="preserve">урсантів військових училищ                                                    </w:t>
      </w:r>
    </w:p>
    <w:p w:rsidR="006B5C99" w:rsidRDefault="00FC200A">
      <w:pPr>
        <w:tabs>
          <w:tab w:val="left" w:pos="6960"/>
        </w:tabs>
        <w:jc w:val="center"/>
      </w:pPr>
      <w:r>
        <w:rPr>
          <w:b/>
        </w:rPr>
        <w:t xml:space="preserve">        </w:t>
      </w:r>
    </w:p>
    <w:p w:rsidR="006B5C99" w:rsidRDefault="00FC200A">
      <w:pPr>
        <w:pBdr>
          <w:top w:val="nil"/>
          <w:left w:val="nil"/>
          <w:bottom w:val="nil"/>
          <w:right w:val="nil"/>
          <w:between w:val="nil"/>
        </w:pBdr>
        <w:ind w:firstLine="709"/>
        <w:jc w:val="both"/>
        <w:rPr>
          <w:b/>
          <w:color w:val="000000"/>
        </w:rPr>
      </w:pPr>
      <w:r>
        <w:rPr>
          <w:b/>
          <w:color w:val="000000"/>
        </w:rPr>
        <w:t>Напишіть твір-роздум (обсяг – 2 стор.), висловивши міркування щодо слів Т.Г. Шевченка:</w:t>
      </w:r>
    </w:p>
    <w:p w:rsidR="006B5C99" w:rsidRDefault="00FC200A">
      <w:pPr>
        <w:pBdr>
          <w:top w:val="nil"/>
          <w:left w:val="nil"/>
          <w:bottom w:val="nil"/>
          <w:right w:val="nil"/>
          <w:between w:val="nil"/>
        </w:pBdr>
        <w:rPr>
          <w:i/>
          <w:color w:val="000000"/>
        </w:rPr>
      </w:pPr>
      <w:r>
        <w:rPr>
          <w:i/>
          <w:color w:val="000000"/>
        </w:rPr>
        <w:t>Було колись в Україні – </w:t>
      </w:r>
      <w:r>
        <w:rPr>
          <w:i/>
          <w:color w:val="000000"/>
        </w:rPr>
        <w:br/>
        <w:t>Ревіли гармати; </w:t>
      </w:r>
      <w:r>
        <w:rPr>
          <w:i/>
          <w:color w:val="000000"/>
        </w:rPr>
        <w:br/>
        <w:t>Було колись – запорожці </w:t>
      </w:r>
      <w:r>
        <w:rPr>
          <w:i/>
          <w:color w:val="000000"/>
        </w:rPr>
        <w:br/>
      </w:r>
      <w:r>
        <w:rPr>
          <w:i/>
          <w:color w:val="000000"/>
        </w:rPr>
        <w:t>Вміли панувати.</w:t>
      </w:r>
    </w:p>
    <w:p w:rsidR="006B5C99" w:rsidRDefault="006B5C99">
      <w:pPr>
        <w:pBdr>
          <w:top w:val="nil"/>
          <w:left w:val="nil"/>
          <w:bottom w:val="nil"/>
          <w:right w:val="nil"/>
          <w:between w:val="nil"/>
        </w:pBdr>
        <w:rPr>
          <w:i/>
          <w:color w:val="000000"/>
        </w:rPr>
      </w:pPr>
    </w:p>
    <w:p w:rsidR="006B5C99" w:rsidRDefault="00FC200A">
      <w:pPr>
        <w:pBdr>
          <w:top w:val="nil"/>
          <w:left w:val="nil"/>
          <w:bottom w:val="nil"/>
          <w:right w:val="nil"/>
          <w:between w:val="nil"/>
        </w:pBdr>
        <w:ind w:firstLine="709"/>
        <w:jc w:val="both"/>
        <w:rPr>
          <w:color w:val="000000"/>
        </w:rPr>
      </w:pPr>
      <w:r>
        <w:rPr>
          <w:color w:val="000000"/>
        </w:rPr>
        <w:t>У тексті використайте 2 речення з однорідними членами, 2 односкладні речення, 2 речення зі вставними словами. Підкресліть їх прямою лінією.</w:t>
      </w:r>
    </w:p>
    <w:p w:rsidR="006B5C99" w:rsidRDefault="006B5C99">
      <w:pPr>
        <w:tabs>
          <w:tab w:val="left" w:pos="6960"/>
        </w:tabs>
        <w:jc w:val="center"/>
        <w:rPr>
          <w:b/>
        </w:rPr>
      </w:pPr>
    </w:p>
    <w:p w:rsidR="006B5C99" w:rsidRDefault="006B5C99">
      <w:pPr>
        <w:tabs>
          <w:tab w:val="left" w:pos="6960"/>
        </w:tabs>
        <w:jc w:val="center"/>
        <w:rPr>
          <w:b/>
        </w:rPr>
      </w:pPr>
    </w:p>
    <w:p w:rsidR="006B5C99" w:rsidRDefault="006B5C99">
      <w:pPr>
        <w:tabs>
          <w:tab w:val="left" w:pos="6960"/>
        </w:tabs>
        <w:jc w:val="center"/>
        <w:rPr>
          <w:b/>
        </w:rPr>
      </w:pPr>
    </w:p>
    <w:p w:rsidR="006B5C99" w:rsidRDefault="00FC200A">
      <w:pPr>
        <w:tabs>
          <w:tab w:val="left" w:pos="6960"/>
        </w:tabs>
        <w:jc w:val="center"/>
        <w:rPr>
          <w:b/>
        </w:rPr>
      </w:pPr>
      <w:r>
        <w:rPr>
          <w:b/>
        </w:rPr>
        <w:t xml:space="preserve">Для студентів закладів фахової передвищої освіти </w:t>
      </w:r>
    </w:p>
    <w:p w:rsidR="006B5C99" w:rsidRDefault="00FC200A">
      <w:pPr>
        <w:tabs>
          <w:tab w:val="left" w:pos="6960"/>
        </w:tabs>
        <w:jc w:val="center"/>
        <w:rPr>
          <w:b/>
        </w:rPr>
      </w:pPr>
      <w:r>
        <w:rPr>
          <w:b/>
        </w:rPr>
        <w:t xml:space="preserve">                                                   </w:t>
      </w:r>
    </w:p>
    <w:p w:rsidR="006B5C99" w:rsidRDefault="00FC200A">
      <w:pPr>
        <w:tabs>
          <w:tab w:val="left" w:pos="6960"/>
        </w:tabs>
        <w:jc w:val="center"/>
        <w:rPr>
          <w:b/>
        </w:rPr>
      </w:pPr>
      <w:r>
        <w:rPr>
          <w:b/>
        </w:rPr>
        <w:t xml:space="preserve">        ІІІ етап                                                                      02 листопада 2019 року</w:t>
      </w:r>
    </w:p>
    <w:p w:rsidR="006B5C99" w:rsidRDefault="00FC200A">
      <w:pPr>
        <w:tabs>
          <w:tab w:val="left" w:pos="6960"/>
        </w:tabs>
        <w:ind w:firstLine="709"/>
        <w:jc w:val="both"/>
        <w:rPr>
          <w:color w:val="000000"/>
        </w:rPr>
      </w:pPr>
      <w:r>
        <w:t xml:space="preserve">Тарас </w:t>
      </w:r>
      <w:r>
        <w:rPr>
          <w:color w:val="000000"/>
        </w:rPr>
        <w:t>Шевченко – геній, пророк, поет, письменник, драматург, художник… Усі ці слова – узвичаєні</w:t>
      </w:r>
      <w:r>
        <w:rPr>
          <w:color w:val="000000"/>
        </w:rPr>
        <w:t>, до яких ми звикли, а тому вони, зазвичай, не викликають майже ні в кого якихось особливих емоцій.  Але як тільки для нашої країни настають буремні роки, ми згадуємо нашого ПРОРОКА.</w:t>
      </w:r>
    </w:p>
    <w:p w:rsidR="006B5C99" w:rsidRDefault="006B5C99">
      <w:pPr>
        <w:tabs>
          <w:tab w:val="left" w:pos="6960"/>
        </w:tabs>
        <w:jc w:val="both"/>
      </w:pPr>
    </w:p>
    <w:p w:rsidR="006B5C99" w:rsidRDefault="00FC200A">
      <w:r>
        <w:rPr>
          <w:color w:val="000000"/>
          <w:highlight w:val="white"/>
        </w:rPr>
        <w:t>Тарас у масці (фото мурала з вулиці Грушевського, який знищили у вересні</w:t>
      </w:r>
      <w:r>
        <w:rPr>
          <w:color w:val="000000"/>
          <w:highlight w:val="white"/>
        </w:rPr>
        <w:t xml:space="preserve"> 2017)</w:t>
      </w:r>
      <w:r>
        <w:br/>
      </w:r>
      <w:r>
        <w:rPr>
          <w:noProof/>
          <w:lang w:val="en-US"/>
        </w:rPr>
        <w:drawing>
          <wp:anchor distT="0" distB="0" distL="114300" distR="114300" simplePos="0" relativeHeight="251661312" behindDoc="0" locked="0" layoutInCell="1" hidden="0" allowOverlap="1">
            <wp:simplePos x="0" y="0"/>
            <wp:positionH relativeFrom="column">
              <wp:posOffset>1</wp:posOffset>
            </wp:positionH>
            <wp:positionV relativeFrom="paragraph">
              <wp:posOffset>0</wp:posOffset>
            </wp:positionV>
            <wp:extent cx="1875798" cy="1296000"/>
            <wp:effectExtent l="0" t="0" r="0" b="0"/>
            <wp:wrapSquare wrapText="bothSides" distT="0" distB="0" distL="114300" distR="114300"/>
            <wp:docPr id="4" name="image3.jpg" descr="dDvGmPl4SZk"/>
            <wp:cNvGraphicFramePr/>
            <a:graphic xmlns:a="http://schemas.openxmlformats.org/drawingml/2006/main">
              <a:graphicData uri="http://schemas.openxmlformats.org/drawingml/2006/picture">
                <pic:pic xmlns:pic="http://schemas.openxmlformats.org/drawingml/2006/picture">
                  <pic:nvPicPr>
                    <pic:cNvPr id="0" name="image3.jpg" descr="dDvGmPl4SZk"/>
                    <pic:cNvPicPr preferRelativeResize="0"/>
                  </pic:nvPicPr>
                  <pic:blipFill>
                    <a:blip r:embed="rId48"/>
                    <a:srcRect/>
                    <a:stretch>
                      <a:fillRect/>
                    </a:stretch>
                  </pic:blipFill>
                  <pic:spPr>
                    <a:xfrm>
                      <a:off x="0" y="0"/>
                      <a:ext cx="1875798" cy="1296000"/>
                    </a:xfrm>
                    <a:prstGeom prst="rect">
                      <a:avLst/>
                    </a:prstGeom>
                    <a:ln/>
                  </pic:spPr>
                </pic:pic>
              </a:graphicData>
            </a:graphic>
          </wp:anchor>
        </w:drawing>
      </w:r>
    </w:p>
    <w:p w:rsidR="006B5C99" w:rsidRDefault="00FC200A">
      <w:pPr>
        <w:rPr>
          <w:i/>
        </w:rPr>
      </w:pPr>
      <w:r>
        <w:rPr>
          <w:i/>
          <w:color w:val="111111"/>
          <w:shd w:val="clear" w:color="auto" w:fill="F9F2EF"/>
        </w:rPr>
        <w:t> </w:t>
      </w:r>
      <w:r>
        <w:rPr>
          <w:i/>
          <w:color w:val="111111"/>
        </w:rPr>
        <w:t>Цитата з поеми "Кавказ" на особистій зброї військовослужбовця 55-ої артбригади ЗСУ Романа Гілева. Запоріжжя, 20 листопада 2014 року. Фото: ipnews.in.ua</w:t>
      </w:r>
      <w:r>
        <w:br/>
      </w:r>
      <w:r>
        <w:rPr>
          <w:noProof/>
          <w:lang w:val="en-US"/>
        </w:rPr>
        <w:drawing>
          <wp:anchor distT="0" distB="0" distL="114300" distR="114300" simplePos="0" relativeHeight="251662336" behindDoc="0" locked="0" layoutInCell="1" hidden="0" allowOverlap="1">
            <wp:simplePos x="0" y="0"/>
            <wp:positionH relativeFrom="column">
              <wp:posOffset>1</wp:posOffset>
            </wp:positionH>
            <wp:positionV relativeFrom="paragraph">
              <wp:posOffset>0</wp:posOffset>
            </wp:positionV>
            <wp:extent cx="1905893" cy="1296000"/>
            <wp:effectExtent l="0" t="0" r="0" b="0"/>
            <wp:wrapSquare wrapText="bothSides" distT="0" distB="0" distL="114300" distR="114300"/>
            <wp:docPr id="7" name="image4.jpg" descr="https://www.istpravda.com.ua/images/doc/8/2/8220d41-2.jpg"/>
            <wp:cNvGraphicFramePr/>
            <a:graphic xmlns:a="http://schemas.openxmlformats.org/drawingml/2006/main">
              <a:graphicData uri="http://schemas.openxmlformats.org/drawingml/2006/picture">
                <pic:pic xmlns:pic="http://schemas.openxmlformats.org/drawingml/2006/picture">
                  <pic:nvPicPr>
                    <pic:cNvPr id="0" name="image4.jpg" descr="https://www.istpravda.com.ua/images/doc/8/2/8220d41-2.jpg"/>
                    <pic:cNvPicPr preferRelativeResize="0"/>
                  </pic:nvPicPr>
                  <pic:blipFill>
                    <a:blip r:embed="rId49"/>
                    <a:srcRect/>
                    <a:stretch>
                      <a:fillRect/>
                    </a:stretch>
                  </pic:blipFill>
                  <pic:spPr>
                    <a:xfrm>
                      <a:off x="0" y="0"/>
                      <a:ext cx="1905893" cy="1296000"/>
                    </a:xfrm>
                    <a:prstGeom prst="rect">
                      <a:avLst/>
                    </a:prstGeom>
                    <a:ln/>
                  </pic:spPr>
                </pic:pic>
              </a:graphicData>
            </a:graphic>
          </wp:anchor>
        </w:drawing>
      </w:r>
    </w:p>
    <w:p w:rsidR="006B5C99" w:rsidRDefault="00FC200A">
      <w:pPr>
        <w:tabs>
          <w:tab w:val="left" w:pos="6960"/>
        </w:tabs>
        <w:ind w:firstLine="709"/>
      </w:pPr>
      <w:r>
        <w:rPr>
          <w:b/>
        </w:rPr>
        <w:t xml:space="preserve">Завдання: </w:t>
      </w:r>
      <w:r>
        <w:t>напишіть сценарій сучасного пригодницького фільму, де б ключову роль відіграла або поезія Т. Шевченка, або він сам як фантастичний герой.</w:t>
      </w:r>
    </w:p>
    <w:p w:rsidR="006B5C99" w:rsidRDefault="00FC200A">
      <w:pPr>
        <w:tabs>
          <w:tab w:val="left" w:pos="6960"/>
        </w:tabs>
        <w:ind w:firstLine="709"/>
      </w:pPr>
      <w:r>
        <w:t>Доберіть заголовок. У тексті використайте складні речення з різними видами зв’язку (3). Підкресліть їх прямою лінією.</w:t>
      </w:r>
    </w:p>
    <w:p w:rsidR="006B5C99" w:rsidRDefault="00FC200A">
      <w:pPr>
        <w:jc w:val="center"/>
        <w:rPr>
          <w:b/>
          <w:color w:val="000000"/>
        </w:rPr>
      </w:pPr>
      <w:r>
        <w:br w:type="page"/>
      </w:r>
    </w:p>
    <w:p w:rsidR="006B5C99" w:rsidRDefault="00FC200A">
      <w:pPr>
        <w:jc w:val="right"/>
      </w:pPr>
      <w:r>
        <w:rPr>
          <w:b/>
          <w:color w:val="000000"/>
        </w:rPr>
        <w:t>Додаток 1</w:t>
      </w:r>
    </w:p>
    <w:p w:rsidR="006B5C99" w:rsidRDefault="006B5C99">
      <w:pPr>
        <w:jc w:val="center"/>
        <w:rPr>
          <w:b/>
          <w:color w:val="000000"/>
        </w:rPr>
      </w:pPr>
    </w:p>
    <w:p w:rsidR="006B5C99" w:rsidRDefault="00FC200A">
      <w:pPr>
        <w:jc w:val="center"/>
        <w:rPr>
          <w:b/>
          <w:color w:val="000000"/>
        </w:rPr>
      </w:pPr>
      <w:r>
        <w:rPr>
          <w:b/>
          <w:color w:val="000000"/>
        </w:rPr>
        <w:t xml:space="preserve">ВИМОГИ </w:t>
      </w:r>
    </w:p>
    <w:p w:rsidR="006B5C99" w:rsidRDefault="00FC200A">
      <w:pPr>
        <w:jc w:val="center"/>
        <w:rPr>
          <w:b/>
          <w:color w:val="000000"/>
        </w:rPr>
      </w:pPr>
      <w:r>
        <w:rPr>
          <w:b/>
          <w:color w:val="000000"/>
        </w:rPr>
        <w:t>до виконання завдань з української мови та літератури</w:t>
      </w:r>
    </w:p>
    <w:p w:rsidR="006B5C99" w:rsidRDefault="006B5C99">
      <w:pPr>
        <w:jc w:val="center"/>
      </w:pPr>
    </w:p>
    <w:p w:rsidR="006B5C99" w:rsidRDefault="00FC200A">
      <w:pPr>
        <w:spacing w:after="120"/>
        <w:ind w:firstLine="720"/>
        <w:jc w:val="both"/>
      </w:pPr>
      <w:r>
        <w:rPr>
          <w:color w:val="000000"/>
        </w:rPr>
        <w:t xml:space="preserve">При перевірці завдань </w:t>
      </w:r>
      <w:r>
        <w:rPr>
          <w:b/>
          <w:color w:val="000000"/>
        </w:rPr>
        <w:t>з української мови</w:t>
      </w:r>
      <w:r>
        <w:rPr>
          <w:color w:val="000000"/>
        </w:rPr>
        <w:t xml:space="preserve"> для 8-9 класів </w:t>
      </w:r>
      <w:r>
        <w:rPr>
          <w:b/>
          <w:i/>
          <w:color w:val="000000"/>
        </w:rPr>
        <w:t>враховується:</w:t>
      </w:r>
      <w:r>
        <w:rPr>
          <w:color w:val="000000"/>
        </w:rPr>
        <w:t xml:space="preserve"> </w:t>
      </w:r>
    </w:p>
    <w:p w:rsidR="006B5C99" w:rsidRDefault="00FC200A">
      <w:pPr>
        <w:numPr>
          <w:ilvl w:val="0"/>
          <w:numId w:val="70"/>
        </w:numPr>
        <w:tabs>
          <w:tab w:val="left" w:pos="993"/>
        </w:tabs>
        <w:ind w:left="0" w:firstLine="709"/>
        <w:jc w:val="both"/>
        <w:rPr>
          <w:color w:val="000000"/>
        </w:rPr>
      </w:pPr>
      <w:r>
        <w:rPr>
          <w:rFonts w:ascii="Gungsuh" w:eastAsia="Gungsuh" w:hAnsi="Gungsuh" w:cs="Gungsuh"/>
          <w:color w:val="000000"/>
        </w:rPr>
        <w:t>у  власному висловленні  − як орфографічна і пунктуаційна грамотність, так і вміння формулювати власну думку,</w:t>
      </w:r>
      <w:r>
        <w:rPr>
          <w:rFonts w:ascii="Gungsuh" w:eastAsia="Gungsuh" w:hAnsi="Gungsuh" w:cs="Gungsuh"/>
          <w:color w:val="000000"/>
        </w:rPr>
        <w:t xml:space="preserve"> використовувати і вдало наводити приклади із художньої літератури;</w:t>
      </w:r>
    </w:p>
    <w:p w:rsidR="006B5C99" w:rsidRDefault="00FC200A">
      <w:pPr>
        <w:numPr>
          <w:ilvl w:val="0"/>
          <w:numId w:val="70"/>
        </w:numPr>
        <w:tabs>
          <w:tab w:val="left" w:pos="993"/>
        </w:tabs>
        <w:ind w:left="0" w:firstLine="709"/>
        <w:jc w:val="both"/>
        <w:rPr>
          <w:color w:val="000000"/>
        </w:rPr>
      </w:pPr>
      <w:r>
        <w:rPr>
          <w:color w:val="000000"/>
        </w:rPr>
        <w:t>конкретні й повні відповіді на запитання для з’ясування рівня навченості учнів з фонетики, лексики, морфології;</w:t>
      </w:r>
    </w:p>
    <w:p w:rsidR="006B5C99" w:rsidRDefault="00FC200A">
      <w:pPr>
        <w:numPr>
          <w:ilvl w:val="0"/>
          <w:numId w:val="70"/>
        </w:numPr>
        <w:tabs>
          <w:tab w:val="left" w:pos="993"/>
        </w:tabs>
        <w:ind w:left="0" w:firstLine="709"/>
        <w:jc w:val="both"/>
        <w:rPr>
          <w:color w:val="000000"/>
        </w:rPr>
      </w:pPr>
      <w:r>
        <w:rPr>
          <w:color w:val="000000"/>
        </w:rPr>
        <w:t>рівень навичок системного розбору синтаксичних одиниць (словосполучення, реч</w:t>
      </w:r>
      <w:r>
        <w:rPr>
          <w:color w:val="000000"/>
        </w:rPr>
        <w:t>ення, тексту);</w:t>
      </w:r>
    </w:p>
    <w:p w:rsidR="006B5C99" w:rsidRDefault="00FC200A">
      <w:pPr>
        <w:numPr>
          <w:ilvl w:val="0"/>
          <w:numId w:val="70"/>
        </w:numPr>
        <w:tabs>
          <w:tab w:val="left" w:pos="993"/>
        </w:tabs>
        <w:ind w:left="0" w:firstLine="709"/>
        <w:jc w:val="both"/>
        <w:rPr>
          <w:color w:val="000000"/>
        </w:rPr>
      </w:pPr>
      <w:r>
        <w:rPr>
          <w:color w:val="000000"/>
        </w:rPr>
        <w:t>уміння будувати, редагувати, створювати речення відповідно до вимог і особливостей завдання;  </w:t>
      </w:r>
    </w:p>
    <w:p w:rsidR="006B5C99" w:rsidRDefault="00FC200A">
      <w:pPr>
        <w:numPr>
          <w:ilvl w:val="0"/>
          <w:numId w:val="70"/>
        </w:numPr>
        <w:tabs>
          <w:tab w:val="left" w:pos="993"/>
        </w:tabs>
        <w:ind w:left="0" w:firstLine="709"/>
        <w:jc w:val="both"/>
        <w:rPr>
          <w:color w:val="000000"/>
        </w:rPr>
      </w:pPr>
      <w:r>
        <w:rPr>
          <w:color w:val="000000"/>
        </w:rPr>
        <w:t xml:space="preserve">рівень навичок роботи з поданим текстом (групування частин тексту, перевірка лексичних, морфологічних, орфографічних, пунктуаційних норм і правил </w:t>
      </w:r>
      <w:r>
        <w:rPr>
          <w:color w:val="000000"/>
        </w:rPr>
        <w:t>тощо).</w:t>
      </w:r>
    </w:p>
    <w:p w:rsidR="006B5C99" w:rsidRDefault="006B5C99"/>
    <w:p w:rsidR="006B5C99" w:rsidRDefault="00FC200A">
      <w:pPr>
        <w:spacing w:after="120"/>
        <w:ind w:firstLine="720"/>
        <w:jc w:val="both"/>
      </w:pPr>
      <w:r>
        <w:rPr>
          <w:color w:val="000000"/>
        </w:rPr>
        <w:t xml:space="preserve">При перевірці завдань </w:t>
      </w:r>
      <w:r>
        <w:rPr>
          <w:b/>
          <w:color w:val="000000"/>
        </w:rPr>
        <w:t>з української мови</w:t>
      </w:r>
      <w:r>
        <w:rPr>
          <w:color w:val="000000"/>
        </w:rPr>
        <w:t xml:space="preserve"> для 10-11 класів </w:t>
      </w:r>
      <w:r>
        <w:rPr>
          <w:b/>
          <w:i/>
          <w:color w:val="000000"/>
        </w:rPr>
        <w:t>враховується:</w:t>
      </w:r>
      <w:r>
        <w:rPr>
          <w:color w:val="000000"/>
        </w:rPr>
        <w:t xml:space="preserve"> </w:t>
      </w:r>
    </w:p>
    <w:p w:rsidR="006B5C99" w:rsidRDefault="00FC200A">
      <w:pPr>
        <w:numPr>
          <w:ilvl w:val="0"/>
          <w:numId w:val="71"/>
        </w:numPr>
        <w:ind w:left="0" w:firstLine="709"/>
        <w:jc w:val="both"/>
        <w:rPr>
          <w:color w:val="000000"/>
        </w:rPr>
      </w:pPr>
      <w:r>
        <w:rPr>
          <w:color w:val="000000"/>
        </w:rPr>
        <w:t>у творі-роздумі на певну тему – наявність аргументів для доведення власної думки,  прикладів із художньої літератури, історичних фактів тощо;</w:t>
      </w:r>
    </w:p>
    <w:p w:rsidR="006B5C99" w:rsidRDefault="00FC200A">
      <w:pPr>
        <w:numPr>
          <w:ilvl w:val="0"/>
          <w:numId w:val="71"/>
        </w:numPr>
        <w:ind w:left="0" w:firstLine="709"/>
        <w:jc w:val="both"/>
        <w:rPr>
          <w:color w:val="000000"/>
        </w:rPr>
      </w:pPr>
      <w:r>
        <w:rPr>
          <w:color w:val="000000"/>
        </w:rPr>
        <w:t>рівень навичок повного розбору словосполучень (із зазначенням морфологічних ознак частин мови, що входять до словосполучення);</w:t>
      </w:r>
    </w:p>
    <w:p w:rsidR="006B5C99" w:rsidRDefault="00FC200A">
      <w:pPr>
        <w:numPr>
          <w:ilvl w:val="0"/>
          <w:numId w:val="71"/>
        </w:numPr>
        <w:ind w:left="0" w:firstLine="709"/>
        <w:jc w:val="both"/>
        <w:rPr>
          <w:color w:val="000000"/>
        </w:rPr>
      </w:pPr>
      <w:r>
        <w:rPr>
          <w:color w:val="000000"/>
        </w:rPr>
        <w:t>правильні відповіді на завдання тестової форми різних структурних типів;</w:t>
      </w:r>
    </w:p>
    <w:p w:rsidR="006B5C99" w:rsidRDefault="00FC200A">
      <w:pPr>
        <w:numPr>
          <w:ilvl w:val="0"/>
          <w:numId w:val="71"/>
        </w:numPr>
        <w:ind w:left="0" w:firstLine="709"/>
        <w:jc w:val="both"/>
        <w:rPr>
          <w:color w:val="000000"/>
        </w:rPr>
      </w:pPr>
      <w:r>
        <w:rPr>
          <w:color w:val="000000"/>
        </w:rPr>
        <w:t>уміння редагувати словосполучення, речення, текст із мет</w:t>
      </w:r>
      <w:r>
        <w:rPr>
          <w:color w:val="000000"/>
        </w:rPr>
        <w:t>ою усунення стилістичних та граматичних помилок;</w:t>
      </w:r>
    </w:p>
    <w:p w:rsidR="006B5C99" w:rsidRDefault="00FC200A">
      <w:pPr>
        <w:numPr>
          <w:ilvl w:val="0"/>
          <w:numId w:val="71"/>
        </w:numPr>
        <w:ind w:left="0"/>
        <w:jc w:val="both"/>
        <w:rPr>
          <w:color w:val="000000"/>
        </w:rPr>
      </w:pPr>
      <w:r>
        <w:rPr>
          <w:color w:val="000000"/>
        </w:rPr>
        <w:t>рівень навичок повного синтаксичного розбору речення (розставляються пропущені розділові знаки, підкреслюються члени речення,</w:t>
      </w:r>
      <w:r>
        <w:rPr>
          <w:b/>
          <w:color w:val="000000"/>
        </w:rPr>
        <w:t xml:space="preserve"> </w:t>
      </w:r>
      <w:r>
        <w:rPr>
          <w:color w:val="000000"/>
        </w:rPr>
        <w:t>будується структурна схема, дається загальна характеристика всій конструкції і компонентам як простим реченням тощо).</w:t>
      </w:r>
    </w:p>
    <w:p w:rsidR="006B5C99" w:rsidRDefault="006B5C99"/>
    <w:p w:rsidR="006B5C99" w:rsidRDefault="00FC200A">
      <w:pPr>
        <w:spacing w:after="120"/>
        <w:ind w:firstLine="720"/>
        <w:jc w:val="both"/>
      </w:pPr>
      <w:r>
        <w:rPr>
          <w:color w:val="000000"/>
        </w:rPr>
        <w:t xml:space="preserve">При перевірці завдань </w:t>
      </w:r>
      <w:r>
        <w:rPr>
          <w:b/>
          <w:color w:val="000000"/>
        </w:rPr>
        <w:t>з української літератури</w:t>
      </w:r>
      <w:r>
        <w:rPr>
          <w:color w:val="000000"/>
        </w:rPr>
        <w:t xml:space="preserve"> для 8-9 класів </w:t>
      </w:r>
      <w:r>
        <w:rPr>
          <w:b/>
          <w:i/>
          <w:color w:val="000000"/>
        </w:rPr>
        <w:t xml:space="preserve">враховується: </w:t>
      </w:r>
    </w:p>
    <w:p w:rsidR="006B5C99" w:rsidRDefault="00FC200A">
      <w:pPr>
        <w:jc w:val="both"/>
      </w:pPr>
      <w:r>
        <w:rPr>
          <w:color w:val="000000"/>
        </w:rPr>
        <w:t xml:space="preserve">1. У творі на одну із тем перевіряється сформованість знань </w:t>
      </w:r>
      <w:r>
        <w:rPr>
          <w:color w:val="000000"/>
        </w:rPr>
        <w:t>з української літератури відповідно до програми зазначених класів, уміння спиратися на художні тексти, використовувати цитати адекватно до ситуації висловлювання, доводити власну думку.</w:t>
      </w:r>
    </w:p>
    <w:p w:rsidR="006B5C99" w:rsidRDefault="00FC200A">
      <w:pPr>
        <w:jc w:val="both"/>
      </w:pPr>
      <w:r>
        <w:rPr>
          <w:color w:val="000000"/>
        </w:rPr>
        <w:t>    Твір на одну із запропонованих тем в учнів 8-9 класів оцінюється в</w:t>
      </w:r>
      <w:r>
        <w:rPr>
          <w:color w:val="000000"/>
        </w:rPr>
        <w:t xml:space="preserve">ідповідно до таких параметрів: </w:t>
      </w:r>
    </w:p>
    <w:p w:rsidR="006B5C99" w:rsidRDefault="00FC200A">
      <w:pPr>
        <w:numPr>
          <w:ilvl w:val="0"/>
          <w:numId w:val="53"/>
        </w:numPr>
        <w:ind w:left="993" w:hanging="283"/>
        <w:jc w:val="both"/>
        <w:rPr>
          <w:color w:val="000000"/>
        </w:rPr>
      </w:pPr>
      <w:r>
        <w:rPr>
          <w:color w:val="000000"/>
        </w:rPr>
        <w:t xml:space="preserve">повнота розкриття теми; </w:t>
      </w:r>
    </w:p>
    <w:p w:rsidR="006B5C99" w:rsidRDefault="00FC200A">
      <w:pPr>
        <w:numPr>
          <w:ilvl w:val="0"/>
          <w:numId w:val="53"/>
        </w:numPr>
        <w:ind w:left="993" w:hanging="283"/>
        <w:jc w:val="both"/>
        <w:rPr>
          <w:color w:val="000000"/>
        </w:rPr>
      </w:pPr>
      <w:r>
        <w:rPr>
          <w:color w:val="000000"/>
        </w:rPr>
        <w:t xml:space="preserve">логічна послідовність викладу думок; </w:t>
      </w:r>
    </w:p>
    <w:p w:rsidR="006B5C99" w:rsidRDefault="00FC200A">
      <w:pPr>
        <w:numPr>
          <w:ilvl w:val="0"/>
          <w:numId w:val="53"/>
        </w:numPr>
        <w:ind w:left="993" w:hanging="283"/>
        <w:jc w:val="both"/>
        <w:rPr>
          <w:color w:val="000000"/>
        </w:rPr>
      </w:pPr>
      <w:r>
        <w:rPr>
          <w:color w:val="000000"/>
        </w:rPr>
        <w:t xml:space="preserve">струнка побудова твору (наявність вступу, основної частини, висновків); </w:t>
      </w:r>
    </w:p>
    <w:p w:rsidR="006B5C99" w:rsidRDefault="00FC200A">
      <w:pPr>
        <w:numPr>
          <w:ilvl w:val="0"/>
          <w:numId w:val="53"/>
        </w:numPr>
        <w:ind w:left="993" w:hanging="283"/>
        <w:jc w:val="both"/>
        <w:rPr>
          <w:color w:val="000000"/>
        </w:rPr>
      </w:pPr>
      <w:r>
        <w:rPr>
          <w:color w:val="000000"/>
        </w:rPr>
        <w:t xml:space="preserve">структурна цілісність та стильова єдність тексту; </w:t>
      </w:r>
    </w:p>
    <w:p w:rsidR="006B5C99" w:rsidRDefault="00FC200A">
      <w:pPr>
        <w:numPr>
          <w:ilvl w:val="0"/>
          <w:numId w:val="53"/>
        </w:numPr>
        <w:ind w:left="993" w:hanging="283"/>
        <w:jc w:val="both"/>
        <w:rPr>
          <w:color w:val="000000"/>
        </w:rPr>
      </w:pPr>
      <w:r>
        <w:rPr>
          <w:color w:val="000000"/>
        </w:rPr>
        <w:t>переконливість наведених аргументів в</w:t>
      </w:r>
      <w:r>
        <w:rPr>
          <w:color w:val="000000"/>
        </w:rPr>
        <w:t xml:space="preserve"> основній частині твору; </w:t>
      </w:r>
    </w:p>
    <w:p w:rsidR="006B5C99" w:rsidRDefault="00FC200A">
      <w:pPr>
        <w:numPr>
          <w:ilvl w:val="0"/>
          <w:numId w:val="53"/>
        </w:numPr>
        <w:ind w:left="993" w:hanging="283"/>
        <w:jc w:val="both"/>
        <w:rPr>
          <w:color w:val="000000"/>
        </w:rPr>
      </w:pPr>
      <w:r>
        <w:rPr>
          <w:color w:val="000000"/>
        </w:rPr>
        <w:t xml:space="preserve">точність, зрозумілість думки, адекватність її мовному оформленню. </w:t>
      </w:r>
    </w:p>
    <w:p w:rsidR="006B5C99" w:rsidRDefault="00FC200A">
      <w:pPr>
        <w:jc w:val="both"/>
      </w:pPr>
      <w:r>
        <w:rPr>
          <w:color w:val="000000"/>
        </w:rPr>
        <w:t>    З метою об’єктивної оцінки набутих знань із літератури учням пропонуватиметься для написання одна так звана вільна тема для власного висловлення.</w:t>
      </w:r>
    </w:p>
    <w:p w:rsidR="006B5C99" w:rsidRDefault="00FC200A">
      <w:pPr>
        <w:jc w:val="both"/>
      </w:pPr>
      <w:r>
        <w:rPr>
          <w:color w:val="000000"/>
        </w:rPr>
        <w:t>  2. При  оці</w:t>
      </w:r>
      <w:r>
        <w:rPr>
          <w:color w:val="000000"/>
        </w:rPr>
        <w:t>нюванні бліц-запитання враховується знання з теорії літератури, художніх текстів, міжпредметних зв’язків тощо.</w:t>
      </w:r>
    </w:p>
    <w:p w:rsidR="006B5C99" w:rsidRDefault="00FC200A">
      <w:pPr>
        <w:jc w:val="both"/>
      </w:pPr>
      <w:r>
        <w:rPr>
          <w:color w:val="000000"/>
        </w:rPr>
        <w:t xml:space="preserve">  3.  У відгуці на прочитану книгу, переглянутий фільм враховується вміння коментувати ідейно-художні особливості, морально-етичну проблематику, </w:t>
      </w:r>
      <w:r>
        <w:rPr>
          <w:color w:val="000000"/>
        </w:rPr>
        <w:t xml:space="preserve">жанрову своєрідність тощо. </w:t>
      </w:r>
    </w:p>
    <w:p w:rsidR="006B5C99" w:rsidRDefault="006B5C99"/>
    <w:p w:rsidR="006B5C99" w:rsidRDefault="00FC200A">
      <w:pPr>
        <w:spacing w:after="120"/>
        <w:ind w:firstLine="720"/>
        <w:jc w:val="both"/>
      </w:pPr>
      <w:r>
        <w:rPr>
          <w:color w:val="000000"/>
        </w:rPr>
        <w:t xml:space="preserve">При виконанні завдань </w:t>
      </w:r>
      <w:r>
        <w:rPr>
          <w:b/>
          <w:color w:val="000000"/>
        </w:rPr>
        <w:t>з української літератури</w:t>
      </w:r>
      <w:r>
        <w:rPr>
          <w:color w:val="000000"/>
        </w:rPr>
        <w:t xml:space="preserve"> для 10-11 класів </w:t>
      </w:r>
      <w:r>
        <w:rPr>
          <w:b/>
          <w:i/>
          <w:color w:val="000000"/>
        </w:rPr>
        <w:t>враховується:</w:t>
      </w:r>
      <w:r>
        <w:rPr>
          <w:color w:val="000000"/>
        </w:rPr>
        <w:t xml:space="preserve"> </w:t>
      </w:r>
    </w:p>
    <w:p w:rsidR="006B5C99" w:rsidRDefault="00FC200A">
      <w:pPr>
        <w:jc w:val="both"/>
      </w:pPr>
      <w:r>
        <w:rPr>
          <w:color w:val="000000"/>
        </w:rPr>
        <w:t> 1. У творі на одну із тем перевіряється сформованість знань з української літератури, уявлення про українську літературу в національному і світовом</w:t>
      </w:r>
      <w:r>
        <w:rPr>
          <w:color w:val="000000"/>
        </w:rPr>
        <w:t>у культурному контекстах, вміння аналізувати і відтворювати в письмовій формі усталені інтерпретації текстів української літератури, розвиток самостійного і критичного мислення, вміння аргументовано доводити власну думку, створювати письмові висловлення, в</w:t>
      </w:r>
      <w:r>
        <w:rPr>
          <w:color w:val="000000"/>
        </w:rPr>
        <w:t>ідображаючи широке розуміння програмового літературного матеріалу.  </w:t>
      </w:r>
    </w:p>
    <w:p w:rsidR="006B5C99" w:rsidRDefault="00FC200A">
      <w:pPr>
        <w:ind w:firstLine="540"/>
        <w:jc w:val="both"/>
      </w:pPr>
      <w:r>
        <w:rPr>
          <w:color w:val="000000"/>
        </w:rPr>
        <w:t>Твір на одну із запропонованих тем в учнів 10-11 класів оцінюється відповідно до таких параметрів: повнота розкриття теми; опертя на літературні тексти, вміння їх аналізувати та інтерпрет</w:t>
      </w:r>
      <w:r>
        <w:rPr>
          <w:color w:val="000000"/>
        </w:rPr>
        <w:t>увати; логічна послідовність викладу думок (наведення тези, аргументів, висновку); струнка побудова твору (наявність вступу, основної частини, висновків); структурна цілісність та стильова єдність тексту; переконливість наведених аргументів в основній част</w:t>
      </w:r>
      <w:r>
        <w:rPr>
          <w:color w:val="000000"/>
        </w:rPr>
        <w:t xml:space="preserve">ині твору; точність, зрозумілість думки, адекватність її мовному оформленню; образне мислення. </w:t>
      </w:r>
    </w:p>
    <w:p w:rsidR="006B5C99" w:rsidRDefault="00FC200A">
      <w:pPr>
        <w:ind w:firstLine="567"/>
        <w:jc w:val="both"/>
      </w:pPr>
      <w:r>
        <w:rPr>
          <w:color w:val="000000"/>
        </w:rPr>
        <w:t>Написані учнями твори з української літератури мають бути спрямованими не лише на з’ясування творчих та мовленнєвих здібностей учнів, відображення вміння аналіз</w:t>
      </w:r>
      <w:r>
        <w:rPr>
          <w:color w:val="000000"/>
        </w:rPr>
        <w:t>увати та інтерпретувати літературний матеріал, а й на розкриття розуміння ними морально-етичних норм поведінки в суспільстві. З метою об’єктивної оцінки набутих знань із літератури учні можуть писати твір на  вільну тему для власного висловлення. Структура</w:t>
      </w:r>
      <w:r>
        <w:rPr>
          <w:color w:val="000000"/>
        </w:rPr>
        <w:t xml:space="preserve"> твору має відповідати зазначеній у завданні й відповідати вимогам зовнішнього незалежного оцінювання, тобто творча робота має містити тезу, підтверджену 2-3 переконливими аргументами; думки у творі повинні бути підкріплені прикладами з художньої літератур</w:t>
      </w:r>
      <w:r>
        <w:rPr>
          <w:color w:val="000000"/>
        </w:rPr>
        <w:t>и, цитатами, історичними фактами чи випадками з життя.  </w:t>
      </w:r>
    </w:p>
    <w:p w:rsidR="006B5C99" w:rsidRDefault="00FC200A">
      <w:pPr>
        <w:jc w:val="both"/>
      </w:pPr>
      <w:r>
        <w:rPr>
          <w:color w:val="000000"/>
        </w:rPr>
        <w:t xml:space="preserve">    2. Враховується чітка й лаконічна відповідь на конкретне запитання (знання з теорії літератури: літературний рід,  жанрове визначення, стильові особливості, способи римування, стилістичні фігури </w:t>
      </w:r>
      <w:r>
        <w:rPr>
          <w:color w:val="000000"/>
        </w:rPr>
        <w:t>та ін., конкретні знання літературного матеріалу та уміння встановити відповідність, наприклад, між твором і цитатою, твором і жанром, твором і автором тощо).</w:t>
      </w:r>
    </w:p>
    <w:p w:rsidR="006B5C99" w:rsidRDefault="00FC200A">
      <w:pPr>
        <w:ind w:firstLine="567"/>
        <w:jc w:val="both"/>
      </w:pPr>
      <w:r>
        <w:rPr>
          <w:color w:val="000000"/>
        </w:rPr>
        <w:t>Обсяг і рівень складності, зокрема, олімпіадних завдань мають забезпечити можливість якнайповнішо</w:t>
      </w:r>
      <w:r>
        <w:rPr>
          <w:color w:val="000000"/>
        </w:rPr>
        <w:t>го розкриття інтелектуальних можливостей та творчих здібностей учнів. При підготовці учнів до участі  в олімпіадах і конкурсах учителям доцільно пояснити школярам, що вони повинні прагнути виконати якнайбільшу кількість запропонованих завдань, але головною</w:t>
      </w:r>
      <w:r>
        <w:rPr>
          <w:color w:val="000000"/>
        </w:rPr>
        <w:t xml:space="preserve"> умовою перемоги є виконання роботи краще за інших, оригінальніше, на високому творчому рівні. </w:t>
      </w:r>
    </w:p>
    <w:p w:rsidR="006B5C99" w:rsidRDefault="00FC200A">
      <w:pPr>
        <w:jc w:val="center"/>
        <w:rPr>
          <w:b/>
          <w:color w:val="000000"/>
        </w:rPr>
      </w:pPr>
      <w:r>
        <w:br w:type="page"/>
      </w:r>
    </w:p>
    <w:p w:rsidR="006B5C99" w:rsidRDefault="00FC200A">
      <w:pPr>
        <w:jc w:val="right"/>
      </w:pPr>
      <w:r>
        <w:rPr>
          <w:b/>
          <w:color w:val="000000"/>
        </w:rPr>
        <w:t>Додаток 2</w:t>
      </w:r>
    </w:p>
    <w:p w:rsidR="006B5C99" w:rsidRDefault="006B5C99">
      <w:pPr>
        <w:jc w:val="center"/>
        <w:rPr>
          <w:b/>
          <w:color w:val="000000"/>
        </w:rPr>
      </w:pPr>
    </w:p>
    <w:p w:rsidR="006B5C99" w:rsidRDefault="00FC200A">
      <w:pPr>
        <w:jc w:val="center"/>
        <w:rPr>
          <w:b/>
          <w:sz w:val="28"/>
          <w:szCs w:val="28"/>
        </w:rPr>
      </w:pPr>
      <w:r>
        <w:rPr>
          <w:b/>
          <w:sz w:val="28"/>
          <w:szCs w:val="28"/>
        </w:rPr>
        <w:t>Критерії оцінювання твору</w:t>
      </w:r>
    </w:p>
    <w:p w:rsidR="006B5C99" w:rsidRDefault="006B5C99">
      <w:pPr>
        <w:jc w:val="center"/>
        <w:rPr>
          <w:b/>
          <w:sz w:val="28"/>
          <w:szCs w:val="28"/>
        </w:rPr>
      </w:pPr>
    </w:p>
    <w:tbl>
      <w:tblPr>
        <w:tblStyle w:val="ac"/>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2692"/>
        <w:gridCol w:w="2393"/>
        <w:gridCol w:w="2393"/>
      </w:tblGrid>
      <w:tr w:rsidR="006B5C99">
        <w:tc>
          <w:tcPr>
            <w:tcW w:w="2093" w:type="dxa"/>
          </w:tcPr>
          <w:p w:rsidR="006B5C99" w:rsidRDefault="00FC200A">
            <w:pPr>
              <w:jc w:val="center"/>
              <w:rPr>
                <w:b/>
                <w:sz w:val="28"/>
                <w:szCs w:val="28"/>
              </w:rPr>
            </w:pPr>
            <w:r>
              <w:rPr>
                <w:b/>
                <w:sz w:val="28"/>
                <w:szCs w:val="28"/>
              </w:rPr>
              <w:t>Бали</w:t>
            </w:r>
          </w:p>
        </w:tc>
        <w:tc>
          <w:tcPr>
            <w:tcW w:w="2692" w:type="dxa"/>
          </w:tcPr>
          <w:p w:rsidR="006B5C99" w:rsidRDefault="00FC200A">
            <w:pPr>
              <w:jc w:val="center"/>
              <w:rPr>
                <w:b/>
                <w:sz w:val="28"/>
                <w:szCs w:val="28"/>
              </w:rPr>
            </w:pPr>
            <w:r>
              <w:rPr>
                <w:b/>
                <w:sz w:val="28"/>
                <w:szCs w:val="28"/>
              </w:rPr>
              <w:t>Зміст</w:t>
            </w:r>
          </w:p>
          <w:p w:rsidR="006B5C99" w:rsidRDefault="00FC200A">
            <w:pPr>
              <w:jc w:val="center"/>
              <w:rPr>
                <w:b/>
                <w:sz w:val="28"/>
                <w:szCs w:val="28"/>
              </w:rPr>
            </w:pPr>
            <w:r>
              <w:rPr>
                <w:b/>
                <w:sz w:val="28"/>
                <w:szCs w:val="28"/>
              </w:rPr>
              <w:t>(З)</w:t>
            </w:r>
          </w:p>
        </w:tc>
        <w:tc>
          <w:tcPr>
            <w:tcW w:w="2393" w:type="dxa"/>
          </w:tcPr>
          <w:p w:rsidR="006B5C99" w:rsidRDefault="00FC200A">
            <w:pPr>
              <w:jc w:val="center"/>
              <w:rPr>
                <w:b/>
                <w:sz w:val="28"/>
                <w:szCs w:val="28"/>
              </w:rPr>
            </w:pPr>
            <w:r>
              <w:rPr>
                <w:b/>
                <w:sz w:val="28"/>
                <w:szCs w:val="28"/>
              </w:rPr>
              <w:t>Лексика, граматика, стилістика</w:t>
            </w:r>
          </w:p>
          <w:p w:rsidR="006B5C99" w:rsidRDefault="00FC200A">
            <w:pPr>
              <w:jc w:val="center"/>
              <w:rPr>
                <w:b/>
                <w:sz w:val="28"/>
                <w:szCs w:val="28"/>
              </w:rPr>
            </w:pPr>
            <w:r>
              <w:rPr>
                <w:b/>
                <w:sz w:val="28"/>
                <w:szCs w:val="28"/>
              </w:rPr>
              <w:t>(Л, Г, С)</w:t>
            </w:r>
          </w:p>
        </w:tc>
        <w:tc>
          <w:tcPr>
            <w:tcW w:w="2393" w:type="dxa"/>
          </w:tcPr>
          <w:p w:rsidR="006B5C99" w:rsidRDefault="00FC200A">
            <w:pPr>
              <w:jc w:val="center"/>
              <w:rPr>
                <w:b/>
                <w:sz w:val="28"/>
                <w:szCs w:val="28"/>
              </w:rPr>
            </w:pPr>
            <w:r>
              <w:rPr>
                <w:b/>
                <w:sz w:val="28"/>
                <w:szCs w:val="28"/>
              </w:rPr>
              <w:t xml:space="preserve">Орфографія, граматика </w:t>
            </w:r>
          </w:p>
          <w:p w:rsidR="006B5C99" w:rsidRDefault="00FC200A">
            <w:pPr>
              <w:jc w:val="center"/>
              <w:rPr>
                <w:b/>
                <w:sz w:val="28"/>
                <w:szCs w:val="28"/>
              </w:rPr>
            </w:pPr>
            <w:r>
              <w:rPr>
                <w:b/>
                <w:sz w:val="28"/>
                <w:szCs w:val="28"/>
              </w:rPr>
              <w:t>(І, V)</w:t>
            </w:r>
          </w:p>
        </w:tc>
      </w:tr>
      <w:tr w:rsidR="006B5C99">
        <w:tc>
          <w:tcPr>
            <w:tcW w:w="2093" w:type="dxa"/>
          </w:tcPr>
          <w:p w:rsidR="006B5C99" w:rsidRDefault="00FC200A">
            <w:pPr>
              <w:jc w:val="center"/>
              <w:rPr>
                <w:b/>
                <w:sz w:val="28"/>
                <w:szCs w:val="28"/>
              </w:rPr>
            </w:pPr>
            <w:r>
              <w:rPr>
                <w:b/>
                <w:sz w:val="28"/>
                <w:szCs w:val="28"/>
              </w:rPr>
              <w:t>12</w:t>
            </w:r>
          </w:p>
        </w:tc>
        <w:tc>
          <w:tcPr>
            <w:tcW w:w="2692" w:type="dxa"/>
          </w:tcPr>
          <w:p w:rsidR="006B5C99" w:rsidRDefault="00FC200A">
            <w:pPr>
              <w:jc w:val="center"/>
              <w:rPr>
                <w:b/>
                <w:sz w:val="28"/>
                <w:szCs w:val="28"/>
              </w:rPr>
            </w:pPr>
            <w:r>
              <w:rPr>
                <w:b/>
                <w:sz w:val="28"/>
                <w:szCs w:val="28"/>
              </w:rPr>
              <w:t>0</w:t>
            </w:r>
          </w:p>
        </w:tc>
        <w:tc>
          <w:tcPr>
            <w:tcW w:w="2393" w:type="dxa"/>
          </w:tcPr>
          <w:p w:rsidR="006B5C99" w:rsidRDefault="00FC200A">
            <w:pPr>
              <w:jc w:val="center"/>
              <w:rPr>
                <w:b/>
                <w:sz w:val="28"/>
                <w:szCs w:val="28"/>
              </w:rPr>
            </w:pPr>
            <w:r>
              <w:rPr>
                <w:b/>
                <w:sz w:val="28"/>
                <w:szCs w:val="28"/>
              </w:rPr>
              <w:t>1</w:t>
            </w:r>
          </w:p>
        </w:tc>
        <w:tc>
          <w:tcPr>
            <w:tcW w:w="2393" w:type="dxa"/>
          </w:tcPr>
          <w:p w:rsidR="006B5C99" w:rsidRDefault="00FC200A">
            <w:pPr>
              <w:jc w:val="center"/>
              <w:rPr>
                <w:b/>
                <w:sz w:val="28"/>
                <w:szCs w:val="28"/>
              </w:rPr>
            </w:pPr>
            <w:r>
              <w:rPr>
                <w:b/>
                <w:sz w:val="28"/>
                <w:szCs w:val="28"/>
              </w:rPr>
              <w:t>-</w:t>
            </w:r>
          </w:p>
        </w:tc>
      </w:tr>
      <w:tr w:rsidR="006B5C99">
        <w:tc>
          <w:tcPr>
            <w:tcW w:w="2093" w:type="dxa"/>
          </w:tcPr>
          <w:p w:rsidR="006B5C99" w:rsidRDefault="00FC200A">
            <w:pPr>
              <w:jc w:val="center"/>
              <w:rPr>
                <w:b/>
                <w:sz w:val="28"/>
                <w:szCs w:val="28"/>
              </w:rPr>
            </w:pPr>
            <w:r>
              <w:rPr>
                <w:b/>
                <w:sz w:val="28"/>
                <w:szCs w:val="28"/>
              </w:rPr>
              <w:t>11</w:t>
            </w:r>
          </w:p>
        </w:tc>
        <w:tc>
          <w:tcPr>
            <w:tcW w:w="2692" w:type="dxa"/>
          </w:tcPr>
          <w:p w:rsidR="006B5C99" w:rsidRDefault="00FC200A">
            <w:pPr>
              <w:jc w:val="center"/>
              <w:rPr>
                <w:b/>
                <w:sz w:val="28"/>
                <w:szCs w:val="28"/>
              </w:rPr>
            </w:pPr>
            <w:r>
              <w:rPr>
                <w:b/>
                <w:sz w:val="28"/>
                <w:szCs w:val="28"/>
              </w:rPr>
              <w:t>0</w:t>
            </w:r>
          </w:p>
        </w:tc>
        <w:tc>
          <w:tcPr>
            <w:tcW w:w="2393" w:type="dxa"/>
          </w:tcPr>
          <w:p w:rsidR="006B5C99" w:rsidRDefault="00FC200A">
            <w:pPr>
              <w:jc w:val="center"/>
              <w:rPr>
                <w:b/>
                <w:sz w:val="28"/>
                <w:szCs w:val="28"/>
              </w:rPr>
            </w:pPr>
            <w:r>
              <w:rPr>
                <w:b/>
                <w:sz w:val="28"/>
                <w:szCs w:val="28"/>
              </w:rPr>
              <w:t>2</w:t>
            </w:r>
          </w:p>
        </w:tc>
        <w:tc>
          <w:tcPr>
            <w:tcW w:w="2393" w:type="dxa"/>
          </w:tcPr>
          <w:p w:rsidR="006B5C99" w:rsidRDefault="00FC200A">
            <w:pPr>
              <w:jc w:val="center"/>
              <w:rPr>
                <w:b/>
                <w:sz w:val="28"/>
                <w:szCs w:val="28"/>
              </w:rPr>
            </w:pPr>
            <w:r>
              <w:rPr>
                <w:b/>
                <w:sz w:val="28"/>
                <w:szCs w:val="28"/>
              </w:rPr>
              <w:t>1 не груба</w:t>
            </w:r>
          </w:p>
        </w:tc>
      </w:tr>
      <w:tr w:rsidR="006B5C99">
        <w:tc>
          <w:tcPr>
            <w:tcW w:w="2093" w:type="dxa"/>
          </w:tcPr>
          <w:p w:rsidR="006B5C99" w:rsidRDefault="00FC200A">
            <w:pPr>
              <w:jc w:val="center"/>
              <w:rPr>
                <w:b/>
                <w:sz w:val="28"/>
                <w:szCs w:val="28"/>
              </w:rPr>
            </w:pPr>
            <w:r>
              <w:rPr>
                <w:b/>
                <w:sz w:val="28"/>
                <w:szCs w:val="28"/>
              </w:rPr>
              <w:t>10</w:t>
            </w:r>
          </w:p>
        </w:tc>
        <w:tc>
          <w:tcPr>
            <w:tcW w:w="2692" w:type="dxa"/>
          </w:tcPr>
          <w:p w:rsidR="006B5C99" w:rsidRDefault="00FC200A">
            <w:pPr>
              <w:jc w:val="center"/>
              <w:rPr>
                <w:b/>
                <w:sz w:val="28"/>
                <w:szCs w:val="28"/>
              </w:rPr>
            </w:pPr>
            <w:r>
              <w:rPr>
                <w:b/>
                <w:sz w:val="28"/>
                <w:szCs w:val="28"/>
              </w:rPr>
              <w:t>1</w:t>
            </w:r>
          </w:p>
        </w:tc>
        <w:tc>
          <w:tcPr>
            <w:tcW w:w="2393" w:type="dxa"/>
          </w:tcPr>
          <w:p w:rsidR="006B5C99" w:rsidRDefault="00FC200A">
            <w:pPr>
              <w:jc w:val="center"/>
              <w:rPr>
                <w:b/>
                <w:sz w:val="28"/>
                <w:szCs w:val="28"/>
              </w:rPr>
            </w:pPr>
            <w:r>
              <w:rPr>
                <w:b/>
                <w:sz w:val="28"/>
                <w:szCs w:val="28"/>
              </w:rPr>
              <w:t>3</w:t>
            </w:r>
          </w:p>
        </w:tc>
        <w:tc>
          <w:tcPr>
            <w:tcW w:w="2393" w:type="dxa"/>
          </w:tcPr>
          <w:p w:rsidR="006B5C99" w:rsidRDefault="00FC200A">
            <w:pPr>
              <w:jc w:val="center"/>
              <w:rPr>
                <w:b/>
                <w:sz w:val="28"/>
                <w:szCs w:val="28"/>
              </w:rPr>
            </w:pPr>
            <w:r>
              <w:rPr>
                <w:b/>
                <w:sz w:val="28"/>
                <w:szCs w:val="28"/>
              </w:rPr>
              <w:t>1</w:t>
            </w:r>
          </w:p>
        </w:tc>
      </w:tr>
      <w:tr w:rsidR="006B5C99">
        <w:tc>
          <w:tcPr>
            <w:tcW w:w="2093" w:type="dxa"/>
          </w:tcPr>
          <w:p w:rsidR="006B5C99" w:rsidRDefault="00FC200A">
            <w:pPr>
              <w:jc w:val="center"/>
              <w:rPr>
                <w:b/>
                <w:sz w:val="28"/>
                <w:szCs w:val="28"/>
              </w:rPr>
            </w:pPr>
            <w:r>
              <w:rPr>
                <w:b/>
                <w:sz w:val="28"/>
                <w:szCs w:val="28"/>
              </w:rPr>
              <w:t>9</w:t>
            </w:r>
          </w:p>
        </w:tc>
        <w:tc>
          <w:tcPr>
            <w:tcW w:w="2692" w:type="dxa"/>
          </w:tcPr>
          <w:p w:rsidR="006B5C99" w:rsidRDefault="00FC200A">
            <w:pPr>
              <w:jc w:val="center"/>
              <w:rPr>
                <w:b/>
                <w:sz w:val="28"/>
                <w:szCs w:val="28"/>
              </w:rPr>
            </w:pPr>
            <w:r>
              <w:rPr>
                <w:b/>
                <w:sz w:val="28"/>
                <w:szCs w:val="28"/>
              </w:rPr>
              <w:t>2</w:t>
            </w:r>
          </w:p>
        </w:tc>
        <w:tc>
          <w:tcPr>
            <w:tcW w:w="2393" w:type="dxa"/>
            <w:vMerge w:val="restart"/>
          </w:tcPr>
          <w:p w:rsidR="006B5C99" w:rsidRDefault="00FC200A">
            <w:pPr>
              <w:jc w:val="center"/>
              <w:rPr>
                <w:b/>
                <w:sz w:val="28"/>
                <w:szCs w:val="28"/>
              </w:rPr>
            </w:pPr>
            <w:r>
              <w:rPr>
                <w:b/>
                <w:sz w:val="28"/>
                <w:szCs w:val="28"/>
              </w:rPr>
              <w:t>5-6</w:t>
            </w:r>
          </w:p>
        </w:tc>
        <w:tc>
          <w:tcPr>
            <w:tcW w:w="2393" w:type="dxa"/>
          </w:tcPr>
          <w:p w:rsidR="006B5C99" w:rsidRDefault="00FC200A">
            <w:pPr>
              <w:jc w:val="center"/>
              <w:rPr>
                <w:b/>
                <w:sz w:val="28"/>
                <w:szCs w:val="28"/>
              </w:rPr>
            </w:pPr>
            <w:r>
              <w:rPr>
                <w:b/>
                <w:sz w:val="28"/>
                <w:szCs w:val="28"/>
              </w:rPr>
              <w:t>2</w:t>
            </w:r>
          </w:p>
        </w:tc>
      </w:tr>
      <w:tr w:rsidR="006B5C99">
        <w:tc>
          <w:tcPr>
            <w:tcW w:w="2093" w:type="dxa"/>
          </w:tcPr>
          <w:p w:rsidR="006B5C99" w:rsidRDefault="00FC200A">
            <w:pPr>
              <w:jc w:val="center"/>
              <w:rPr>
                <w:b/>
                <w:sz w:val="28"/>
                <w:szCs w:val="28"/>
              </w:rPr>
            </w:pPr>
            <w:r>
              <w:rPr>
                <w:b/>
                <w:sz w:val="28"/>
                <w:szCs w:val="28"/>
              </w:rPr>
              <w:t>8</w:t>
            </w:r>
          </w:p>
        </w:tc>
        <w:tc>
          <w:tcPr>
            <w:tcW w:w="2692" w:type="dxa"/>
          </w:tcPr>
          <w:p w:rsidR="006B5C99" w:rsidRDefault="00FC200A">
            <w:pPr>
              <w:jc w:val="center"/>
              <w:rPr>
                <w:b/>
                <w:sz w:val="28"/>
                <w:szCs w:val="28"/>
              </w:rPr>
            </w:pPr>
            <w:r>
              <w:rPr>
                <w:b/>
                <w:sz w:val="28"/>
                <w:szCs w:val="28"/>
              </w:rPr>
              <w:t>3</w:t>
            </w:r>
          </w:p>
        </w:tc>
        <w:tc>
          <w:tcPr>
            <w:tcW w:w="2393" w:type="dxa"/>
            <w:vMerge/>
          </w:tcPr>
          <w:p w:rsidR="006B5C99" w:rsidRDefault="006B5C99">
            <w:pPr>
              <w:widowControl w:val="0"/>
              <w:pBdr>
                <w:top w:val="nil"/>
                <w:left w:val="nil"/>
                <w:bottom w:val="nil"/>
                <w:right w:val="nil"/>
                <w:between w:val="nil"/>
              </w:pBdr>
              <w:spacing w:line="276" w:lineRule="auto"/>
              <w:rPr>
                <w:b/>
                <w:sz w:val="28"/>
                <w:szCs w:val="28"/>
              </w:rPr>
            </w:pPr>
          </w:p>
        </w:tc>
        <w:tc>
          <w:tcPr>
            <w:tcW w:w="2393" w:type="dxa"/>
          </w:tcPr>
          <w:p w:rsidR="006B5C99" w:rsidRDefault="00FC200A">
            <w:pPr>
              <w:jc w:val="center"/>
              <w:rPr>
                <w:b/>
                <w:sz w:val="28"/>
                <w:szCs w:val="28"/>
              </w:rPr>
            </w:pPr>
            <w:r>
              <w:rPr>
                <w:b/>
                <w:sz w:val="28"/>
                <w:szCs w:val="28"/>
              </w:rPr>
              <w:t>3</w:t>
            </w:r>
          </w:p>
        </w:tc>
      </w:tr>
      <w:tr w:rsidR="006B5C99">
        <w:tc>
          <w:tcPr>
            <w:tcW w:w="2093" w:type="dxa"/>
          </w:tcPr>
          <w:p w:rsidR="006B5C99" w:rsidRDefault="00FC200A">
            <w:pPr>
              <w:jc w:val="center"/>
              <w:rPr>
                <w:b/>
                <w:sz w:val="28"/>
                <w:szCs w:val="28"/>
              </w:rPr>
            </w:pPr>
            <w:r>
              <w:rPr>
                <w:b/>
                <w:sz w:val="28"/>
                <w:szCs w:val="28"/>
              </w:rPr>
              <w:t>7</w:t>
            </w:r>
          </w:p>
        </w:tc>
        <w:tc>
          <w:tcPr>
            <w:tcW w:w="2692" w:type="dxa"/>
          </w:tcPr>
          <w:p w:rsidR="006B5C99" w:rsidRDefault="00FC200A">
            <w:pPr>
              <w:jc w:val="center"/>
              <w:rPr>
                <w:b/>
                <w:sz w:val="28"/>
                <w:szCs w:val="28"/>
              </w:rPr>
            </w:pPr>
            <w:r>
              <w:rPr>
                <w:b/>
                <w:sz w:val="28"/>
                <w:szCs w:val="28"/>
              </w:rPr>
              <w:t>4</w:t>
            </w:r>
          </w:p>
        </w:tc>
        <w:tc>
          <w:tcPr>
            <w:tcW w:w="2393" w:type="dxa"/>
            <w:vMerge/>
          </w:tcPr>
          <w:p w:rsidR="006B5C99" w:rsidRDefault="006B5C99">
            <w:pPr>
              <w:widowControl w:val="0"/>
              <w:pBdr>
                <w:top w:val="nil"/>
                <w:left w:val="nil"/>
                <w:bottom w:val="nil"/>
                <w:right w:val="nil"/>
                <w:between w:val="nil"/>
              </w:pBdr>
              <w:spacing w:line="276" w:lineRule="auto"/>
              <w:rPr>
                <w:b/>
                <w:sz w:val="28"/>
                <w:szCs w:val="28"/>
              </w:rPr>
            </w:pPr>
          </w:p>
        </w:tc>
        <w:tc>
          <w:tcPr>
            <w:tcW w:w="2393" w:type="dxa"/>
          </w:tcPr>
          <w:p w:rsidR="006B5C99" w:rsidRDefault="00FC200A">
            <w:pPr>
              <w:jc w:val="center"/>
              <w:rPr>
                <w:b/>
                <w:sz w:val="28"/>
                <w:szCs w:val="28"/>
              </w:rPr>
            </w:pPr>
            <w:r>
              <w:rPr>
                <w:b/>
                <w:sz w:val="28"/>
                <w:szCs w:val="28"/>
              </w:rPr>
              <w:t>4</w:t>
            </w:r>
          </w:p>
        </w:tc>
      </w:tr>
      <w:tr w:rsidR="006B5C99">
        <w:tc>
          <w:tcPr>
            <w:tcW w:w="2093" w:type="dxa"/>
          </w:tcPr>
          <w:p w:rsidR="006B5C99" w:rsidRDefault="00FC200A">
            <w:pPr>
              <w:jc w:val="center"/>
              <w:rPr>
                <w:b/>
                <w:sz w:val="28"/>
                <w:szCs w:val="28"/>
              </w:rPr>
            </w:pPr>
            <w:r>
              <w:rPr>
                <w:b/>
                <w:sz w:val="28"/>
                <w:szCs w:val="28"/>
              </w:rPr>
              <w:t>6</w:t>
            </w:r>
          </w:p>
        </w:tc>
        <w:tc>
          <w:tcPr>
            <w:tcW w:w="2692" w:type="dxa"/>
          </w:tcPr>
          <w:p w:rsidR="006B5C99" w:rsidRDefault="00FC200A">
            <w:pPr>
              <w:jc w:val="center"/>
              <w:rPr>
                <w:b/>
                <w:sz w:val="28"/>
                <w:szCs w:val="28"/>
              </w:rPr>
            </w:pPr>
            <w:r>
              <w:rPr>
                <w:b/>
                <w:sz w:val="28"/>
                <w:szCs w:val="28"/>
              </w:rPr>
              <w:t>5</w:t>
            </w:r>
          </w:p>
        </w:tc>
        <w:tc>
          <w:tcPr>
            <w:tcW w:w="2393" w:type="dxa"/>
            <w:vMerge w:val="restart"/>
          </w:tcPr>
          <w:p w:rsidR="006B5C99" w:rsidRDefault="00FC200A">
            <w:pPr>
              <w:jc w:val="center"/>
              <w:rPr>
                <w:b/>
                <w:sz w:val="28"/>
                <w:szCs w:val="28"/>
              </w:rPr>
            </w:pPr>
            <w:r>
              <w:rPr>
                <w:b/>
                <w:sz w:val="28"/>
                <w:szCs w:val="28"/>
              </w:rPr>
              <w:t>7-8</w:t>
            </w:r>
          </w:p>
        </w:tc>
        <w:tc>
          <w:tcPr>
            <w:tcW w:w="2393" w:type="dxa"/>
          </w:tcPr>
          <w:p w:rsidR="006B5C99" w:rsidRDefault="00FC200A">
            <w:pPr>
              <w:jc w:val="center"/>
              <w:rPr>
                <w:b/>
                <w:sz w:val="28"/>
                <w:szCs w:val="28"/>
              </w:rPr>
            </w:pPr>
            <w:r>
              <w:rPr>
                <w:b/>
                <w:sz w:val="28"/>
                <w:szCs w:val="28"/>
              </w:rPr>
              <w:t>5-6</w:t>
            </w:r>
          </w:p>
        </w:tc>
      </w:tr>
      <w:tr w:rsidR="006B5C99">
        <w:tc>
          <w:tcPr>
            <w:tcW w:w="2093" w:type="dxa"/>
          </w:tcPr>
          <w:p w:rsidR="006B5C99" w:rsidRDefault="00FC200A">
            <w:pPr>
              <w:jc w:val="center"/>
              <w:rPr>
                <w:b/>
                <w:sz w:val="28"/>
                <w:szCs w:val="28"/>
              </w:rPr>
            </w:pPr>
            <w:r>
              <w:rPr>
                <w:b/>
                <w:sz w:val="28"/>
                <w:szCs w:val="28"/>
              </w:rPr>
              <w:t>5</w:t>
            </w:r>
          </w:p>
        </w:tc>
        <w:tc>
          <w:tcPr>
            <w:tcW w:w="2692" w:type="dxa"/>
          </w:tcPr>
          <w:p w:rsidR="006B5C99" w:rsidRDefault="00FC200A">
            <w:pPr>
              <w:jc w:val="center"/>
              <w:rPr>
                <w:b/>
                <w:sz w:val="28"/>
                <w:szCs w:val="28"/>
              </w:rPr>
            </w:pPr>
            <w:r>
              <w:rPr>
                <w:b/>
                <w:sz w:val="28"/>
                <w:szCs w:val="28"/>
              </w:rPr>
              <w:t>6</w:t>
            </w:r>
          </w:p>
        </w:tc>
        <w:tc>
          <w:tcPr>
            <w:tcW w:w="2393" w:type="dxa"/>
            <w:vMerge/>
          </w:tcPr>
          <w:p w:rsidR="006B5C99" w:rsidRDefault="006B5C99">
            <w:pPr>
              <w:widowControl w:val="0"/>
              <w:pBdr>
                <w:top w:val="nil"/>
                <w:left w:val="nil"/>
                <w:bottom w:val="nil"/>
                <w:right w:val="nil"/>
                <w:between w:val="nil"/>
              </w:pBdr>
              <w:spacing w:line="276" w:lineRule="auto"/>
              <w:rPr>
                <w:b/>
                <w:sz w:val="28"/>
                <w:szCs w:val="28"/>
              </w:rPr>
            </w:pPr>
          </w:p>
        </w:tc>
        <w:tc>
          <w:tcPr>
            <w:tcW w:w="2393" w:type="dxa"/>
          </w:tcPr>
          <w:p w:rsidR="006B5C99" w:rsidRDefault="00FC200A">
            <w:pPr>
              <w:jc w:val="center"/>
              <w:rPr>
                <w:b/>
                <w:sz w:val="28"/>
                <w:szCs w:val="28"/>
              </w:rPr>
            </w:pPr>
            <w:r>
              <w:rPr>
                <w:b/>
                <w:sz w:val="28"/>
                <w:szCs w:val="28"/>
              </w:rPr>
              <w:t>7-8</w:t>
            </w:r>
          </w:p>
        </w:tc>
      </w:tr>
      <w:tr w:rsidR="006B5C99">
        <w:tc>
          <w:tcPr>
            <w:tcW w:w="2093" w:type="dxa"/>
          </w:tcPr>
          <w:p w:rsidR="006B5C99" w:rsidRDefault="00FC200A">
            <w:pPr>
              <w:jc w:val="center"/>
              <w:rPr>
                <w:b/>
                <w:sz w:val="28"/>
                <w:szCs w:val="28"/>
              </w:rPr>
            </w:pPr>
            <w:r>
              <w:rPr>
                <w:b/>
                <w:sz w:val="28"/>
                <w:szCs w:val="28"/>
              </w:rPr>
              <w:t>4</w:t>
            </w:r>
          </w:p>
        </w:tc>
        <w:tc>
          <w:tcPr>
            <w:tcW w:w="2692" w:type="dxa"/>
          </w:tcPr>
          <w:p w:rsidR="006B5C99" w:rsidRDefault="00FC200A">
            <w:pPr>
              <w:jc w:val="center"/>
              <w:rPr>
                <w:b/>
                <w:sz w:val="28"/>
                <w:szCs w:val="28"/>
              </w:rPr>
            </w:pPr>
            <w:r>
              <w:rPr>
                <w:b/>
                <w:sz w:val="28"/>
                <w:szCs w:val="28"/>
              </w:rPr>
              <w:t>7</w:t>
            </w:r>
          </w:p>
        </w:tc>
        <w:tc>
          <w:tcPr>
            <w:tcW w:w="2393" w:type="dxa"/>
            <w:vMerge/>
          </w:tcPr>
          <w:p w:rsidR="006B5C99" w:rsidRDefault="006B5C99">
            <w:pPr>
              <w:widowControl w:val="0"/>
              <w:pBdr>
                <w:top w:val="nil"/>
                <w:left w:val="nil"/>
                <w:bottom w:val="nil"/>
                <w:right w:val="nil"/>
                <w:between w:val="nil"/>
              </w:pBdr>
              <w:spacing w:line="276" w:lineRule="auto"/>
              <w:rPr>
                <w:b/>
                <w:sz w:val="28"/>
                <w:szCs w:val="28"/>
              </w:rPr>
            </w:pPr>
          </w:p>
        </w:tc>
        <w:tc>
          <w:tcPr>
            <w:tcW w:w="2393" w:type="dxa"/>
          </w:tcPr>
          <w:p w:rsidR="006B5C99" w:rsidRDefault="00FC200A">
            <w:pPr>
              <w:jc w:val="center"/>
              <w:rPr>
                <w:b/>
                <w:sz w:val="28"/>
                <w:szCs w:val="28"/>
              </w:rPr>
            </w:pPr>
            <w:r>
              <w:rPr>
                <w:b/>
                <w:sz w:val="28"/>
                <w:szCs w:val="28"/>
              </w:rPr>
              <w:t>9-10</w:t>
            </w:r>
          </w:p>
        </w:tc>
      </w:tr>
      <w:tr w:rsidR="006B5C99">
        <w:tc>
          <w:tcPr>
            <w:tcW w:w="2093" w:type="dxa"/>
          </w:tcPr>
          <w:p w:rsidR="006B5C99" w:rsidRDefault="00FC200A">
            <w:pPr>
              <w:jc w:val="center"/>
              <w:rPr>
                <w:b/>
                <w:sz w:val="28"/>
                <w:szCs w:val="28"/>
              </w:rPr>
            </w:pPr>
            <w:r>
              <w:rPr>
                <w:b/>
                <w:sz w:val="28"/>
                <w:szCs w:val="28"/>
              </w:rPr>
              <w:t>3</w:t>
            </w:r>
          </w:p>
        </w:tc>
        <w:tc>
          <w:tcPr>
            <w:tcW w:w="2692" w:type="dxa"/>
          </w:tcPr>
          <w:p w:rsidR="006B5C99" w:rsidRDefault="00FC200A">
            <w:pPr>
              <w:jc w:val="center"/>
              <w:rPr>
                <w:b/>
                <w:sz w:val="28"/>
                <w:szCs w:val="28"/>
              </w:rPr>
            </w:pPr>
            <w:r>
              <w:rPr>
                <w:b/>
                <w:sz w:val="28"/>
                <w:szCs w:val="28"/>
              </w:rPr>
              <w:t>½ норми</w:t>
            </w:r>
          </w:p>
        </w:tc>
        <w:tc>
          <w:tcPr>
            <w:tcW w:w="2393" w:type="dxa"/>
            <w:vMerge w:val="restart"/>
          </w:tcPr>
          <w:p w:rsidR="006B5C99" w:rsidRDefault="00FC200A">
            <w:pPr>
              <w:jc w:val="center"/>
              <w:rPr>
                <w:b/>
                <w:sz w:val="28"/>
                <w:szCs w:val="28"/>
              </w:rPr>
            </w:pPr>
            <w:r>
              <w:rPr>
                <w:b/>
                <w:sz w:val="28"/>
                <w:szCs w:val="28"/>
              </w:rPr>
              <w:t>9-10</w:t>
            </w:r>
          </w:p>
        </w:tc>
        <w:tc>
          <w:tcPr>
            <w:tcW w:w="2393" w:type="dxa"/>
          </w:tcPr>
          <w:p w:rsidR="006B5C99" w:rsidRDefault="00FC200A">
            <w:pPr>
              <w:jc w:val="center"/>
              <w:rPr>
                <w:b/>
                <w:sz w:val="28"/>
                <w:szCs w:val="28"/>
              </w:rPr>
            </w:pPr>
            <w:r>
              <w:rPr>
                <w:b/>
                <w:sz w:val="28"/>
                <w:szCs w:val="28"/>
              </w:rPr>
              <w:t>11-12</w:t>
            </w:r>
          </w:p>
        </w:tc>
      </w:tr>
      <w:tr w:rsidR="006B5C99">
        <w:tc>
          <w:tcPr>
            <w:tcW w:w="2093" w:type="dxa"/>
          </w:tcPr>
          <w:p w:rsidR="006B5C99" w:rsidRDefault="00FC200A">
            <w:pPr>
              <w:jc w:val="center"/>
              <w:rPr>
                <w:b/>
                <w:sz w:val="28"/>
                <w:szCs w:val="28"/>
              </w:rPr>
            </w:pPr>
            <w:r>
              <w:rPr>
                <w:b/>
                <w:sz w:val="28"/>
                <w:szCs w:val="28"/>
              </w:rPr>
              <w:t>2</w:t>
            </w:r>
          </w:p>
        </w:tc>
        <w:tc>
          <w:tcPr>
            <w:tcW w:w="2692" w:type="dxa"/>
          </w:tcPr>
          <w:p w:rsidR="006B5C99" w:rsidRDefault="00FC200A">
            <w:pPr>
              <w:jc w:val="center"/>
              <w:rPr>
                <w:b/>
                <w:sz w:val="28"/>
                <w:szCs w:val="28"/>
              </w:rPr>
            </w:pPr>
            <w:r>
              <w:rPr>
                <w:b/>
                <w:sz w:val="28"/>
                <w:szCs w:val="28"/>
              </w:rPr>
              <w:t>2 окремі фрагменти</w:t>
            </w:r>
          </w:p>
        </w:tc>
        <w:tc>
          <w:tcPr>
            <w:tcW w:w="2393" w:type="dxa"/>
            <w:vMerge/>
          </w:tcPr>
          <w:p w:rsidR="006B5C99" w:rsidRDefault="006B5C99">
            <w:pPr>
              <w:widowControl w:val="0"/>
              <w:pBdr>
                <w:top w:val="nil"/>
                <w:left w:val="nil"/>
                <w:bottom w:val="nil"/>
                <w:right w:val="nil"/>
                <w:between w:val="nil"/>
              </w:pBdr>
              <w:spacing w:line="276" w:lineRule="auto"/>
              <w:rPr>
                <w:b/>
                <w:sz w:val="28"/>
                <w:szCs w:val="28"/>
              </w:rPr>
            </w:pPr>
          </w:p>
        </w:tc>
        <w:tc>
          <w:tcPr>
            <w:tcW w:w="2393" w:type="dxa"/>
          </w:tcPr>
          <w:p w:rsidR="006B5C99" w:rsidRDefault="00FC200A">
            <w:pPr>
              <w:jc w:val="center"/>
              <w:rPr>
                <w:b/>
                <w:sz w:val="28"/>
                <w:szCs w:val="28"/>
              </w:rPr>
            </w:pPr>
            <w:r>
              <w:rPr>
                <w:b/>
                <w:sz w:val="28"/>
                <w:szCs w:val="28"/>
              </w:rPr>
              <w:t>13-14</w:t>
            </w:r>
          </w:p>
        </w:tc>
      </w:tr>
      <w:tr w:rsidR="006B5C99">
        <w:tc>
          <w:tcPr>
            <w:tcW w:w="2093" w:type="dxa"/>
          </w:tcPr>
          <w:p w:rsidR="006B5C99" w:rsidRDefault="00FC200A">
            <w:pPr>
              <w:jc w:val="center"/>
              <w:rPr>
                <w:b/>
                <w:sz w:val="28"/>
                <w:szCs w:val="28"/>
              </w:rPr>
            </w:pPr>
            <w:r>
              <w:rPr>
                <w:b/>
                <w:sz w:val="28"/>
                <w:szCs w:val="28"/>
              </w:rPr>
              <w:t>1</w:t>
            </w:r>
          </w:p>
        </w:tc>
        <w:tc>
          <w:tcPr>
            <w:tcW w:w="2692" w:type="dxa"/>
          </w:tcPr>
          <w:p w:rsidR="006B5C99" w:rsidRDefault="00FC200A">
            <w:pPr>
              <w:jc w:val="center"/>
              <w:rPr>
                <w:b/>
                <w:sz w:val="28"/>
                <w:szCs w:val="28"/>
              </w:rPr>
            </w:pPr>
            <w:r>
              <w:rPr>
                <w:b/>
                <w:sz w:val="28"/>
                <w:szCs w:val="28"/>
              </w:rPr>
              <w:t>Окремі речення</w:t>
            </w:r>
          </w:p>
        </w:tc>
        <w:tc>
          <w:tcPr>
            <w:tcW w:w="2393" w:type="dxa"/>
            <w:vMerge/>
          </w:tcPr>
          <w:p w:rsidR="006B5C99" w:rsidRDefault="006B5C99">
            <w:pPr>
              <w:widowControl w:val="0"/>
              <w:pBdr>
                <w:top w:val="nil"/>
                <w:left w:val="nil"/>
                <w:bottom w:val="nil"/>
                <w:right w:val="nil"/>
                <w:between w:val="nil"/>
              </w:pBdr>
              <w:spacing w:line="276" w:lineRule="auto"/>
              <w:rPr>
                <w:b/>
                <w:sz w:val="28"/>
                <w:szCs w:val="28"/>
              </w:rPr>
            </w:pPr>
          </w:p>
        </w:tc>
        <w:tc>
          <w:tcPr>
            <w:tcW w:w="2393" w:type="dxa"/>
          </w:tcPr>
          <w:p w:rsidR="006B5C99" w:rsidRDefault="00FC200A">
            <w:pPr>
              <w:jc w:val="center"/>
              <w:rPr>
                <w:b/>
                <w:sz w:val="28"/>
                <w:szCs w:val="28"/>
              </w:rPr>
            </w:pPr>
            <w:r>
              <w:rPr>
                <w:b/>
                <w:sz w:val="28"/>
                <w:szCs w:val="28"/>
              </w:rPr>
              <w:t>15-16</w:t>
            </w:r>
          </w:p>
        </w:tc>
      </w:tr>
    </w:tbl>
    <w:p w:rsidR="006B5C99" w:rsidRDefault="006B5C99">
      <w:pPr>
        <w:jc w:val="center"/>
        <w:rPr>
          <w:b/>
          <w:sz w:val="28"/>
          <w:szCs w:val="28"/>
        </w:rPr>
      </w:pPr>
    </w:p>
    <w:p w:rsidR="006B5C99" w:rsidRDefault="006B5C99">
      <w:pPr>
        <w:jc w:val="center"/>
        <w:rPr>
          <w:b/>
          <w:sz w:val="28"/>
          <w:szCs w:val="28"/>
        </w:rPr>
      </w:pPr>
    </w:p>
    <w:tbl>
      <w:tblPr>
        <w:tblStyle w:val="ad"/>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2"/>
        <w:gridCol w:w="2393"/>
        <w:gridCol w:w="2393"/>
        <w:gridCol w:w="2393"/>
      </w:tblGrid>
      <w:tr w:rsidR="006B5C99">
        <w:tc>
          <w:tcPr>
            <w:tcW w:w="2392" w:type="dxa"/>
          </w:tcPr>
          <w:p w:rsidR="006B5C99" w:rsidRDefault="006B5C99">
            <w:pPr>
              <w:jc w:val="center"/>
              <w:rPr>
                <w:b/>
                <w:sz w:val="28"/>
                <w:szCs w:val="28"/>
              </w:rPr>
            </w:pPr>
          </w:p>
        </w:tc>
        <w:tc>
          <w:tcPr>
            <w:tcW w:w="2393" w:type="dxa"/>
          </w:tcPr>
          <w:p w:rsidR="006B5C99" w:rsidRDefault="00FC200A">
            <w:pPr>
              <w:jc w:val="center"/>
              <w:rPr>
                <w:b/>
                <w:sz w:val="28"/>
                <w:szCs w:val="28"/>
              </w:rPr>
            </w:pPr>
            <w:r>
              <w:rPr>
                <w:b/>
                <w:sz w:val="28"/>
                <w:szCs w:val="28"/>
              </w:rPr>
              <w:t>І, V</w:t>
            </w:r>
          </w:p>
        </w:tc>
        <w:tc>
          <w:tcPr>
            <w:tcW w:w="2393" w:type="dxa"/>
          </w:tcPr>
          <w:p w:rsidR="006B5C99" w:rsidRDefault="00FC200A">
            <w:pPr>
              <w:jc w:val="center"/>
              <w:rPr>
                <w:b/>
                <w:sz w:val="28"/>
                <w:szCs w:val="28"/>
              </w:rPr>
            </w:pPr>
            <w:r>
              <w:rPr>
                <w:b/>
                <w:sz w:val="28"/>
                <w:szCs w:val="28"/>
              </w:rPr>
              <w:t xml:space="preserve">Лексика, граматика, стилістика </w:t>
            </w:r>
          </w:p>
          <w:p w:rsidR="006B5C99" w:rsidRDefault="00FC200A">
            <w:pPr>
              <w:jc w:val="center"/>
              <w:rPr>
                <w:b/>
                <w:sz w:val="28"/>
                <w:szCs w:val="28"/>
              </w:rPr>
            </w:pPr>
            <w:r>
              <w:rPr>
                <w:b/>
                <w:sz w:val="28"/>
                <w:szCs w:val="28"/>
              </w:rPr>
              <w:t>(Л, Г, С)</w:t>
            </w:r>
          </w:p>
        </w:tc>
        <w:tc>
          <w:tcPr>
            <w:tcW w:w="2393" w:type="dxa"/>
          </w:tcPr>
          <w:p w:rsidR="006B5C99" w:rsidRDefault="006B5C99">
            <w:pPr>
              <w:jc w:val="center"/>
              <w:rPr>
                <w:b/>
                <w:sz w:val="28"/>
                <w:szCs w:val="28"/>
              </w:rPr>
            </w:pPr>
          </w:p>
        </w:tc>
      </w:tr>
      <w:tr w:rsidR="006B5C99">
        <w:tc>
          <w:tcPr>
            <w:tcW w:w="2392" w:type="dxa"/>
          </w:tcPr>
          <w:p w:rsidR="006B5C99" w:rsidRDefault="00FC200A">
            <w:pPr>
              <w:jc w:val="center"/>
              <w:rPr>
                <w:b/>
                <w:sz w:val="28"/>
                <w:szCs w:val="28"/>
              </w:rPr>
            </w:pPr>
            <w:r>
              <w:rPr>
                <w:b/>
                <w:sz w:val="28"/>
                <w:szCs w:val="28"/>
              </w:rPr>
              <w:t>4</w:t>
            </w:r>
          </w:p>
        </w:tc>
        <w:tc>
          <w:tcPr>
            <w:tcW w:w="2393" w:type="dxa"/>
          </w:tcPr>
          <w:p w:rsidR="006B5C99" w:rsidRDefault="00FC200A">
            <w:pPr>
              <w:jc w:val="center"/>
              <w:rPr>
                <w:b/>
                <w:sz w:val="28"/>
                <w:szCs w:val="28"/>
              </w:rPr>
            </w:pPr>
            <w:r>
              <w:rPr>
                <w:b/>
                <w:sz w:val="28"/>
                <w:szCs w:val="28"/>
              </w:rPr>
              <w:t>0-1</w:t>
            </w:r>
          </w:p>
        </w:tc>
        <w:tc>
          <w:tcPr>
            <w:tcW w:w="2393" w:type="dxa"/>
          </w:tcPr>
          <w:p w:rsidR="006B5C99" w:rsidRDefault="00FC200A">
            <w:pPr>
              <w:jc w:val="center"/>
              <w:rPr>
                <w:b/>
                <w:sz w:val="28"/>
                <w:szCs w:val="28"/>
              </w:rPr>
            </w:pPr>
            <w:r>
              <w:rPr>
                <w:b/>
                <w:sz w:val="28"/>
                <w:szCs w:val="28"/>
              </w:rPr>
              <w:t>0-1</w:t>
            </w:r>
          </w:p>
        </w:tc>
        <w:tc>
          <w:tcPr>
            <w:tcW w:w="2393" w:type="dxa"/>
          </w:tcPr>
          <w:p w:rsidR="006B5C99" w:rsidRDefault="006B5C99">
            <w:pPr>
              <w:jc w:val="center"/>
              <w:rPr>
                <w:b/>
                <w:sz w:val="28"/>
                <w:szCs w:val="28"/>
              </w:rPr>
            </w:pPr>
          </w:p>
        </w:tc>
      </w:tr>
      <w:tr w:rsidR="006B5C99">
        <w:tc>
          <w:tcPr>
            <w:tcW w:w="2392" w:type="dxa"/>
          </w:tcPr>
          <w:p w:rsidR="006B5C99" w:rsidRDefault="00FC200A">
            <w:pPr>
              <w:jc w:val="center"/>
              <w:rPr>
                <w:b/>
                <w:sz w:val="28"/>
                <w:szCs w:val="28"/>
              </w:rPr>
            </w:pPr>
            <w:r>
              <w:rPr>
                <w:b/>
                <w:sz w:val="28"/>
                <w:szCs w:val="28"/>
              </w:rPr>
              <w:t>3</w:t>
            </w:r>
          </w:p>
        </w:tc>
        <w:tc>
          <w:tcPr>
            <w:tcW w:w="2393" w:type="dxa"/>
          </w:tcPr>
          <w:p w:rsidR="006B5C99" w:rsidRDefault="00FC200A">
            <w:pPr>
              <w:jc w:val="center"/>
              <w:rPr>
                <w:b/>
                <w:sz w:val="28"/>
                <w:szCs w:val="28"/>
              </w:rPr>
            </w:pPr>
            <w:r>
              <w:rPr>
                <w:b/>
                <w:sz w:val="28"/>
                <w:szCs w:val="28"/>
              </w:rPr>
              <w:t>2-6</w:t>
            </w:r>
          </w:p>
        </w:tc>
        <w:tc>
          <w:tcPr>
            <w:tcW w:w="2393" w:type="dxa"/>
          </w:tcPr>
          <w:p w:rsidR="006B5C99" w:rsidRDefault="00FC200A">
            <w:pPr>
              <w:jc w:val="center"/>
              <w:rPr>
                <w:b/>
                <w:sz w:val="28"/>
                <w:szCs w:val="28"/>
              </w:rPr>
            </w:pPr>
            <w:r>
              <w:rPr>
                <w:b/>
                <w:sz w:val="28"/>
                <w:szCs w:val="28"/>
              </w:rPr>
              <w:t>2-4</w:t>
            </w:r>
          </w:p>
        </w:tc>
        <w:tc>
          <w:tcPr>
            <w:tcW w:w="2393" w:type="dxa"/>
          </w:tcPr>
          <w:p w:rsidR="006B5C99" w:rsidRDefault="006B5C99">
            <w:pPr>
              <w:jc w:val="center"/>
              <w:rPr>
                <w:b/>
                <w:sz w:val="28"/>
                <w:szCs w:val="28"/>
              </w:rPr>
            </w:pPr>
          </w:p>
        </w:tc>
      </w:tr>
      <w:tr w:rsidR="006B5C99">
        <w:tc>
          <w:tcPr>
            <w:tcW w:w="2392" w:type="dxa"/>
          </w:tcPr>
          <w:p w:rsidR="006B5C99" w:rsidRDefault="00FC200A">
            <w:pPr>
              <w:jc w:val="center"/>
              <w:rPr>
                <w:b/>
                <w:sz w:val="28"/>
                <w:szCs w:val="28"/>
              </w:rPr>
            </w:pPr>
            <w:r>
              <w:rPr>
                <w:b/>
                <w:sz w:val="28"/>
                <w:szCs w:val="28"/>
              </w:rPr>
              <w:t>2</w:t>
            </w:r>
          </w:p>
        </w:tc>
        <w:tc>
          <w:tcPr>
            <w:tcW w:w="2393" w:type="dxa"/>
          </w:tcPr>
          <w:p w:rsidR="006B5C99" w:rsidRDefault="00FC200A">
            <w:pPr>
              <w:jc w:val="center"/>
              <w:rPr>
                <w:b/>
                <w:sz w:val="28"/>
                <w:szCs w:val="28"/>
              </w:rPr>
            </w:pPr>
            <w:r>
              <w:rPr>
                <w:b/>
                <w:sz w:val="28"/>
                <w:szCs w:val="28"/>
              </w:rPr>
              <w:t>7-11</w:t>
            </w:r>
          </w:p>
        </w:tc>
        <w:tc>
          <w:tcPr>
            <w:tcW w:w="2393" w:type="dxa"/>
          </w:tcPr>
          <w:p w:rsidR="006B5C99" w:rsidRDefault="00FC200A">
            <w:pPr>
              <w:jc w:val="center"/>
              <w:rPr>
                <w:b/>
                <w:sz w:val="28"/>
                <w:szCs w:val="28"/>
              </w:rPr>
            </w:pPr>
            <w:r>
              <w:rPr>
                <w:b/>
                <w:sz w:val="28"/>
                <w:szCs w:val="28"/>
              </w:rPr>
              <w:t>5-7</w:t>
            </w:r>
          </w:p>
        </w:tc>
        <w:tc>
          <w:tcPr>
            <w:tcW w:w="2393" w:type="dxa"/>
          </w:tcPr>
          <w:p w:rsidR="006B5C99" w:rsidRDefault="006B5C99">
            <w:pPr>
              <w:jc w:val="center"/>
              <w:rPr>
                <w:b/>
                <w:sz w:val="28"/>
                <w:szCs w:val="28"/>
              </w:rPr>
            </w:pPr>
          </w:p>
        </w:tc>
      </w:tr>
      <w:tr w:rsidR="006B5C99">
        <w:tc>
          <w:tcPr>
            <w:tcW w:w="2392" w:type="dxa"/>
          </w:tcPr>
          <w:p w:rsidR="006B5C99" w:rsidRDefault="00FC200A">
            <w:pPr>
              <w:jc w:val="center"/>
              <w:rPr>
                <w:b/>
                <w:sz w:val="28"/>
                <w:szCs w:val="28"/>
              </w:rPr>
            </w:pPr>
            <w:r>
              <w:rPr>
                <w:b/>
                <w:sz w:val="28"/>
                <w:szCs w:val="28"/>
              </w:rPr>
              <w:t>1</w:t>
            </w:r>
          </w:p>
        </w:tc>
        <w:tc>
          <w:tcPr>
            <w:tcW w:w="2393" w:type="dxa"/>
          </w:tcPr>
          <w:p w:rsidR="006B5C99" w:rsidRDefault="00FC200A">
            <w:pPr>
              <w:jc w:val="center"/>
              <w:rPr>
                <w:b/>
                <w:sz w:val="28"/>
                <w:szCs w:val="28"/>
              </w:rPr>
            </w:pPr>
            <w:r>
              <w:rPr>
                <w:b/>
                <w:sz w:val="28"/>
                <w:szCs w:val="28"/>
              </w:rPr>
              <w:t>12-16</w:t>
            </w:r>
          </w:p>
        </w:tc>
        <w:tc>
          <w:tcPr>
            <w:tcW w:w="2393" w:type="dxa"/>
          </w:tcPr>
          <w:p w:rsidR="006B5C99" w:rsidRDefault="00FC200A">
            <w:pPr>
              <w:jc w:val="center"/>
              <w:rPr>
                <w:b/>
                <w:sz w:val="28"/>
                <w:szCs w:val="28"/>
              </w:rPr>
            </w:pPr>
            <w:r>
              <w:rPr>
                <w:b/>
                <w:sz w:val="28"/>
                <w:szCs w:val="28"/>
              </w:rPr>
              <w:t>8-10</w:t>
            </w:r>
          </w:p>
        </w:tc>
        <w:tc>
          <w:tcPr>
            <w:tcW w:w="2393" w:type="dxa"/>
          </w:tcPr>
          <w:p w:rsidR="006B5C99" w:rsidRDefault="006B5C99">
            <w:pPr>
              <w:jc w:val="center"/>
              <w:rPr>
                <w:b/>
                <w:sz w:val="28"/>
                <w:szCs w:val="28"/>
              </w:rPr>
            </w:pPr>
          </w:p>
        </w:tc>
      </w:tr>
      <w:tr w:rsidR="006B5C99">
        <w:tc>
          <w:tcPr>
            <w:tcW w:w="2392" w:type="dxa"/>
          </w:tcPr>
          <w:p w:rsidR="006B5C99" w:rsidRDefault="00FC200A">
            <w:pPr>
              <w:jc w:val="center"/>
              <w:rPr>
                <w:b/>
                <w:sz w:val="28"/>
                <w:szCs w:val="28"/>
              </w:rPr>
            </w:pPr>
            <w:r>
              <w:rPr>
                <w:b/>
                <w:sz w:val="28"/>
                <w:szCs w:val="28"/>
              </w:rPr>
              <w:t>0</w:t>
            </w:r>
          </w:p>
        </w:tc>
        <w:tc>
          <w:tcPr>
            <w:tcW w:w="2393" w:type="dxa"/>
          </w:tcPr>
          <w:p w:rsidR="006B5C99" w:rsidRDefault="00FC200A">
            <w:pPr>
              <w:jc w:val="center"/>
              <w:rPr>
                <w:b/>
                <w:sz w:val="28"/>
                <w:szCs w:val="28"/>
              </w:rPr>
            </w:pPr>
            <w:r>
              <w:rPr>
                <w:b/>
                <w:sz w:val="28"/>
                <w:szCs w:val="28"/>
              </w:rPr>
              <w:t>17 і б.</w:t>
            </w:r>
          </w:p>
        </w:tc>
        <w:tc>
          <w:tcPr>
            <w:tcW w:w="2393" w:type="dxa"/>
          </w:tcPr>
          <w:p w:rsidR="006B5C99" w:rsidRDefault="00FC200A">
            <w:pPr>
              <w:jc w:val="center"/>
              <w:rPr>
                <w:b/>
                <w:sz w:val="28"/>
                <w:szCs w:val="28"/>
              </w:rPr>
            </w:pPr>
            <w:r>
              <w:rPr>
                <w:b/>
                <w:sz w:val="28"/>
                <w:szCs w:val="28"/>
              </w:rPr>
              <w:t>11 і б.</w:t>
            </w:r>
          </w:p>
        </w:tc>
        <w:tc>
          <w:tcPr>
            <w:tcW w:w="2393" w:type="dxa"/>
          </w:tcPr>
          <w:p w:rsidR="006B5C99" w:rsidRDefault="006B5C99">
            <w:pPr>
              <w:jc w:val="center"/>
              <w:rPr>
                <w:b/>
                <w:sz w:val="28"/>
                <w:szCs w:val="28"/>
              </w:rPr>
            </w:pPr>
          </w:p>
        </w:tc>
      </w:tr>
    </w:tbl>
    <w:p w:rsidR="006B5C99" w:rsidRDefault="006B5C99">
      <w:pPr>
        <w:jc w:val="center"/>
        <w:rPr>
          <w:b/>
          <w:sz w:val="28"/>
          <w:szCs w:val="28"/>
        </w:rPr>
      </w:pPr>
    </w:p>
    <w:p w:rsidR="006B5C99" w:rsidRDefault="006B5C99">
      <w:pPr>
        <w:rPr>
          <w:b/>
          <w:color w:val="000000"/>
        </w:rPr>
      </w:pPr>
    </w:p>
    <w:p w:rsidR="006B5C99" w:rsidRDefault="006B5C99">
      <w:pPr>
        <w:rPr>
          <w:b/>
          <w:color w:val="000000"/>
        </w:rPr>
      </w:pPr>
    </w:p>
    <w:p w:rsidR="006B5C99" w:rsidRDefault="00FC200A">
      <w:pPr>
        <w:jc w:val="right"/>
        <w:rPr>
          <w:b/>
          <w:color w:val="000000"/>
        </w:rPr>
      </w:pPr>
      <w:r>
        <w:br w:type="page"/>
      </w:r>
    </w:p>
    <w:p w:rsidR="006B5C99" w:rsidRDefault="00FC200A">
      <w:pPr>
        <w:jc w:val="right"/>
      </w:pPr>
      <w:r>
        <w:rPr>
          <w:b/>
          <w:color w:val="000000"/>
        </w:rPr>
        <w:t>Додаток 3</w:t>
      </w:r>
    </w:p>
    <w:p w:rsidR="006B5C99" w:rsidRDefault="006B5C99"/>
    <w:p w:rsidR="006B5C99" w:rsidRDefault="00FC200A">
      <w:pPr>
        <w:jc w:val="center"/>
        <w:rPr>
          <w:b/>
        </w:rPr>
      </w:pPr>
      <w:r>
        <w:rPr>
          <w:b/>
        </w:rPr>
        <w:t>Критерії оцінювання змісту власного висловлення (твору-роздуму)</w:t>
      </w:r>
    </w:p>
    <w:tbl>
      <w:tblPr>
        <w:tblStyle w:val="ae"/>
        <w:tblW w:w="10265" w:type="dxa"/>
        <w:tblInd w:w="0" w:type="dxa"/>
        <w:tblLayout w:type="fixed"/>
        <w:tblLook w:val="0600" w:firstRow="0" w:lastRow="0" w:firstColumn="0" w:lastColumn="0" w:noHBand="1" w:noVBand="1"/>
      </w:tblPr>
      <w:tblGrid>
        <w:gridCol w:w="1843"/>
        <w:gridCol w:w="6804"/>
        <w:gridCol w:w="1618"/>
      </w:tblGrid>
      <w:tr w:rsidR="006B5C99">
        <w:trPr>
          <w:trHeight w:val="322"/>
        </w:trPr>
        <w:tc>
          <w:tcPr>
            <w:tcW w:w="1843"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jc w:val="center"/>
              <w:rPr>
                <w:b/>
              </w:rPr>
            </w:pPr>
            <w:r>
              <w:rPr>
                <w:b/>
                <w:color w:val="000000"/>
              </w:rPr>
              <w:t>Критерій</w:t>
            </w:r>
          </w:p>
        </w:tc>
        <w:tc>
          <w:tcPr>
            <w:tcW w:w="6804"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jc w:val="center"/>
              <w:rPr>
                <w:b/>
              </w:rPr>
            </w:pPr>
            <w:r>
              <w:rPr>
                <w:b/>
                <w:color w:val="000000"/>
              </w:rPr>
              <w:t>Змістовий вияв</w:t>
            </w:r>
          </w:p>
        </w:tc>
        <w:tc>
          <w:tcPr>
            <w:tcW w:w="1618"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rsidR="006B5C99" w:rsidRDefault="00FC200A">
            <w:pPr>
              <w:jc w:val="center"/>
              <w:rPr>
                <w:b/>
              </w:rPr>
            </w:pPr>
            <w:r>
              <w:rPr>
                <w:b/>
                <w:color w:val="000000"/>
              </w:rPr>
              <w:t>Бал</w:t>
            </w:r>
          </w:p>
        </w:tc>
      </w:tr>
      <w:tr w:rsidR="006B5C99">
        <w:trPr>
          <w:trHeight w:val="250"/>
        </w:trPr>
        <w:tc>
          <w:tcPr>
            <w:tcW w:w="1843"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color w:val="CC3300"/>
              </w:rPr>
              <w:t>1</w:t>
            </w:r>
            <w:r>
              <w:rPr>
                <w:b/>
                <w:color w:val="CC3300"/>
                <w:u w:val="single"/>
              </w:rPr>
              <w:t>.</w:t>
            </w:r>
            <w:r>
              <w:rPr>
                <w:b/>
                <w:color w:val="000000"/>
                <w:u w:val="single"/>
              </w:rPr>
              <w:t xml:space="preserve"> Теза</w:t>
            </w: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color w:val="000000"/>
              </w:rPr>
              <w:t>Учасник вправно формулює тезу</w:t>
            </w:r>
          </w:p>
        </w:tc>
        <w:tc>
          <w:tcPr>
            <w:tcW w:w="1618" w:type="dxa"/>
            <w:tcBorders>
              <w:top w:val="single" w:sz="8" w:space="0" w:color="000000"/>
              <w:left w:val="single" w:sz="8" w:space="0" w:color="000000"/>
              <w:bottom w:val="single" w:sz="8" w:space="0" w:color="000000"/>
              <w:right w:val="single" w:sz="18" w:space="0" w:color="000000"/>
            </w:tcBorders>
            <w:shd w:val="clear" w:color="auto" w:fill="F1D4CB"/>
            <w:tcMar>
              <w:top w:w="72" w:type="dxa"/>
              <w:left w:w="144" w:type="dxa"/>
              <w:bottom w:w="72" w:type="dxa"/>
              <w:right w:w="144" w:type="dxa"/>
            </w:tcMar>
          </w:tcPr>
          <w:p w:rsidR="006B5C99" w:rsidRDefault="00FC200A">
            <w:pPr>
              <w:jc w:val="center"/>
            </w:pPr>
            <w:r>
              <w:rPr>
                <w:b/>
                <w:color w:val="000000"/>
              </w:rPr>
              <w:t>2</w:t>
            </w:r>
          </w:p>
        </w:tc>
      </w:tr>
      <w:tr w:rsidR="006B5C99">
        <w:trPr>
          <w:trHeight w:val="262"/>
        </w:trPr>
        <w:tc>
          <w:tcPr>
            <w:tcW w:w="1843" w:type="dxa"/>
            <w:vMerge w:val="restart"/>
            <w:tcBorders>
              <w:top w:val="single" w:sz="8" w:space="0" w:color="000000"/>
              <w:left w:val="single" w:sz="18" w:space="0" w:color="000000"/>
              <w:bottom w:val="single" w:sz="8" w:space="0" w:color="000000"/>
              <w:right w:val="single" w:sz="8" w:space="0" w:color="000000"/>
            </w:tcBorders>
            <w:vAlign w:val="center"/>
          </w:tcPr>
          <w:p w:rsidR="006B5C99" w:rsidRDefault="006B5C99">
            <w:pPr>
              <w:rPr>
                <w:b/>
              </w:rPr>
            </w:pP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color w:val="000000"/>
              </w:rPr>
              <w:t>Учасник не формулює тези вправно</w:t>
            </w:r>
          </w:p>
        </w:tc>
        <w:tc>
          <w:tcPr>
            <w:tcW w:w="1618" w:type="dxa"/>
            <w:tcBorders>
              <w:top w:val="single" w:sz="8" w:space="0" w:color="000000"/>
              <w:left w:val="single" w:sz="8" w:space="0" w:color="000000"/>
              <w:bottom w:val="single" w:sz="8" w:space="0" w:color="000000"/>
              <w:right w:val="single" w:sz="18" w:space="0" w:color="000000"/>
            </w:tcBorders>
            <w:shd w:val="clear" w:color="auto" w:fill="F1D4CB"/>
            <w:tcMar>
              <w:top w:w="72" w:type="dxa"/>
              <w:left w:w="144" w:type="dxa"/>
              <w:bottom w:w="72" w:type="dxa"/>
              <w:right w:w="144" w:type="dxa"/>
            </w:tcMar>
          </w:tcPr>
          <w:p w:rsidR="006B5C99" w:rsidRDefault="00FC200A">
            <w:pPr>
              <w:jc w:val="center"/>
            </w:pPr>
            <w:r>
              <w:rPr>
                <w:b/>
                <w:color w:val="000000"/>
              </w:rPr>
              <w:t>1</w:t>
            </w:r>
          </w:p>
        </w:tc>
      </w:tr>
      <w:tr w:rsidR="006B5C99">
        <w:trPr>
          <w:trHeight w:val="226"/>
        </w:trPr>
        <w:tc>
          <w:tcPr>
            <w:tcW w:w="1843" w:type="dxa"/>
            <w:vMerge/>
            <w:tcBorders>
              <w:top w:val="single" w:sz="8" w:space="0" w:color="000000"/>
              <w:left w:val="single" w:sz="18" w:space="0" w:color="000000"/>
              <w:bottom w:val="single" w:sz="8" w:space="0" w:color="000000"/>
              <w:right w:val="single" w:sz="8" w:space="0" w:color="000000"/>
            </w:tcBorders>
            <w:vAlign w:val="center"/>
          </w:tcPr>
          <w:p w:rsidR="006B5C99" w:rsidRDefault="006B5C99">
            <w:pPr>
              <w:widowControl w:val="0"/>
              <w:pBdr>
                <w:top w:val="nil"/>
                <w:left w:val="nil"/>
                <w:bottom w:val="nil"/>
                <w:right w:val="nil"/>
                <w:between w:val="nil"/>
              </w:pBdr>
              <w:spacing w:line="276" w:lineRule="auto"/>
            </w:pP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color w:val="000000"/>
              </w:rPr>
              <w:t>Учасник не формулює тези або формулює тезу, яка не відповідає запропонованій темі</w:t>
            </w:r>
          </w:p>
        </w:tc>
        <w:tc>
          <w:tcPr>
            <w:tcW w:w="1618" w:type="dxa"/>
            <w:tcBorders>
              <w:top w:val="single" w:sz="8" w:space="0" w:color="000000"/>
              <w:left w:val="single" w:sz="8" w:space="0" w:color="000000"/>
              <w:bottom w:val="single" w:sz="8" w:space="0" w:color="000000"/>
              <w:right w:val="single" w:sz="18" w:space="0" w:color="000000"/>
            </w:tcBorders>
            <w:shd w:val="clear" w:color="auto" w:fill="F1D4CB"/>
            <w:tcMar>
              <w:top w:w="72" w:type="dxa"/>
              <w:left w:w="144" w:type="dxa"/>
              <w:bottom w:w="72" w:type="dxa"/>
              <w:right w:w="144" w:type="dxa"/>
            </w:tcMar>
          </w:tcPr>
          <w:p w:rsidR="006B5C99" w:rsidRDefault="00FC200A">
            <w:pPr>
              <w:jc w:val="center"/>
            </w:pPr>
            <w:r>
              <w:rPr>
                <w:b/>
                <w:color w:val="000000"/>
              </w:rPr>
              <w:t>0</w:t>
            </w:r>
          </w:p>
        </w:tc>
      </w:tr>
      <w:tr w:rsidR="006B5C99">
        <w:trPr>
          <w:trHeight w:val="276"/>
        </w:trPr>
        <w:tc>
          <w:tcPr>
            <w:tcW w:w="1843"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color w:val="CC3300"/>
              </w:rPr>
              <w:t>2.</w:t>
            </w:r>
            <w:r>
              <w:rPr>
                <w:b/>
                <w:color w:val="000000"/>
              </w:rPr>
              <w:t xml:space="preserve"> </w:t>
            </w:r>
            <w:r>
              <w:rPr>
                <w:b/>
                <w:color w:val="000000"/>
                <w:u w:val="single"/>
              </w:rPr>
              <w:t>Аргументи</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color w:val="000000"/>
              </w:rPr>
              <w:t>Учасник наводить принаймні два доречні й переконливі аргументи</w:t>
            </w:r>
          </w:p>
        </w:tc>
        <w:tc>
          <w:tcPr>
            <w:tcW w:w="1618" w:type="dxa"/>
            <w:tcBorders>
              <w:top w:val="single" w:sz="8" w:space="0" w:color="000000"/>
              <w:left w:val="single" w:sz="8" w:space="0" w:color="000000"/>
              <w:bottom w:val="single" w:sz="8" w:space="0" w:color="000000"/>
              <w:right w:val="single" w:sz="18" w:space="0" w:color="000000"/>
            </w:tcBorders>
            <w:shd w:val="clear" w:color="auto" w:fill="D1D1F0"/>
            <w:tcMar>
              <w:top w:w="72" w:type="dxa"/>
              <w:left w:w="144" w:type="dxa"/>
              <w:bottom w:w="72" w:type="dxa"/>
              <w:right w:w="144" w:type="dxa"/>
            </w:tcMar>
          </w:tcPr>
          <w:p w:rsidR="006B5C99" w:rsidRDefault="00FC200A">
            <w:pPr>
              <w:jc w:val="center"/>
            </w:pPr>
            <w:r>
              <w:rPr>
                <w:b/>
                <w:color w:val="000000"/>
              </w:rPr>
              <w:t>2</w:t>
            </w:r>
          </w:p>
        </w:tc>
      </w:tr>
      <w:tr w:rsidR="006B5C99">
        <w:trPr>
          <w:trHeight w:val="977"/>
        </w:trPr>
        <w:tc>
          <w:tcPr>
            <w:tcW w:w="1843" w:type="dxa"/>
            <w:vMerge w:val="restart"/>
            <w:tcBorders>
              <w:top w:val="single" w:sz="8" w:space="0" w:color="000000"/>
              <w:left w:val="single" w:sz="18" w:space="0" w:color="000000"/>
              <w:bottom w:val="single" w:sz="8" w:space="0" w:color="000000"/>
              <w:right w:val="single" w:sz="8" w:space="0" w:color="000000"/>
            </w:tcBorders>
            <w:vAlign w:val="center"/>
          </w:tcPr>
          <w:p w:rsidR="006B5C99" w:rsidRDefault="006B5C99">
            <w:pPr>
              <w:rPr>
                <w:b/>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color w:val="000000"/>
              </w:rPr>
              <w:t>Учасник наводить принаймні один доречний аргумент.</w:t>
            </w:r>
          </w:p>
          <w:p w:rsidR="006B5C99" w:rsidRDefault="00FC200A">
            <w:pPr>
              <w:rPr>
                <w:b/>
              </w:rPr>
            </w:pPr>
            <w:r>
              <w:rPr>
                <w:b/>
                <w:color w:val="000000"/>
              </w:rPr>
              <w:t>Аргументи дублюють один одного, тобто другий аргумент</w:t>
            </w:r>
            <w:r>
              <w:rPr>
                <w:b/>
              </w:rPr>
              <w:t xml:space="preserve"> </w:t>
            </w:r>
            <w:r>
              <w:rPr>
                <w:b/>
                <w:color w:val="000000"/>
              </w:rPr>
              <w:t>перефразовує зміст першого.</w:t>
            </w:r>
          </w:p>
          <w:p w:rsidR="006B5C99" w:rsidRDefault="00FC200A">
            <w:pPr>
              <w:rPr>
                <w:b/>
              </w:rPr>
            </w:pPr>
            <w:r>
              <w:rPr>
                <w:b/>
                <w:color w:val="000000"/>
              </w:rPr>
              <w:t>Один з аргументів не є доречним стосовно сформульованої тези</w:t>
            </w:r>
          </w:p>
        </w:tc>
        <w:tc>
          <w:tcPr>
            <w:tcW w:w="1618" w:type="dxa"/>
            <w:tcBorders>
              <w:top w:val="single" w:sz="8" w:space="0" w:color="000000"/>
              <w:left w:val="single" w:sz="8" w:space="0" w:color="000000"/>
              <w:bottom w:val="single" w:sz="8" w:space="0" w:color="000000"/>
              <w:right w:val="single" w:sz="18" w:space="0" w:color="000000"/>
            </w:tcBorders>
            <w:shd w:val="clear" w:color="auto" w:fill="D1D1F0"/>
            <w:tcMar>
              <w:top w:w="72" w:type="dxa"/>
              <w:left w:w="144" w:type="dxa"/>
              <w:bottom w:w="72" w:type="dxa"/>
              <w:right w:w="144" w:type="dxa"/>
            </w:tcMar>
          </w:tcPr>
          <w:p w:rsidR="006B5C99" w:rsidRDefault="00FC200A">
            <w:pPr>
              <w:jc w:val="center"/>
            </w:pPr>
            <w:r>
              <w:rPr>
                <w:b/>
                <w:color w:val="000000"/>
              </w:rPr>
              <w:t>1</w:t>
            </w:r>
          </w:p>
        </w:tc>
      </w:tr>
      <w:tr w:rsidR="006B5C99">
        <w:trPr>
          <w:trHeight w:val="256"/>
        </w:trPr>
        <w:tc>
          <w:tcPr>
            <w:tcW w:w="1843" w:type="dxa"/>
            <w:vMerge/>
            <w:tcBorders>
              <w:top w:val="single" w:sz="8" w:space="0" w:color="000000"/>
              <w:left w:val="single" w:sz="18" w:space="0" w:color="000000"/>
              <w:bottom w:val="single" w:sz="8" w:space="0" w:color="000000"/>
              <w:right w:val="single" w:sz="8" w:space="0" w:color="000000"/>
            </w:tcBorders>
            <w:vAlign w:val="center"/>
          </w:tcPr>
          <w:p w:rsidR="006B5C99" w:rsidRDefault="006B5C99">
            <w:pPr>
              <w:widowControl w:val="0"/>
              <w:pBdr>
                <w:top w:val="nil"/>
                <w:left w:val="nil"/>
                <w:bottom w:val="nil"/>
                <w:right w:val="nil"/>
                <w:between w:val="nil"/>
              </w:pBdr>
              <w:spacing w:line="276" w:lineRule="auto"/>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color w:val="000000"/>
              </w:rPr>
              <w:t>Учасник не наводить жодного аргументу або наведені аргументи не є доречними</w:t>
            </w:r>
          </w:p>
        </w:tc>
        <w:tc>
          <w:tcPr>
            <w:tcW w:w="1618" w:type="dxa"/>
            <w:tcBorders>
              <w:top w:val="single" w:sz="8" w:space="0" w:color="000000"/>
              <w:left w:val="single" w:sz="8" w:space="0" w:color="000000"/>
              <w:bottom w:val="single" w:sz="8" w:space="0" w:color="000000"/>
              <w:right w:val="single" w:sz="18" w:space="0" w:color="000000"/>
            </w:tcBorders>
            <w:shd w:val="clear" w:color="auto" w:fill="D1D1F0"/>
            <w:tcMar>
              <w:top w:w="72" w:type="dxa"/>
              <w:left w:w="144" w:type="dxa"/>
              <w:bottom w:w="72" w:type="dxa"/>
              <w:right w:w="144" w:type="dxa"/>
            </w:tcMar>
          </w:tcPr>
          <w:p w:rsidR="006B5C99" w:rsidRDefault="00FC200A">
            <w:pPr>
              <w:jc w:val="center"/>
            </w:pPr>
            <w:r>
              <w:rPr>
                <w:b/>
                <w:color w:val="000000"/>
              </w:rPr>
              <w:t>0</w:t>
            </w:r>
          </w:p>
        </w:tc>
      </w:tr>
      <w:tr w:rsidR="006B5C99">
        <w:trPr>
          <w:trHeight w:val="631"/>
        </w:trPr>
        <w:tc>
          <w:tcPr>
            <w:tcW w:w="1843"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tcPr>
          <w:p w:rsidR="006B5C99" w:rsidRDefault="00FC200A">
            <w:pPr>
              <w:rPr>
                <w:b/>
                <w:u w:val="single"/>
              </w:rPr>
            </w:pPr>
            <w:r>
              <w:rPr>
                <w:b/>
                <w:color w:val="CC3300"/>
              </w:rPr>
              <w:t>3а.</w:t>
            </w:r>
            <w:r>
              <w:rPr>
                <w:b/>
                <w:color w:val="000000"/>
              </w:rPr>
              <w:t xml:space="preserve"> </w:t>
            </w:r>
            <w:r>
              <w:rPr>
                <w:b/>
                <w:color w:val="000000"/>
                <w:u w:val="single"/>
              </w:rPr>
              <w:t>Приклад</w:t>
            </w:r>
          </w:p>
          <w:p w:rsidR="006B5C99" w:rsidRDefault="00FC200A">
            <w:pPr>
              <w:rPr>
                <w:b/>
                <w:u w:val="single"/>
              </w:rPr>
            </w:pPr>
            <w:r>
              <w:rPr>
                <w:b/>
                <w:color w:val="000000"/>
                <w:u w:val="single"/>
              </w:rPr>
              <w:t>із літератури</w:t>
            </w:r>
          </w:p>
          <w:p w:rsidR="006B5C99" w:rsidRDefault="00FC200A">
            <w:pPr>
              <w:rPr>
                <w:b/>
                <w:u w:val="single"/>
              </w:rPr>
            </w:pPr>
            <w:r>
              <w:rPr>
                <w:b/>
                <w:color w:val="000000"/>
                <w:u w:val="single"/>
              </w:rPr>
              <w:t>чи інших</w:t>
            </w:r>
          </w:p>
          <w:p w:rsidR="006B5C99" w:rsidRDefault="00FC200A">
            <w:pPr>
              <w:rPr>
                <w:b/>
                <w:u w:val="single"/>
              </w:rPr>
            </w:pPr>
            <w:r>
              <w:rPr>
                <w:b/>
                <w:color w:val="000000"/>
                <w:u w:val="single"/>
              </w:rPr>
              <w:t>видів</w:t>
            </w:r>
          </w:p>
          <w:p w:rsidR="006B5C99" w:rsidRDefault="00FC200A">
            <w:pPr>
              <w:rPr>
                <w:b/>
              </w:rPr>
            </w:pPr>
            <w:r>
              <w:rPr>
                <w:b/>
                <w:color w:val="000000"/>
                <w:u w:val="single"/>
              </w:rPr>
              <w:t>мистецтва</w:t>
            </w: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color w:val="000000"/>
              </w:rPr>
              <w:t>Один з аргументів підкріплено принаймні одним розгорнутим, добре поясненим прикладом з художньої літератури чи інших видів мистецтва</w:t>
            </w:r>
          </w:p>
        </w:tc>
        <w:tc>
          <w:tcPr>
            <w:tcW w:w="1618" w:type="dxa"/>
            <w:tcBorders>
              <w:top w:val="single" w:sz="8" w:space="0" w:color="000000"/>
              <w:left w:val="single" w:sz="8" w:space="0" w:color="000000"/>
              <w:bottom w:val="single" w:sz="8" w:space="0" w:color="000000"/>
              <w:right w:val="single" w:sz="18" w:space="0" w:color="000000"/>
            </w:tcBorders>
            <w:shd w:val="clear" w:color="auto" w:fill="CCFFFF"/>
            <w:tcMar>
              <w:top w:w="72" w:type="dxa"/>
              <w:left w:w="144" w:type="dxa"/>
              <w:bottom w:w="72" w:type="dxa"/>
              <w:right w:w="144" w:type="dxa"/>
            </w:tcMar>
          </w:tcPr>
          <w:p w:rsidR="006B5C99" w:rsidRDefault="00FC200A">
            <w:pPr>
              <w:jc w:val="center"/>
            </w:pPr>
            <w:r>
              <w:rPr>
                <w:b/>
                <w:color w:val="000000"/>
              </w:rPr>
              <w:t>2</w:t>
            </w:r>
          </w:p>
        </w:tc>
      </w:tr>
      <w:tr w:rsidR="006B5C99">
        <w:trPr>
          <w:trHeight w:val="547"/>
        </w:trPr>
        <w:tc>
          <w:tcPr>
            <w:tcW w:w="1843" w:type="dxa"/>
            <w:vMerge w:val="restart"/>
            <w:tcBorders>
              <w:top w:val="single" w:sz="8" w:space="0" w:color="000000"/>
              <w:left w:val="single" w:sz="18" w:space="0" w:color="000000"/>
              <w:bottom w:val="single" w:sz="18" w:space="0" w:color="000000"/>
              <w:right w:val="single" w:sz="8" w:space="0" w:color="000000"/>
            </w:tcBorders>
            <w:vAlign w:val="center"/>
          </w:tcPr>
          <w:p w:rsidR="006B5C99" w:rsidRDefault="006B5C99">
            <w:pPr>
              <w:rPr>
                <w:b/>
              </w:rPr>
            </w:pP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color w:val="000000"/>
              </w:rPr>
              <w:t>Немає мотивації наведення прикладу. Приклад не конкретизований через художній образ.</w:t>
            </w:r>
          </w:p>
          <w:p w:rsidR="006B5C99" w:rsidRDefault="00FC200A">
            <w:pPr>
              <w:rPr>
                <w:b/>
              </w:rPr>
            </w:pPr>
            <w:r>
              <w:rPr>
                <w:b/>
                <w:color w:val="000000"/>
              </w:rPr>
              <w:t>У прикладі є фактичні помилки</w:t>
            </w:r>
          </w:p>
        </w:tc>
        <w:tc>
          <w:tcPr>
            <w:tcW w:w="1618" w:type="dxa"/>
            <w:tcBorders>
              <w:top w:val="single" w:sz="8" w:space="0" w:color="000000"/>
              <w:left w:val="single" w:sz="8" w:space="0" w:color="000000"/>
              <w:bottom w:val="single" w:sz="8" w:space="0" w:color="000000"/>
              <w:right w:val="single" w:sz="18" w:space="0" w:color="000000"/>
            </w:tcBorders>
            <w:shd w:val="clear" w:color="auto" w:fill="CCFFFF"/>
            <w:tcMar>
              <w:top w:w="72" w:type="dxa"/>
              <w:left w:w="144" w:type="dxa"/>
              <w:bottom w:w="72" w:type="dxa"/>
              <w:right w:w="144" w:type="dxa"/>
            </w:tcMar>
          </w:tcPr>
          <w:p w:rsidR="006B5C99" w:rsidRDefault="00FC200A">
            <w:pPr>
              <w:jc w:val="center"/>
            </w:pPr>
            <w:r>
              <w:rPr>
                <w:b/>
                <w:color w:val="000000"/>
              </w:rPr>
              <w:t>1</w:t>
            </w:r>
          </w:p>
        </w:tc>
      </w:tr>
      <w:tr w:rsidR="006B5C99">
        <w:trPr>
          <w:trHeight w:val="356"/>
        </w:trPr>
        <w:tc>
          <w:tcPr>
            <w:tcW w:w="1843" w:type="dxa"/>
            <w:vMerge/>
            <w:tcBorders>
              <w:top w:val="single" w:sz="8" w:space="0" w:color="000000"/>
              <w:left w:val="single" w:sz="18" w:space="0" w:color="000000"/>
              <w:bottom w:val="single" w:sz="18" w:space="0" w:color="000000"/>
              <w:right w:val="single" w:sz="8" w:space="0" w:color="000000"/>
            </w:tcBorders>
            <w:vAlign w:val="center"/>
          </w:tcPr>
          <w:p w:rsidR="006B5C99" w:rsidRDefault="006B5C99">
            <w:pPr>
              <w:widowControl w:val="0"/>
              <w:pBdr>
                <w:top w:val="nil"/>
                <w:left w:val="nil"/>
                <w:bottom w:val="nil"/>
                <w:right w:val="nil"/>
                <w:between w:val="nil"/>
              </w:pBdr>
              <w:spacing w:line="276" w:lineRule="auto"/>
            </w:pPr>
          </w:p>
        </w:tc>
        <w:tc>
          <w:tcPr>
            <w:tcW w:w="6804" w:type="dxa"/>
            <w:tcBorders>
              <w:top w:val="single" w:sz="8" w:space="0" w:color="000000"/>
              <w:left w:val="single" w:sz="8" w:space="0" w:color="000000"/>
              <w:bottom w:val="single" w:sz="1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color w:val="000000"/>
              </w:rPr>
              <w:t>Прикладу з літератури чи інших видів мистецтва немає або він не є доречним</w:t>
            </w:r>
          </w:p>
        </w:tc>
        <w:tc>
          <w:tcPr>
            <w:tcW w:w="1618" w:type="dxa"/>
            <w:tcBorders>
              <w:top w:val="single" w:sz="8" w:space="0" w:color="000000"/>
              <w:left w:val="single" w:sz="8" w:space="0" w:color="000000"/>
              <w:bottom w:val="single" w:sz="18" w:space="0" w:color="000000"/>
              <w:right w:val="single" w:sz="18" w:space="0" w:color="000000"/>
            </w:tcBorders>
            <w:shd w:val="clear" w:color="auto" w:fill="CCFFFF"/>
            <w:tcMar>
              <w:top w:w="72" w:type="dxa"/>
              <w:left w:w="144" w:type="dxa"/>
              <w:bottom w:w="72" w:type="dxa"/>
              <w:right w:w="144" w:type="dxa"/>
            </w:tcMar>
          </w:tcPr>
          <w:p w:rsidR="006B5C99" w:rsidRDefault="00FC200A">
            <w:pPr>
              <w:jc w:val="center"/>
            </w:pPr>
            <w:r>
              <w:rPr>
                <w:b/>
                <w:color w:val="000000"/>
              </w:rPr>
              <w:t>0</w:t>
            </w:r>
          </w:p>
        </w:tc>
      </w:tr>
      <w:tr w:rsidR="006B5C99">
        <w:trPr>
          <w:trHeight w:val="540"/>
        </w:trPr>
        <w:tc>
          <w:tcPr>
            <w:tcW w:w="1843"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u w:val="single"/>
              </w:rPr>
            </w:pPr>
            <w:r>
              <w:rPr>
                <w:b/>
                <w:color w:val="FFFFFF"/>
              </w:rPr>
              <w:t xml:space="preserve">3б. </w:t>
            </w:r>
            <w:r>
              <w:rPr>
                <w:b/>
                <w:u w:val="single"/>
              </w:rPr>
              <w:t>Приклад,</w:t>
            </w:r>
          </w:p>
          <w:p w:rsidR="006B5C99" w:rsidRDefault="00FC200A">
            <w:pPr>
              <w:rPr>
                <w:b/>
                <w:u w:val="single"/>
              </w:rPr>
            </w:pPr>
            <w:r>
              <w:rPr>
                <w:b/>
                <w:u w:val="single"/>
              </w:rPr>
              <w:t>що є історичним</w:t>
            </w:r>
          </w:p>
          <w:p w:rsidR="006B5C99" w:rsidRDefault="00FC200A">
            <w:pPr>
              <w:rPr>
                <w:b/>
                <w:u w:val="single"/>
              </w:rPr>
            </w:pPr>
            <w:r>
              <w:rPr>
                <w:b/>
                <w:u w:val="single"/>
              </w:rPr>
              <w:t>фактом або</w:t>
            </w:r>
          </w:p>
          <w:p w:rsidR="006B5C99" w:rsidRDefault="00FC200A">
            <w:pPr>
              <w:rPr>
                <w:b/>
                <w:u w:val="single"/>
              </w:rPr>
            </w:pPr>
            <w:r>
              <w:rPr>
                <w:b/>
                <w:u w:val="single"/>
              </w:rPr>
              <w:t>випадком із</w:t>
            </w:r>
          </w:p>
          <w:p w:rsidR="006B5C99" w:rsidRDefault="00FC200A">
            <w:pPr>
              <w:rPr>
                <w:b/>
              </w:rPr>
            </w:pPr>
            <w:r>
              <w:rPr>
                <w:b/>
                <w:u w:val="single"/>
              </w:rPr>
              <w:t>життя</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rPr>
              <w:t>Учасник наводить принаймні один доречний приклад або з історії, або із суспільно-політичного життя, або з власного життя</w:t>
            </w:r>
          </w:p>
        </w:tc>
        <w:tc>
          <w:tcPr>
            <w:tcW w:w="1618" w:type="dxa"/>
            <w:tcBorders>
              <w:top w:val="single" w:sz="8" w:space="0" w:color="000000"/>
              <w:left w:val="single" w:sz="8" w:space="0" w:color="000000"/>
              <w:bottom w:val="single" w:sz="8" w:space="0" w:color="000000"/>
              <w:right w:val="single" w:sz="18" w:space="0" w:color="000000"/>
            </w:tcBorders>
            <w:shd w:val="clear" w:color="auto" w:fill="EABEB0"/>
            <w:tcMar>
              <w:top w:w="72" w:type="dxa"/>
              <w:left w:w="144" w:type="dxa"/>
              <w:bottom w:w="72" w:type="dxa"/>
              <w:right w:w="144" w:type="dxa"/>
            </w:tcMar>
          </w:tcPr>
          <w:p w:rsidR="006B5C99" w:rsidRDefault="00FC200A">
            <w:pPr>
              <w:jc w:val="center"/>
            </w:pPr>
            <w:r>
              <w:rPr>
                <w:b/>
              </w:rPr>
              <w:t>2</w:t>
            </w:r>
          </w:p>
        </w:tc>
      </w:tr>
      <w:tr w:rsidR="006B5C99">
        <w:trPr>
          <w:trHeight w:val="387"/>
        </w:trPr>
        <w:tc>
          <w:tcPr>
            <w:tcW w:w="1843" w:type="dxa"/>
            <w:vMerge w:val="restart"/>
            <w:tcBorders>
              <w:top w:val="single" w:sz="8" w:space="0" w:color="000000"/>
              <w:left w:val="single" w:sz="18" w:space="0" w:color="000000"/>
              <w:bottom w:val="single" w:sz="8" w:space="0" w:color="000000"/>
              <w:right w:val="single" w:sz="8" w:space="0" w:color="000000"/>
            </w:tcBorders>
            <w:vAlign w:val="center"/>
          </w:tcPr>
          <w:p w:rsidR="006B5C99" w:rsidRDefault="006B5C99">
            <w:pPr>
              <w:rPr>
                <w:b/>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rPr>
              <w:t>Немає мотивації наведення прикладу; приклад не конкретизований; у прикладі є фактичні помилки</w:t>
            </w:r>
          </w:p>
        </w:tc>
        <w:tc>
          <w:tcPr>
            <w:tcW w:w="1618" w:type="dxa"/>
            <w:tcBorders>
              <w:top w:val="single" w:sz="8" w:space="0" w:color="000000"/>
              <w:left w:val="single" w:sz="8" w:space="0" w:color="000000"/>
              <w:bottom w:val="single" w:sz="8" w:space="0" w:color="000000"/>
              <w:right w:val="single" w:sz="18" w:space="0" w:color="000000"/>
            </w:tcBorders>
            <w:shd w:val="clear" w:color="auto" w:fill="EABEB0"/>
            <w:tcMar>
              <w:top w:w="72" w:type="dxa"/>
              <w:left w:w="144" w:type="dxa"/>
              <w:bottom w:w="72" w:type="dxa"/>
              <w:right w:w="144" w:type="dxa"/>
            </w:tcMar>
          </w:tcPr>
          <w:p w:rsidR="006B5C99" w:rsidRDefault="00FC200A">
            <w:pPr>
              <w:jc w:val="center"/>
            </w:pPr>
            <w:r>
              <w:rPr>
                <w:b/>
              </w:rPr>
              <w:t>1</w:t>
            </w:r>
          </w:p>
        </w:tc>
      </w:tr>
      <w:tr w:rsidR="006B5C99">
        <w:trPr>
          <w:trHeight w:val="351"/>
        </w:trPr>
        <w:tc>
          <w:tcPr>
            <w:tcW w:w="1843" w:type="dxa"/>
            <w:vMerge/>
            <w:tcBorders>
              <w:top w:val="single" w:sz="8" w:space="0" w:color="000000"/>
              <w:left w:val="single" w:sz="18" w:space="0" w:color="000000"/>
              <w:bottom w:val="single" w:sz="8" w:space="0" w:color="000000"/>
              <w:right w:val="single" w:sz="8" w:space="0" w:color="000000"/>
            </w:tcBorders>
            <w:vAlign w:val="center"/>
          </w:tcPr>
          <w:p w:rsidR="006B5C99" w:rsidRDefault="006B5C99">
            <w:pPr>
              <w:widowControl w:val="0"/>
              <w:pBdr>
                <w:top w:val="nil"/>
                <w:left w:val="nil"/>
                <w:bottom w:val="nil"/>
                <w:right w:val="nil"/>
                <w:between w:val="nil"/>
              </w:pBdr>
              <w:spacing w:line="276" w:lineRule="auto"/>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rPr>
              <w:t>Прикладу з історії, суспільно-політичного чи власного життя немає або він не є доречним</w:t>
            </w:r>
          </w:p>
        </w:tc>
        <w:tc>
          <w:tcPr>
            <w:tcW w:w="1618" w:type="dxa"/>
            <w:tcBorders>
              <w:top w:val="single" w:sz="8" w:space="0" w:color="000000"/>
              <w:left w:val="single" w:sz="8" w:space="0" w:color="000000"/>
              <w:bottom w:val="single" w:sz="8" w:space="0" w:color="000000"/>
              <w:right w:val="single" w:sz="18" w:space="0" w:color="000000"/>
            </w:tcBorders>
            <w:shd w:val="clear" w:color="auto" w:fill="EABEB0"/>
            <w:tcMar>
              <w:top w:w="72" w:type="dxa"/>
              <w:left w:w="144" w:type="dxa"/>
              <w:bottom w:w="72" w:type="dxa"/>
              <w:right w:w="144" w:type="dxa"/>
            </w:tcMar>
          </w:tcPr>
          <w:p w:rsidR="006B5C99" w:rsidRDefault="00FC200A">
            <w:pPr>
              <w:jc w:val="center"/>
            </w:pPr>
            <w:r>
              <w:rPr>
                <w:b/>
              </w:rPr>
              <w:t>0</w:t>
            </w:r>
          </w:p>
        </w:tc>
      </w:tr>
      <w:tr w:rsidR="006B5C99">
        <w:trPr>
          <w:trHeight w:val="620"/>
        </w:trPr>
        <w:tc>
          <w:tcPr>
            <w:tcW w:w="1843"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u w:val="single"/>
              </w:rPr>
            </w:pPr>
            <w:r>
              <w:rPr>
                <w:b/>
                <w:color w:val="E5B9B7"/>
                <w:u w:val="single"/>
              </w:rPr>
              <w:t xml:space="preserve">4. </w:t>
            </w:r>
            <w:r>
              <w:rPr>
                <w:b/>
                <w:u w:val="single"/>
              </w:rPr>
              <w:t>Логічність,</w:t>
            </w:r>
          </w:p>
          <w:p w:rsidR="006B5C99" w:rsidRDefault="00FC200A">
            <w:pPr>
              <w:rPr>
                <w:b/>
                <w:u w:val="single"/>
              </w:rPr>
            </w:pPr>
            <w:r>
              <w:rPr>
                <w:b/>
                <w:u w:val="single"/>
              </w:rPr>
              <w:t>послідовність</w:t>
            </w: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rPr>
              <w:t>Висловлення демонструє зосередженість на обговорюваній проблемі, цілісний, послідовний і несуперечливий розвиток думки (логічність і послідовність викладу)</w:t>
            </w:r>
          </w:p>
        </w:tc>
        <w:tc>
          <w:tcPr>
            <w:tcW w:w="1618" w:type="dxa"/>
            <w:tcBorders>
              <w:top w:val="single" w:sz="8" w:space="0" w:color="000000"/>
              <w:left w:val="single" w:sz="8" w:space="0" w:color="000000"/>
              <w:bottom w:val="single" w:sz="8" w:space="0" w:color="000000"/>
              <w:right w:val="single" w:sz="18" w:space="0" w:color="000000"/>
            </w:tcBorders>
            <w:shd w:val="clear" w:color="auto" w:fill="D1D1F0"/>
            <w:tcMar>
              <w:top w:w="72" w:type="dxa"/>
              <w:left w:w="144" w:type="dxa"/>
              <w:bottom w:w="72" w:type="dxa"/>
              <w:right w:w="144" w:type="dxa"/>
            </w:tcMar>
          </w:tcPr>
          <w:p w:rsidR="006B5C99" w:rsidRDefault="00FC200A">
            <w:pPr>
              <w:jc w:val="center"/>
            </w:pPr>
            <w:r>
              <w:rPr>
                <w:b/>
              </w:rPr>
              <w:t>2</w:t>
            </w:r>
          </w:p>
        </w:tc>
      </w:tr>
      <w:tr w:rsidR="006B5C99">
        <w:trPr>
          <w:trHeight w:val="263"/>
        </w:trPr>
        <w:tc>
          <w:tcPr>
            <w:tcW w:w="1843" w:type="dxa"/>
            <w:vMerge w:val="restart"/>
            <w:tcBorders>
              <w:top w:val="single" w:sz="8" w:space="0" w:color="000000"/>
              <w:left w:val="single" w:sz="18" w:space="0" w:color="000000"/>
              <w:bottom w:val="single" w:sz="8" w:space="0" w:color="000000"/>
              <w:right w:val="single" w:sz="8" w:space="0" w:color="000000"/>
            </w:tcBorders>
            <w:vAlign w:val="center"/>
          </w:tcPr>
          <w:p w:rsidR="006B5C99" w:rsidRDefault="006B5C99">
            <w:pPr>
              <w:rPr>
                <w:b/>
                <w:u w:val="single"/>
              </w:rPr>
            </w:pP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rPr>
              <w:t>У роботі є порушення логічності, цілісності, послідовності й несуперечливості розвитку думки</w:t>
            </w:r>
          </w:p>
        </w:tc>
        <w:tc>
          <w:tcPr>
            <w:tcW w:w="1618" w:type="dxa"/>
            <w:tcBorders>
              <w:top w:val="single" w:sz="8" w:space="0" w:color="000000"/>
              <w:left w:val="single" w:sz="8" w:space="0" w:color="000000"/>
              <w:bottom w:val="single" w:sz="8" w:space="0" w:color="000000"/>
              <w:right w:val="single" w:sz="18" w:space="0" w:color="000000"/>
            </w:tcBorders>
            <w:shd w:val="clear" w:color="auto" w:fill="D1D1F0"/>
            <w:tcMar>
              <w:top w:w="72" w:type="dxa"/>
              <w:left w:w="144" w:type="dxa"/>
              <w:bottom w:w="72" w:type="dxa"/>
              <w:right w:w="144" w:type="dxa"/>
            </w:tcMar>
          </w:tcPr>
          <w:p w:rsidR="006B5C99" w:rsidRDefault="00FC200A">
            <w:pPr>
              <w:jc w:val="center"/>
            </w:pPr>
            <w:r>
              <w:rPr>
                <w:b/>
              </w:rPr>
              <w:t>1</w:t>
            </w:r>
          </w:p>
        </w:tc>
      </w:tr>
      <w:tr w:rsidR="006B5C99">
        <w:trPr>
          <w:trHeight w:val="254"/>
        </w:trPr>
        <w:tc>
          <w:tcPr>
            <w:tcW w:w="1843" w:type="dxa"/>
            <w:vMerge/>
            <w:tcBorders>
              <w:top w:val="single" w:sz="8" w:space="0" w:color="000000"/>
              <w:left w:val="single" w:sz="18" w:space="0" w:color="000000"/>
              <w:bottom w:val="single" w:sz="8" w:space="0" w:color="000000"/>
              <w:right w:val="single" w:sz="8" w:space="0" w:color="000000"/>
            </w:tcBorders>
            <w:vAlign w:val="center"/>
          </w:tcPr>
          <w:p w:rsidR="006B5C99" w:rsidRDefault="006B5C99">
            <w:pPr>
              <w:widowControl w:val="0"/>
              <w:pBdr>
                <w:top w:val="nil"/>
                <w:left w:val="nil"/>
                <w:bottom w:val="nil"/>
                <w:right w:val="nil"/>
                <w:between w:val="nil"/>
              </w:pBdr>
              <w:spacing w:line="276" w:lineRule="auto"/>
            </w:pPr>
          </w:p>
        </w:tc>
        <w:tc>
          <w:tcPr>
            <w:tcW w:w="6804"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rsidR="006B5C99" w:rsidRDefault="00FC200A">
            <w:pPr>
              <w:rPr>
                <w:b/>
              </w:rPr>
            </w:pPr>
            <w:r>
              <w:rPr>
                <w:b/>
              </w:rPr>
              <w:t>Логіки викладу, цілісності, послідовності й несуперечливості розвитку думки немає</w:t>
            </w:r>
          </w:p>
        </w:tc>
        <w:tc>
          <w:tcPr>
            <w:tcW w:w="1618" w:type="dxa"/>
            <w:tcBorders>
              <w:top w:val="single" w:sz="8" w:space="0" w:color="000000"/>
              <w:left w:val="single" w:sz="8" w:space="0" w:color="000000"/>
              <w:bottom w:val="single" w:sz="8" w:space="0" w:color="000000"/>
              <w:right w:val="single" w:sz="18" w:space="0" w:color="000000"/>
            </w:tcBorders>
            <w:shd w:val="clear" w:color="auto" w:fill="D1D1F0"/>
            <w:tcMar>
              <w:top w:w="72" w:type="dxa"/>
              <w:left w:w="144" w:type="dxa"/>
              <w:bottom w:w="72" w:type="dxa"/>
              <w:right w:w="144" w:type="dxa"/>
            </w:tcMar>
          </w:tcPr>
          <w:p w:rsidR="006B5C99" w:rsidRDefault="00FC200A">
            <w:pPr>
              <w:jc w:val="center"/>
            </w:pPr>
            <w:r>
              <w:rPr>
                <w:b/>
              </w:rPr>
              <w:t>0</w:t>
            </w:r>
          </w:p>
        </w:tc>
      </w:tr>
      <w:tr w:rsidR="006B5C99">
        <w:trPr>
          <w:trHeight w:val="374"/>
        </w:trPr>
        <w:tc>
          <w:tcPr>
            <w:tcW w:w="1843"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tcPr>
          <w:p w:rsidR="006B5C99" w:rsidRDefault="00FC200A">
            <w:pPr>
              <w:rPr>
                <w:b/>
                <w:u w:val="single"/>
              </w:rPr>
            </w:pPr>
            <w:r>
              <w:rPr>
                <w:b/>
                <w:u w:val="single"/>
              </w:rPr>
              <w:t>5. Висновок</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rPr>
              <w:t>Висновок відповідає запропонованій темі й органічно випливає зі сформульованої тези, аргументів і прикладів</w:t>
            </w:r>
          </w:p>
        </w:tc>
        <w:tc>
          <w:tcPr>
            <w:tcW w:w="1618" w:type="dxa"/>
            <w:tcBorders>
              <w:top w:val="single" w:sz="8" w:space="0" w:color="000000"/>
              <w:left w:val="single" w:sz="8" w:space="0" w:color="000000"/>
              <w:bottom w:val="single" w:sz="8" w:space="0" w:color="000000"/>
              <w:right w:val="single" w:sz="18" w:space="0" w:color="000000"/>
            </w:tcBorders>
            <w:shd w:val="clear" w:color="auto" w:fill="CCFFFF"/>
            <w:tcMar>
              <w:top w:w="72" w:type="dxa"/>
              <w:left w:w="144" w:type="dxa"/>
              <w:bottom w:w="72" w:type="dxa"/>
              <w:right w:w="144" w:type="dxa"/>
            </w:tcMar>
          </w:tcPr>
          <w:p w:rsidR="006B5C99" w:rsidRDefault="00FC200A">
            <w:pPr>
              <w:jc w:val="center"/>
            </w:pPr>
            <w:r>
              <w:rPr>
                <w:b/>
              </w:rPr>
              <w:t>2</w:t>
            </w:r>
          </w:p>
        </w:tc>
      </w:tr>
      <w:tr w:rsidR="006B5C99">
        <w:trPr>
          <w:trHeight w:val="396"/>
        </w:trPr>
        <w:tc>
          <w:tcPr>
            <w:tcW w:w="1843" w:type="dxa"/>
            <w:vMerge w:val="restart"/>
            <w:tcBorders>
              <w:top w:val="single" w:sz="8" w:space="0" w:color="000000"/>
              <w:left w:val="single" w:sz="18" w:space="0" w:color="000000"/>
              <w:bottom w:val="single" w:sz="18" w:space="0" w:color="000000"/>
              <w:right w:val="single" w:sz="8" w:space="0" w:color="000000"/>
            </w:tcBorders>
            <w:vAlign w:val="center"/>
          </w:tcPr>
          <w:p w:rsidR="006B5C99" w:rsidRDefault="006B5C99">
            <w:pPr>
              <w:rPr>
                <w:b/>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rPr>
              <w:t>Висновок лише частково відповідає тезі або не пов’язаний з аргументами та прикладами</w:t>
            </w:r>
          </w:p>
        </w:tc>
        <w:tc>
          <w:tcPr>
            <w:tcW w:w="1618" w:type="dxa"/>
            <w:tcBorders>
              <w:top w:val="single" w:sz="8" w:space="0" w:color="000000"/>
              <w:left w:val="single" w:sz="8" w:space="0" w:color="000000"/>
              <w:bottom w:val="single" w:sz="8" w:space="0" w:color="000000"/>
              <w:right w:val="single" w:sz="18" w:space="0" w:color="000000"/>
            </w:tcBorders>
            <w:shd w:val="clear" w:color="auto" w:fill="CCFFFF"/>
            <w:tcMar>
              <w:top w:w="72" w:type="dxa"/>
              <w:left w:w="144" w:type="dxa"/>
              <w:bottom w:w="72" w:type="dxa"/>
              <w:right w:w="144" w:type="dxa"/>
            </w:tcMar>
          </w:tcPr>
          <w:p w:rsidR="006B5C99" w:rsidRDefault="00FC200A">
            <w:pPr>
              <w:jc w:val="center"/>
            </w:pPr>
            <w:r>
              <w:rPr>
                <w:b/>
              </w:rPr>
              <w:t>1</w:t>
            </w:r>
          </w:p>
        </w:tc>
      </w:tr>
      <w:tr w:rsidR="006B5C99">
        <w:trPr>
          <w:trHeight w:val="715"/>
        </w:trPr>
        <w:tc>
          <w:tcPr>
            <w:tcW w:w="1843" w:type="dxa"/>
            <w:vMerge/>
            <w:tcBorders>
              <w:top w:val="single" w:sz="8" w:space="0" w:color="000000"/>
              <w:left w:val="single" w:sz="18" w:space="0" w:color="000000"/>
              <w:bottom w:val="single" w:sz="18" w:space="0" w:color="000000"/>
              <w:right w:val="single" w:sz="8" w:space="0" w:color="000000"/>
            </w:tcBorders>
            <w:vAlign w:val="center"/>
          </w:tcPr>
          <w:p w:rsidR="006B5C99" w:rsidRDefault="006B5C99">
            <w:pPr>
              <w:widowControl w:val="0"/>
              <w:pBdr>
                <w:top w:val="nil"/>
                <w:left w:val="nil"/>
                <w:bottom w:val="nil"/>
                <w:right w:val="nil"/>
                <w:between w:val="nil"/>
              </w:pBdr>
              <w:spacing w:line="276" w:lineRule="auto"/>
            </w:pPr>
          </w:p>
        </w:tc>
        <w:tc>
          <w:tcPr>
            <w:tcW w:w="6804"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tcPr>
          <w:p w:rsidR="006B5C99" w:rsidRDefault="00FC200A">
            <w:pPr>
              <w:rPr>
                <w:b/>
              </w:rPr>
            </w:pPr>
            <w:r>
              <w:rPr>
                <w:b/>
              </w:rPr>
              <w:t>Висновку немає; висновок не відповідає сформульованій у власному висловленні тезі; висновок не пов’язаний з аргументами та прикладами</w:t>
            </w:r>
          </w:p>
        </w:tc>
        <w:tc>
          <w:tcPr>
            <w:tcW w:w="1618" w:type="dxa"/>
            <w:tcBorders>
              <w:top w:val="single" w:sz="8" w:space="0" w:color="000000"/>
              <w:left w:val="single" w:sz="8" w:space="0" w:color="000000"/>
              <w:bottom w:val="single" w:sz="18" w:space="0" w:color="000000"/>
              <w:right w:val="single" w:sz="18" w:space="0" w:color="000000"/>
            </w:tcBorders>
            <w:shd w:val="clear" w:color="auto" w:fill="CCFFFF"/>
            <w:tcMar>
              <w:top w:w="72" w:type="dxa"/>
              <w:left w:w="144" w:type="dxa"/>
              <w:bottom w:w="72" w:type="dxa"/>
              <w:right w:w="144" w:type="dxa"/>
            </w:tcMar>
          </w:tcPr>
          <w:p w:rsidR="006B5C99" w:rsidRDefault="00FC200A">
            <w:pPr>
              <w:jc w:val="center"/>
            </w:pPr>
            <w:r>
              <w:rPr>
                <w:b/>
              </w:rPr>
              <w:t>0</w:t>
            </w:r>
          </w:p>
        </w:tc>
      </w:tr>
    </w:tbl>
    <w:p w:rsidR="006B5C99" w:rsidRDefault="006B5C99">
      <w:pPr>
        <w:jc w:val="right"/>
      </w:pPr>
    </w:p>
    <w:p w:rsidR="006B5C99" w:rsidRDefault="006B5C99">
      <w:pPr>
        <w:jc w:val="center"/>
        <w:rPr>
          <w:b/>
        </w:rPr>
      </w:pPr>
    </w:p>
    <w:p w:rsidR="006B5C99" w:rsidRDefault="006B5C99"/>
    <w:p w:rsidR="006B5C99" w:rsidRDefault="00FC200A">
      <w:pPr>
        <w:spacing w:after="200" w:line="276" w:lineRule="auto"/>
        <w:rPr>
          <w:i/>
        </w:rPr>
      </w:pPr>
      <w:r>
        <w:br w:type="page"/>
      </w:r>
    </w:p>
    <w:p w:rsidR="006B5C99" w:rsidRDefault="00FC200A">
      <w:pPr>
        <w:jc w:val="right"/>
      </w:pPr>
      <w:r>
        <w:rPr>
          <w:b/>
          <w:color w:val="000000"/>
        </w:rPr>
        <w:t>Додаток 4</w:t>
      </w:r>
    </w:p>
    <w:p w:rsidR="006B5C99" w:rsidRDefault="00FC200A">
      <w:pPr>
        <w:spacing w:line="228" w:lineRule="auto"/>
        <w:ind w:firstLine="720"/>
      </w:pPr>
      <w:r>
        <w:t>Твір.</w:t>
      </w:r>
    </w:p>
    <w:p w:rsidR="006B5C99" w:rsidRDefault="00FC200A">
      <w:pPr>
        <w:spacing w:line="228" w:lineRule="auto"/>
        <w:ind w:firstLine="720"/>
        <w:jc w:val="both"/>
      </w:pPr>
      <w:r>
        <w:rPr>
          <w:i/>
        </w:rPr>
        <w:t>Матеріалом для твору</w:t>
      </w:r>
      <w:r>
        <w:t xml:space="preserve"> (усного/письмового) можуть бути: тема, сформульована на основі попередньо обговореної проблеми, життєвої ситуації, прочитаного та проаналізованого художнього твору; а також пропоновані для окремих учнів допоміжні матеріали (якщо обирає</w:t>
      </w:r>
      <w:r>
        <w:t>ться варіант диференційованого підходу до оцінювання).</w:t>
      </w:r>
    </w:p>
    <w:p w:rsidR="006B5C99" w:rsidRDefault="00FC200A">
      <w:pPr>
        <w:spacing w:line="228" w:lineRule="auto"/>
        <w:ind w:firstLine="720"/>
      </w:pPr>
      <w:r>
        <w:t xml:space="preserve">3. </w:t>
      </w:r>
      <w:r>
        <w:rPr>
          <w:i/>
        </w:rPr>
        <w:t>Одиниця контролю</w:t>
      </w:r>
      <w:r>
        <w:t>: усне/письмове висловлювання учнів.</w:t>
      </w:r>
    </w:p>
    <w:p w:rsidR="006B5C99" w:rsidRDefault="00FC200A">
      <w:pPr>
        <w:spacing w:line="228" w:lineRule="auto"/>
        <w:ind w:firstLine="720"/>
      </w:pPr>
      <w:r>
        <w:rPr>
          <w:i/>
        </w:rPr>
        <w:t>Обсяг письмового твору,</w:t>
      </w:r>
      <w:r>
        <w:t xml:space="preserve"> складеного учнем, орієнтовно визначається так:</w:t>
      </w:r>
    </w:p>
    <w:p w:rsidR="006B5C99" w:rsidRDefault="006B5C99">
      <w:pPr>
        <w:spacing w:line="228" w:lineRule="auto"/>
        <w:ind w:firstLine="720"/>
        <w:rPr>
          <w:smallCaps/>
        </w:rPr>
      </w:pPr>
    </w:p>
    <w:tbl>
      <w:tblPr>
        <w:tblStyle w:val="af"/>
        <w:tblW w:w="38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2285"/>
      </w:tblGrid>
      <w:tr w:rsidR="006B5C99">
        <w:trPr>
          <w:trHeight w:val="565"/>
          <w:jc w:val="center"/>
        </w:trPr>
        <w:tc>
          <w:tcPr>
            <w:tcW w:w="1526" w:type="dxa"/>
          </w:tcPr>
          <w:p w:rsidR="006B5C99" w:rsidRDefault="00FC200A">
            <w:pPr>
              <w:spacing w:line="228" w:lineRule="auto"/>
              <w:jc w:val="center"/>
            </w:pPr>
            <w:r>
              <w:t>Клас</w:t>
            </w:r>
          </w:p>
        </w:tc>
        <w:tc>
          <w:tcPr>
            <w:tcW w:w="2285" w:type="dxa"/>
            <w:tcBorders>
              <w:bottom w:val="single" w:sz="4" w:space="0" w:color="000000"/>
            </w:tcBorders>
          </w:tcPr>
          <w:p w:rsidR="006B5C99" w:rsidRDefault="00FC200A">
            <w:pPr>
              <w:tabs>
                <w:tab w:val="left" w:pos="4995"/>
              </w:tabs>
              <w:spacing w:line="228" w:lineRule="auto"/>
              <w:jc w:val="center"/>
            </w:pPr>
            <w:r>
              <w:t>Кількість сторінок</w:t>
            </w:r>
          </w:p>
        </w:tc>
      </w:tr>
      <w:tr w:rsidR="006B5C99">
        <w:trPr>
          <w:trHeight w:val="285"/>
          <w:jc w:val="center"/>
        </w:trPr>
        <w:tc>
          <w:tcPr>
            <w:tcW w:w="1526" w:type="dxa"/>
          </w:tcPr>
          <w:p w:rsidR="006B5C99" w:rsidRDefault="00FC200A">
            <w:pPr>
              <w:spacing w:line="228" w:lineRule="auto"/>
              <w:jc w:val="center"/>
            </w:pPr>
            <w:r>
              <w:t>10-й</w:t>
            </w:r>
          </w:p>
        </w:tc>
        <w:tc>
          <w:tcPr>
            <w:tcW w:w="2285" w:type="dxa"/>
          </w:tcPr>
          <w:p w:rsidR="006B5C99" w:rsidRDefault="00FC200A">
            <w:pPr>
              <w:spacing w:line="228" w:lineRule="auto"/>
              <w:jc w:val="center"/>
            </w:pPr>
            <w:r>
              <w:t>3,0-3,5</w:t>
            </w:r>
          </w:p>
        </w:tc>
      </w:tr>
      <w:tr w:rsidR="006B5C99">
        <w:trPr>
          <w:trHeight w:val="285"/>
          <w:jc w:val="center"/>
        </w:trPr>
        <w:tc>
          <w:tcPr>
            <w:tcW w:w="1526" w:type="dxa"/>
          </w:tcPr>
          <w:p w:rsidR="006B5C99" w:rsidRDefault="00FC200A">
            <w:pPr>
              <w:spacing w:line="228" w:lineRule="auto"/>
              <w:jc w:val="center"/>
            </w:pPr>
            <w:r>
              <w:t>11-й</w:t>
            </w:r>
          </w:p>
        </w:tc>
        <w:tc>
          <w:tcPr>
            <w:tcW w:w="2285" w:type="dxa"/>
          </w:tcPr>
          <w:p w:rsidR="006B5C99" w:rsidRDefault="00FC200A">
            <w:pPr>
              <w:spacing w:line="228" w:lineRule="auto"/>
              <w:jc w:val="center"/>
            </w:pPr>
            <w:r>
              <w:t>3,0-3,5</w:t>
            </w:r>
          </w:p>
        </w:tc>
      </w:tr>
    </w:tbl>
    <w:p w:rsidR="006B5C99" w:rsidRDefault="006B5C99">
      <w:pPr>
        <w:spacing w:line="228" w:lineRule="auto"/>
        <w:ind w:firstLine="720"/>
        <w:rPr>
          <w:smallCaps/>
        </w:rPr>
      </w:pPr>
    </w:p>
    <w:p w:rsidR="006B5C99" w:rsidRDefault="00FC200A">
      <w:pPr>
        <w:spacing w:line="228" w:lineRule="auto"/>
        <w:ind w:firstLine="360"/>
        <w:jc w:val="both"/>
        <w:rPr>
          <w:i/>
        </w:rPr>
      </w:pPr>
      <w:r>
        <w:rPr>
          <w:i/>
        </w:rPr>
        <w:t>4.Оцінювання.</w:t>
      </w:r>
    </w:p>
    <w:p w:rsidR="006B5C99" w:rsidRDefault="00FC200A">
      <w:pPr>
        <w:pStyle w:val="6"/>
        <w:spacing w:line="228" w:lineRule="auto"/>
        <w:ind w:firstLine="540"/>
        <w:jc w:val="both"/>
        <w:rPr>
          <w:b/>
        </w:rPr>
      </w:pPr>
      <w:r>
        <w:t>У монологічному висловлюванні оцінюють його зміст і форму (мовне оформлення). За усне висловлювання (переказ, твір) ставлять одну оцінку – за зміст, а також якість мовного оформлення (орієнтовно, спираючись на досвід учителя і не підраховуючи помилок, − зв</w:t>
      </w:r>
      <w:r>
        <w:t xml:space="preserve">ажаючи на технічні труднощі фіксації помилок різних типів в усному мовленні). </w:t>
      </w:r>
    </w:p>
    <w:p w:rsidR="006B5C99" w:rsidRDefault="00FC200A">
      <w:pPr>
        <w:pStyle w:val="6"/>
        <w:spacing w:line="228" w:lineRule="auto"/>
        <w:ind w:firstLine="540"/>
        <w:jc w:val="both"/>
        <w:rPr>
          <w:b/>
        </w:rPr>
      </w:pPr>
      <w:r>
        <w:t xml:space="preserve">За письмове мовлення виставляють також одну оцінку: на основі підрахунку допущених недоліків за зміст і помилок за мовне оформлення, ураховуючи їх співвідношення. </w:t>
      </w:r>
    </w:p>
    <w:p w:rsidR="006B5C99" w:rsidRDefault="00FC200A">
      <w:pPr>
        <w:ind w:firstLine="720"/>
        <w:jc w:val="both"/>
      </w:pPr>
      <w:r>
        <w:t>Загальну оцін</w:t>
      </w:r>
      <w:r>
        <w:t>ку за мовне оформлення виводять таким чином: до бала за орфографію та пунктуацію додають бал, якого заслуговує робота за кількістю лексичних, граматичних і стилістичних помилок, одержана сума ділиться на два.</w:t>
      </w:r>
    </w:p>
    <w:p w:rsidR="006B5C99" w:rsidRDefault="00FC200A">
      <w:pPr>
        <w:pBdr>
          <w:top w:val="nil"/>
          <w:left w:val="nil"/>
          <w:bottom w:val="nil"/>
          <w:right w:val="nil"/>
          <w:between w:val="nil"/>
        </w:pBdr>
        <w:spacing w:after="120"/>
        <w:ind w:left="283"/>
        <w:jc w:val="both"/>
        <w:rPr>
          <w:color w:val="000000"/>
        </w:rPr>
      </w:pPr>
      <w:r>
        <w:rPr>
          <w:color w:val="000000"/>
        </w:rPr>
        <w:t>Під час виведення єдиної оцінки за письмову роб</w:t>
      </w:r>
      <w:r>
        <w:rPr>
          <w:color w:val="000000"/>
        </w:rPr>
        <w:t>оту  до кількості балів, набраних за зміст переказу чи твору, додається  кількість балів за мовне оформлення і  їхня сума ділиться на два. При цьому якщо частка не є цілим числом, то вона закруглюється в бік більшого числа.</w:t>
      </w:r>
    </w:p>
    <w:p w:rsidR="006B5C99" w:rsidRDefault="006B5C99">
      <w:pPr>
        <w:jc w:val="both"/>
      </w:pPr>
    </w:p>
    <w:p w:rsidR="006B5C99" w:rsidRDefault="00FC200A">
      <w:pPr>
        <w:keepNext/>
        <w:keepLines/>
        <w:pBdr>
          <w:top w:val="nil"/>
          <w:left w:val="nil"/>
          <w:bottom w:val="nil"/>
          <w:right w:val="nil"/>
          <w:between w:val="nil"/>
        </w:pBdr>
        <w:spacing w:before="40"/>
        <w:rPr>
          <w:rFonts w:ascii="Cambria" w:eastAsia="Cambria" w:hAnsi="Cambria" w:cs="Cambria"/>
          <w:i/>
          <w:color w:val="243F61"/>
        </w:rPr>
      </w:pPr>
      <w:r>
        <w:rPr>
          <w:rFonts w:ascii="Cambria" w:eastAsia="Cambria" w:hAnsi="Cambria" w:cs="Cambria"/>
          <w:i/>
          <w:color w:val="243F61"/>
        </w:rPr>
        <w:t>Критерії оцінювання монологічно</w:t>
      </w:r>
      <w:r>
        <w:rPr>
          <w:rFonts w:ascii="Cambria" w:eastAsia="Cambria" w:hAnsi="Cambria" w:cs="Cambria"/>
          <w:i/>
          <w:color w:val="243F61"/>
        </w:rPr>
        <w:t>го мовлення</w:t>
      </w:r>
    </w:p>
    <w:tbl>
      <w:tblPr>
        <w:tblStyle w:val="af0"/>
        <w:tblW w:w="9889"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908"/>
        <w:gridCol w:w="720"/>
        <w:gridCol w:w="4001"/>
        <w:gridCol w:w="1559"/>
        <w:gridCol w:w="1701"/>
      </w:tblGrid>
      <w:tr w:rsidR="006B5C99">
        <w:trPr>
          <w:trHeight w:val="300"/>
        </w:trPr>
        <w:tc>
          <w:tcPr>
            <w:tcW w:w="1908" w:type="dxa"/>
            <w:vMerge w:val="restart"/>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FC200A">
            <w:pPr>
              <w:keepNext/>
              <w:keepLines/>
              <w:pBdr>
                <w:top w:val="nil"/>
                <w:left w:val="nil"/>
                <w:bottom w:val="nil"/>
                <w:right w:val="nil"/>
                <w:between w:val="nil"/>
              </w:pBdr>
              <w:spacing w:before="40"/>
              <w:jc w:val="both"/>
              <w:rPr>
                <w:i/>
                <w:color w:val="272727"/>
              </w:rPr>
            </w:pPr>
            <w:r>
              <w:rPr>
                <w:i/>
                <w:color w:val="272727"/>
              </w:rPr>
              <w:t>Рівень</w:t>
            </w:r>
          </w:p>
        </w:tc>
        <w:tc>
          <w:tcPr>
            <w:tcW w:w="720" w:type="dxa"/>
            <w:vMerge w:val="restart"/>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ind w:left="-108"/>
              <w:jc w:val="both"/>
              <w:rPr>
                <w:i/>
                <w:color w:val="272727"/>
              </w:rPr>
            </w:pPr>
          </w:p>
          <w:p w:rsidR="006B5C99" w:rsidRDefault="006B5C99">
            <w:pPr>
              <w:keepNext/>
              <w:keepLines/>
              <w:pBdr>
                <w:top w:val="nil"/>
                <w:left w:val="nil"/>
                <w:bottom w:val="nil"/>
                <w:right w:val="nil"/>
                <w:between w:val="nil"/>
              </w:pBdr>
              <w:spacing w:before="40"/>
              <w:ind w:left="-108"/>
              <w:jc w:val="both"/>
              <w:rPr>
                <w:i/>
                <w:color w:val="272727"/>
              </w:rPr>
            </w:pPr>
          </w:p>
          <w:p w:rsidR="006B5C99" w:rsidRDefault="00FC200A">
            <w:pPr>
              <w:keepNext/>
              <w:keepLines/>
              <w:pBdr>
                <w:top w:val="nil"/>
                <w:left w:val="nil"/>
                <w:bottom w:val="nil"/>
                <w:right w:val="nil"/>
                <w:between w:val="nil"/>
              </w:pBdr>
              <w:spacing w:before="40"/>
              <w:ind w:left="-108"/>
              <w:jc w:val="both"/>
              <w:rPr>
                <w:i/>
                <w:color w:val="272727"/>
              </w:rPr>
            </w:pPr>
            <w:r>
              <w:rPr>
                <w:i/>
                <w:color w:val="272727"/>
              </w:rPr>
              <w:t>Бали</w:t>
            </w:r>
          </w:p>
        </w:tc>
        <w:tc>
          <w:tcPr>
            <w:tcW w:w="4001" w:type="dxa"/>
            <w:vMerge w:val="restart"/>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FC200A">
            <w:pPr>
              <w:keepNext/>
              <w:keepLines/>
              <w:pBdr>
                <w:top w:val="nil"/>
                <w:left w:val="nil"/>
                <w:bottom w:val="nil"/>
                <w:right w:val="nil"/>
                <w:between w:val="nil"/>
              </w:pBdr>
              <w:spacing w:before="40"/>
              <w:jc w:val="both"/>
              <w:rPr>
                <w:i/>
                <w:color w:val="272727"/>
              </w:rPr>
            </w:pPr>
            <w:r>
              <w:rPr>
                <w:i/>
                <w:color w:val="272727"/>
              </w:rPr>
              <w:t>Критерії оцінювання навчальних досягнень учнів</w:t>
            </w:r>
          </w:p>
        </w:tc>
        <w:tc>
          <w:tcPr>
            <w:tcW w:w="3260" w:type="dxa"/>
            <w:gridSpan w:val="2"/>
            <w:tcBorders>
              <w:top w:val="single" w:sz="4" w:space="0" w:color="000000"/>
              <w:left w:val="single" w:sz="4" w:space="0" w:color="000000"/>
              <w:bottom w:val="single" w:sz="4" w:space="0" w:color="000000"/>
              <w:right w:val="single" w:sz="4" w:space="0" w:color="000000"/>
            </w:tcBorders>
          </w:tcPr>
          <w:p w:rsidR="006B5C99" w:rsidRDefault="00FC200A">
            <w:pPr>
              <w:jc w:val="both"/>
            </w:pPr>
            <w:r>
              <w:t>Грамотність</w:t>
            </w:r>
          </w:p>
        </w:tc>
      </w:tr>
      <w:tr w:rsidR="006B5C99">
        <w:trPr>
          <w:trHeight w:val="225"/>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720"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40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Припустима кількість орфографіч-них і пунктуацій-них помилок</w:t>
            </w:r>
          </w:p>
        </w:tc>
        <w:tc>
          <w:tcPr>
            <w:tcW w:w="17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Припустима кількість лексичних, граматичних і</w:t>
            </w:r>
          </w:p>
          <w:p w:rsidR="006B5C99" w:rsidRDefault="00FC200A">
            <w:pPr>
              <w:pBdr>
                <w:top w:val="nil"/>
                <w:left w:val="nil"/>
                <w:bottom w:val="nil"/>
                <w:right w:val="nil"/>
                <w:between w:val="nil"/>
              </w:pBdr>
              <w:jc w:val="both"/>
              <w:rPr>
                <w:color w:val="000000"/>
              </w:rPr>
            </w:pPr>
            <w:r>
              <w:rPr>
                <w:color w:val="000000"/>
              </w:rPr>
              <w:t>стилістичних</w:t>
            </w:r>
          </w:p>
          <w:p w:rsidR="006B5C99" w:rsidRDefault="00FC200A">
            <w:pPr>
              <w:pBdr>
                <w:top w:val="nil"/>
                <w:left w:val="nil"/>
                <w:bottom w:val="nil"/>
                <w:right w:val="nil"/>
                <w:between w:val="nil"/>
              </w:pBdr>
              <w:jc w:val="both"/>
              <w:rPr>
                <w:color w:val="000000"/>
              </w:rPr>
            </w:pPr>
            <w:r>
              <w:rPr>
                <w:color w:val="000000"/>
              </w:rPr>
              <w:t>помилок</w:t>
            </w:r>
          </w:p>
        </w:tc>
      </w:tr>
      <w:tr w:rsidR="006B5C99">
        <w:trPr>
          <w:trHeight w:val="588"/>
        </w:trPr>
        <w:tc>
          <w:tcPr>
            <w:tcW w:w="1908" w:type="dxa"/>
            <w:vMerge w:val="restart"/>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b/>
                <w:i/>
                <w:color w:val="272727"/>
              </w:rPr>
            </w:pPr>
            <w:r>
              <w:rPr>
                <w:b/>
                <w:i/>
                <w:color w:val="272727"/>
              </w:rPr>
              <w:t>I.Початковий</w:t>
            </w:r>
          </w:p>
          <w:p w:rsidR="006B5C99" w:rsidRDefault="006B5C99">
            <w:pPr>
              <w:keepNext/>
              <w:keepLines/>
              <w:pBdr>
                <w:top w:val="nil"/>
                <w:left w:val="nil"/>
                <w:bottom w:val="nil"/>
                <w:right w:val="nil"/>
                <w:between w:val="nil"/>
              </w:pBdr>
              <w:spacing w:before="40"/>
              <w:jc w:val="both"/>
              <w:rPr>
                <w:i/>
                <w:color w:val="272727"/>
              </w:rPr>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1</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Побудованому </w:t>
            </w:r>
            <w:r>
              <w:rPr>
                <w:b/>
                <w:i/>
                <w:color w:val="272727"/>
              </w:rPr>
              <w:t xml:space="preserve">учнем (ученицею) </w:t>
            </w:r>
            <w:r>
              <w:rPr>
                <w:i/>
                <w:color w:val="272727"/>
              </w:rPr>
              <w:t>тексту бракує зв’язності й цілісності, урізноманітнення потребує лексичне і граматичне оформлення роботи</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15-16</w:t>
            </w:r>
          </w:p>
          <w:p w:rsidR="006B5C99" w:rsidRDefault="00FC200A">
            <w:pPr>
              <w:keepNext/>
              <w:keepLines/>
              <w:pBdr>
                <w:top w:val="nil"/>
                <w:left w:val="nil"/>
                <w:bottom w:val="nil"/>
                <w:right w:val="nil"/>
                <w:between w:val="nil"/>
              </w:pBdr>
              <w:spacing w:before="40"/>
              <w:jc w:val="both"/>
              <w:rPr>
                <w:i/>
                <w:color w:val="272727"/>
              </w:rPr>
            </w:pPr>
            <w:r>
              <w:rPr>
                <w:i/>
                <w:color w:val="272727"/>
              </w:rPr>
              <w:t>і більше</w:t>
            </w:r>
          </w:p>
        </w:tc>
        <w:tc>
          <w:tcPr>
            <w:tcW w:w="1701" w:type="dxa"/>
            <w:vMerge w:val="restart"/>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FC200A">
            <w:pPr>
              <w:keepNext/>
              <w:keepLines/>
              <w:pBdr>
                <w:top w:val="nil"/>
                <w:left w:val="nil"/>
                <w:bottom w:val="nil"/>
                <w:right w:val="nil"/>
                <w:between w:val="nil"/>
              </w:pBdr>
              <w:spacing w:before="40"/>
              <w:jc w:val="both"/>
              <w:rPr>
                <w:i/>
                <w:color w:val="272727"/>
              </w:rPr>
            </w:pPr>
            <w:r>
              <w:rPr>
                <w:i/>
                <w:color w:val="272727"/>
              </w:rPr>
              <w:t>9-10</w:t>
            </w:r>
          </w:p>
        </w:tc>
      </w:tr>
      <w:tr w:rsidR="006B5C99">
        <w:trPr>
          <w:trHeight w:val="150"/>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2</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Побудоване </w:t>
            </w:r>
            <w:r>
              <w:rPr>
                <w:b/>
                <w:i/>
                <w:color w:val="272727"/>
              </w:rPr>
              <w:t>учнем (ученицею)</w:t>
            </w:r>
            <w:r>
              <w:rPr>
                <w:i/>
                <w:color w:val="272727"/>
              </w:rPr>
              <w:t xml:space="preserve"> висловлювання характеризується фрагментарністю, думки викладаються на елементарному рівні; потребує збагачення й урізноманітнення лексика і граматична будова  мовлення</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13-14</w:t>
            </w:r>
          </w:p>
        </w:tc>
        <w:tc>
          <w:tcPr>
            <w:tcW w:w="17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r>
      <w:tr w:rsidR="006B5C99">
        <w:trPr>
          <w:trHeight w:val="101"/>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3</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Висловлювання не є ще завершеним текстом, </w:t>
            </w:r>
            <w:r>
              <w:rPr>
                <w:b/>
                <w:i/>
                <w:color w:val="272727"/>
              </w:rPr>
              <w:t>учень (учениця</w:t>
            </w:r>
            <w:r>
              <w:rPr>
                <w:i/>
                <w:color w:val="272727"/>
              </w:rPr>
              <w:t>) слабко дотримується послідовності й чіткості під час викладу власних думок, Учневі (учениці) слід працювати над виробленням умінь послідовніше й чіткіше викладати власні думки, дотримуватися змістової та стилістичної єдності висловлювання, потребує збага</w:t>
            </w:r>
            <w:r>
              <w:rPr>
                <w:i/>
                <w:color w:val="272727"/>
              </w:rPr>
              <w:t>чення та урізноманітнення лексика й граматична будова висловлювання</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11-12</w:t>
            </w:r>
          </w:p>
        </w:tc>
        <w:tc>
          <w:tcPr>
            <w:tcW w:w="17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r>
      <w:tr w:rsidR="006B5C99">
        <w:trPr>
          <w:trHeight w:val="218"/>
        </w:trPr>
        <w:tc>
          <w:tcPr>
            <w:tcW w:w="1908" w:type="dxa"/>
            <w:vMerge w:val="restart"/>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b/>
                <w:i/>
                <w:color w:val="272727"/>
              </w:rPr>
            </w:pPr>
            <w:r>
              <w:rPr>
                <w:b/>
                <w:i/>
                <w:color w:val="272727"/>
              </w:rPr>
              <w:t>II. Середній</w:t>
            </w:r>
          </w:p>
          <w:p w:rsidR="006B5C99" w:rsidRDefault="006B5C99">
            <w:pPr>
              <w:jc w:val="both"/>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4</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Висловлювання </w:t>
            </w:r>
            <w:r>
              <w:rPr>
                <w:b/>
                <w:i/>
                <w:color w:val="272727"/>
              </w:rPr>
              <w:t>учня (учениці)</w:t>
            </w:r>
            <w:r>
              <w:rPr>
                <w:i/>
                <w:color w:val="272727"/>
              </w:rPr>
              <w:t xml:space="preserve"> за обсягом складає дещо більше половини від норми і характеризується  певною завершеністю, зв’язністю; розкриття теми має бути повнішим, грунтовнішим і послідовнішим; чіткіше мають розрізнюватися основна та другорядна інформація; потребує урізноманітнення</w:t>
            </w:r>
            <w:r>
              <w:rPr>
                <w:i/>
                <w:color w:val="272727"/>
              </w:rPr>
              <w:t xml:space="preserve"> добір слів, під час переказу більше має використовуватися авторська лексика</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9-10</w:t>
            </w:r>
          </w:p>
        </w:tc>
        <w:tc>
          <w:tcPr>
            <w:tcW w:w="1701" w:type="dxa"/>
            <w:vMerge w:val="restart"/>
            <w:tcBorders>
              <w:top w:val="single" w:sz="4" w:space="0" w:color="000000"/>
              <w:left w:val="single" w:sz="4" w:space="0" w:color="000000"/>
              <w:bottom w:val="single" w:sz="4" w:space="0" w:color="000000"/>
              <w:right w:val="single" w:sz="4" w:space="0" w:color="000000"/>
            </w:tcBorders>
          </w:tcPr>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FC200A">
            <w:pPr>
              <w:jc w:val="both"/>
            </w:pPr>
            <w:r>
              <w:t>7-8</w:t>
            </w:r>
          </w:p>
        </w:tc>
      </w:tr>
      <w:tr w:rsidR="006B5C99">
        <w:trPr>
          <w:trHeight w:val="251"/>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5</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За обсягом робота </w:t>
            </w:r>
            <w:r>
              <w:rPr>
                <w:b/>
                <w:i/>
                <w:color w:val="272727"/>
              </w:rPr>
              <w:t>учня (учениці)</w:t>
            </w:r>
            <w:r>
              <w:rPr>
                <w:i/>
                <w:color w:val="272727"/>
              </w:rPr>
              <w:t xml:space="preserve"> наближається до норми, у цілому є завершеною, тему значною мірою розкрито, проте вона потребує глибшого висвітлення, має бути увиразнена основна думка, посилена єдність стилю, мовне оформлення різноманітнішим</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7-8</w:t>
            </w:r>
          </w:p>
        </w:tc>
        <w:tc>
          <w:tcPr>
            <w:tcW w:w="17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r>
      <w:tr w:rsidR="006B5C99">
        <w:trPr>
          <w:trHeight w:val="2541"/>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6</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За обсягом висловлювання </w:t>
            </w:r>
            <w:r>
              <w:rPr>
                <w:b/>
                <w:i/>
                <w:color w:val="272727"/>
              </w:rPr>
              <w:t>учня (учениці)</w:t>
            </w:r>
            <w:r>
              <w:rPr>
                <w:i/>
                <w:color w:val="272727"/>
              </w:rPr>
              <w:t xml:space="preserve"> сягає норми, його тема розкривається, виклад загалом зв’язний, але учневі ще слід працювати над умінням самостійно формулювати судження, належно їх аргументувати, точніше добирати слова й синтаксичні конструкції</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5-6</w:t>
            </w:r>
          </w:p>
        </w:tc>
        <w:tc>
          <w:tcPr>
            <w:tcW w:w="17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r>
      <w:tr w:rsidR="006B5C99">
        <w:trPr>
          <w:trHeight w:val="301"/>
        </w:trPr>
        <w:tc>
          <w:tcPr>
            <w:tcW w:w="1908" w:type="dxa"/>
            <w:vMerge w:val="restart"/>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b/>
                <w:i/>
                <w:color w:val="272727"/>
              </w:rPr>
            </w:pPr>
            <w:r>
              <w:rPr>
                <w:b/>
                <w:i/>
                <w:color w:val="272727"/>
              </w:rPr>
              <w:t>III. Достатній</w:t>
            </w: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7</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jc w:val="both"/>
            </w:pPr>
            <w:r>
              <w:rPr>
                <w:b/>
              </w:rPr>
              <w:t>Учень (учениця)</w:t>
            </w:r>
            <w:r>
              <w:t xml:space="preserve"> самостійно створює достатньо повний, зв’язний, з елементами самостійних суджень текст (у  переказі – з урахуванням його виду), вдало добирає лексичні засоби (у переказі використовує авторські засоби виразності, образності мовлення), але ще має вдосконалюв</w:t>
            </w:r>
            <w:r>
              <w:t>ати вміння чітко висвітлювати тему, послідовно її викладати, належно аргументувати основну думку</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4</w:t>
            </w:r>
          </w:p>
        </w:tc>
        <w:tc>
          <w:tcPr>
            <w:tcW w:w="1701" w:type="dxa"/>
            <w:vMerge w:val="restart"/>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6B5C99">
            <w:pPr>
              <w:jc w:val="both"/>
            </w:pPr>
          </w:p>
          <w:p w:rsidR="006B5C99" w:rsidRDefault="00FC200A">
            <w:pPr>
              <w:jc w:val="both"/>
            </w:pPr>
            <w:r>
              <w:t>5-6</w:t>
            </w:r>
          </w:p>
        </w:tc>
      </w:tr>
      <w:tr w:rsidR="006B5C99">
        <w:trPr>
          <w:trHeight w:val="234"/>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8</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b/>
                <w:i/>
                <w:color w:val="272727"/>
              </w:rPr>
              <w:t>Учень (учениця)</w:t>
            </w:r>
            <w:r>
              <w:rPr>
                <w:i/>
                <w:color w:val="272727"/>
              </w:rPr>
              <w:t xml:space="preserve"> самостійно будує достатньо повне (у переказі – з урахуванням його виду), осмислене висловлювання, у цілому ґрунтовно висвітлює тему, добирає переконливі аргументи на їх користь, проте ще має працювати над урізноманітненням словника, граматичного та стиліс</w:t>
            </w:r>
            <w:r>
              <w:rPr>
                <w:i/>
                <w:color w:val="272727"/>
              </w:rPr>
              <w:t>тичного оформлення роботи</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3</w:t>
            </w:r>
          </w:p>
        </w:tc>
        <w:tc>
          <w:tcPr>
            <w:tcW w:w="17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r>
      <w:tr w:rsidR="006B5C99">
        <w:trPr>
          <w:trHeight w:val="184"/>
        </w:trPr>
        <w:tc>
          <w:tcPr>
            <w:tcW w:w="190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rPr>
                <w:i/>
                <w:color w:val="272727"/>
              </w:rPr>
            </w:pPr>
          </w:p>
        </w:tc>
        <w:tc>
          <w:tcPr>
            <w:tcW w:w="720"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9</w:t>
            </w:r>
          </w:p>
        </w:tc>
        <w:tc>
          <w:tcPr>
            <w:tcW w:w="4001"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b/>
                <w:i/>
                <w:color w:val="272727"/>
              </w:rPr>
              <w:t>Учень (учениця)</w:t>
            </w:r>
            <w:r>
              <w:rPr>
                <w:i/>
                <w:color w:val="272727"/>
              </w:rPr>
              <w:t xml:space="preserve"> самостійно будує послідовний, повний, логічно викладений текст (у  переказі – з урахуванням його виду); у цілому розкриває тему, висловлює основну думку (у переказі – авторську позицію); вдало добирає лексичні засоби (у переказі використовує авторські зас</w:t>
            </w:r>
            <w:r>
              <w:rPr>
                <w:i/>
                <w:color w:val="272727"/>
              </w:rPr>
              <w:t>оби виразності, образності мовлення), проте ще має працювати над умінням виразно висловлювати особистісну позицію і  належно її аргументувати</w:t>
            </w:r>
          </w:p>
        </w:tc>
        <w:tc>
          <w:tcPr>
            <w:tcW w:w="1559"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1+1 </w:t>
            </w:r>
          </w:p>
          <w:p w:rsidR="006B5C99" w:rsidRDefault="00FC200A">
            <w:pPr>
              <w:jc w:val="both"/>
            </w:pPr>
            <w:r>
              <w:t>(негруба)</w:t>
            </w:r>
          </w:p>
        </w:tc>
        <w:tc>
          <w:tcPr>
            <w:tcW w:w="1701"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r>
    </w:tbl>
    <w:p w:rsidR="006B5C99" w:rsidRDefault="006B5C99">
      <w:pPr>
        <w:jc w:val="both"/>
      </w:pPr>
    </w:p>
    <w:tbl>
      <w:tblPr>
        <w:tblStyle w:val="af1"/>
        <w:tblW w:w="10031"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668"/>
        <w:gridCol w:w="708"/>
        <w:gridCol w:w="4678"/>
        <w:gridCol w:w="1545"/>
        <w:gridCol w:w="1432"/>
      </w:tblGrid>
      <w:tr w:rsidR="006B5C99">
        <w:trPr>
          <w:trHeight w:val="268"/>
        </w:trPr>
        <w:tc>
          <w:tcPr>
            <w:tcW w:w="1668" w:type="dxa"/>
            <w:vMerge w:val="restart"/>
            <w:tcBorders>
              <w:top w:val="single" w:sz="4" w:space="0" w:color="000000"/>
              <w:left w:val="single" w:sz="4" w:space="0" w:color="000000"/>
              <w:bottom w:val="single" w:sz="4" w:space="0" w:color="000000"/>
              <w:right w:val="single" w:sz="4" w:space="0" w:color="000000"/>
            </w:tcBorders>
          </w:tcPr>
          <w:p w:rsidR="006B5C99" w:rsidRDefault="00FC200A">
            <w:pPr>
              <w:pStyle w:val="4"/>
              <w:jc w:val="both"/>
            </w:pPr>
            <w:r>
              <w:t>IV. Високий</w:t>
            </w:r>
          </w:p>
          <w:p w:rsidR="006B5C99" w:rsidRDefault="006B5C99">
            <w:pPr>
              <w:jc w:val="both"/>
            </w:pPr>
          </w:p>
        </w:tc>
        <w:tc>
          <w:tcPr>
            <w:tcW w:w="708"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10</w:t>
            </w:r>
          </w:p>
        </w:tc>
        <w:tc>
          <w:tcPr>
            <w:tcW w:w="4678" w:type="dxa"/>
            <w:tcBorders>
              <w:top w:val="single" w:sz="4" w:space="0" w:color="000000"/>
              <w:left w:val="single" w:sz="4" w:space="0" w:color="000000"/>
              <w:bottom w:val="single" w:sz="4" w:space="0" w:color="000000"/>
              <w:right w:val="single" w:sz="4" w:space="0" w:color="000000"/>
            </w:tcBorders>
          </w:tcPr>
          <w:p w:rsidR="006B5C99" w:rsidRDefault="00FC200A">
            <w:pPr>
              <w:jc w:val="both"/>
            </w:pPr>
            <w:r>
              <w:rPr>
                <w:b/>
              </w:rPr>
              <w:t>Учень (учениця)</w:t>
            </w:r>
            <w:r>
              <w:t xml:space="preserve"> самостійно будує послідовний, повний (у переказі – з урахуванням його виду) текст, ураховує комунікативне завдання, висловлює власну думку, певним чином аргументує різні погляди на проблему (у переказі зіставляє свою позицію з авторською), робота відзнача</w:t>
            </w:r>
            <w:r>
              <w:t>ється багатством словника, граматичною правильністю, дотриманням стильової єдності й виразності тексту.</w:t>
            </w:r>
          </w:p>
        </w:tc>
        <w:tc>
          <w:tcPr>
            <w:tcW w:w="1545" w:type="dxa"/>
            <w:tcBorders>
              <w:top w:val="single" w:sz="4" w:space="0" w:color="000000"/>
              <w:left w:val="single" w:sz="4" w:space="0" w:color="000000"/>
              <w:bottom w:val="single" w:sz="4" w:space="0" w:color="000000"/>
              <w:right w:val="single" w:sz="4" w:space="0" w:color="000000"/>
            </w:tcBorders>
          </w:tcPr>
          <w:p w:rsidR="006B5C99" w:rsidRDefault="006B5C99">
            <w:pPr>
              <w:jc w:val="both"/>
            </w:pPr>
          </w:p>
          <w:p w:rsidR="006B5C99" w:rsidRDefault="00FC200A">
            <w:pPr>
              <w:jc w:val="both"/>
            </w:pPr>
            <w:r>
              <w:t>1</w:t>
            </w:r>
          </w:p>
        </w:tc>
        <w:tc>
          <w:tcPr>
            <w:tcW w:w="1432" w:type="dxa"/>
            <w:tcBorders>
              <w:top w:val="single" w:sz="4" w:space="0" w:color="000000"/>
              <w:left w:val="single" w:sz="4" w:space="0" w:color="000000"/>
              <w:bottom w:val="single" w:sz="4" w:space="0" w:color="000000"/>
              <w:right w:val="single" w:sz="4" w:space="0" w:color="000000"/>
            </w:tcBorders>
          </w:tcPr>
          <w:p w:rsidR="006B5C99" w:rsidRDefault="006B5C99">
            <w:pPr>
              <w:jc w:val="both"/>
            </w:pPr>
          </w:p>
          <w:p w:rsidR="006B5C99" w:rsidRDefault="00FC200A">
            <w:pPr>
              <w:jc w:val="both"/>
            </w:pPr>
            <w:r>
              <w:t>3</w:t>
            </w:r>
          </w:p>
        </w:tc>
      </w:tr>
      <w:tr w:rsidR="006B5C99">
        <w:trPr>
          <w:trHeight w:val="217"/>
        </w:trPr>
        <w:tc>
          <w:tcPr>
            <w:tcW w:w="166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708"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11</w:t>
            </w:r>
          </w:p>
        </w:tc>
        <w:tc>
          <w:tcPr>
            <w:tcW w:w="4678"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Учень </w:t>
            </w:r>
            <w:r>
              <w:rPr>
                <w:b/>
                <w:i/>
                <w:color w:val="272727"/>
              </w:rPr>
              <w:t>(учениця)</w:t>
            </w:r>
            <w:r>
              <w:rPr>
                <w:i/>
                <w:color w:val="272727"/>
              </w:rPr>
              <w:t xml:space="preserve"> самостійно будує послідовний, повний текст (у переказі – з урахуванням його виду), ураховує комунікативне завдання; аргументовано, чітко висловлює власну думку, зіставляє її з думками інших (у переказі враховує авторську позицію), уміє пов’язати обговорюв</w:t>
            </w:r>
            <w:r>
              <w:rPr>
                <w:i/>
                <w:color w:val="272727"/>
              </w:rPr>
              <w:t>аний предмет із власним життєвим досвідом, добирає переконливі докази для обґрунтування тієї чи іншої позиції з огляду на необхідність розв’язувати певні життєві проблеми; робота відзначається багатством словника, точністю слововживання, стилістичною єдніс</w:t>
            </w:r>
            <w:r>
              <w:rPr>
                <w:i/>
                <w:color w:val="272727"/>
              </w:rPr>
              <w:t>тю, граматичною різноманітністю</w:t>
            </w:r>
          </w:p>
        </w:tc>
        <w:tc>
          <w:tcPr>
            <w:tcW w:w="1545" w:type="dxa"/>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FC200A">
            <w:pPr>
              <w:keepNext/>
              <w:keepLines/>
              <w:pBdr>
                <w:top w:val="nil"/>
                <w:left w:val="nil"/>
                <w:bottom w:val="nil"/>
                <w:right w:val="nil"/>
                <w:between w:val="nil"/>
              </w:pBdr>
              <w:spacing w:before="40"/>
              <w:jc w:val="both"/>
              <w:rPr>
                <w:i/>
                <w:color w:val="272727"/>
              </w:rPr>
            </w:pPr>
            <w:r>
              <w:rPr>
                <w:i/>
                <w:color w:val="272727"/>
              </w:rPr>
              <w:t>1 (негруба)</w:t>
            </w:r>
          </w:p>
        </w:tc>
        <w:tc>
          <w:tcPr>
            <w:tcW w:w="1432" w:type="dxa"/>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jc w:val="both"/>
            </w:pPr>
          </w:p>
          <w:p w:rsidR="006B5C99" w:rsidRDefault="00FC200A">
            <w:pPr>
              <w:jc w:val="both"/>
            </w:pPr>
            <w:r>
              <w:t>2</w:t>
            </w:r>
          </w:p>
        </w:tc>
      </w:tr>
      <w:tr w:rsidR="006B5C99">
        <w:trPr>
          <w:trHeight w:val="4135"/>
        </w:trPr>
        <w:tc>
          <w:tcPr>
            <w:tcW w:w="1668" w:type="dxa"/>
            <w:vMerge/>
            <w:tcBorders>
              <w:top w:val="single" w:sz="4" w:space="0" w:color="000000"/>
              <w:left w:val="single" w:sz="4" w:space="0" w:color="000000"/>
              <w:bottom w:val="single" w:sz="4" w:space="0" w:color="000000"/>
              <w:right w:val="single" w:sz="4" w:space="0" w:color="000000"/>
            </w:tcBorders>
          </w:tcPr>
          <w:p w:rsidR="006B5C99" w:rsidRDefault="006B5C99">
            <w:pPr>
              <w:widowControl w:val="0"/>
              <w:pBdr>
                <w:top w:val="nil"/>
                <w:left w:val="nil"/>
                <w:bottom w:val="nil"/>
                <w:right w:val="nil"/>
                <w:between w:val="nil"/>
              </w:pBdr>
              <w:spacing w:line="276" w:lineRule="auto"/>
            </w:pPr>
          </w:p>
        </w:tc>
        <w:tc>
          <w:tcPr>
            <w:tcW w:w="708" w:type="dxa"/>
            <w:tcBorders>
              <w:top w:val="single" w:sz="4" w:space="0" w:color="000000"/>
              <w:left w:val="single" w:sz="4" w:space="0" w:color="000000"/>
              <w:bottom w:val="single" w:sz="4" w:space="0" w:color="000000"/>
              <w:right w:val="single" w:sz="4" w:space="0" w:color="000000"/>
            </w:tcBorders>
          </w:tcPr>
          <w:p w:rsidR="006B5C99" w:rsidRDefault="00FC200A">
            <w:pPr>
              <w:jc w:val="both"/>
            </w:pPr>
            <w:r>
              <w:t>12</w:t>
            </w:r>
          </w:p>
        </w:tc>
        <w:tc>
          <w:tcPr>
            <w:tcW w:w="4678" w:type="dxa"/>
            <w:tcBorders>
              <w:top w:val="single" w:sz="4" w:space="0" w:color="000000"/>
              <w:left w:val="single" w:sz="4" w:space="0" w:color="000000"/>
              <w:bottom w:val="single" w:sz="4" w:space="0" w:color="000000"/>
              <w:right w:val="single" w:sz="4" w:space="0" w:color="000000"/>
            </w:tcBorders>
          </w:tcPr>
          <w:p w:rsidR="006B5C99" w:rsidRDefault="00FC200A">
            <w:pPr>
              <w:keepNext/>
              <w:keepLines/>
              <w:pBdr>
                <w:top w:val="nil"/>
                <w:left w:val="nil"/>
                <w:bottom w:val="nil"/>
                <w:right w:val="nil"/>
                <w:between w:val="nil"/>
              </w:pBdr>
              <w:spacing w:before="40"/>
              <w:jc w:val="both"/>
              <w:rPr>
                <w:i/>
                <w:color w:val="272727"/>
              </w:rPr>
            </w:pPr>
            <w:r>
              <w:rPr>
                <w:i/>
                <w:color w:val="272727"/>
              </w:rPr>
              <w:t xml:space="preserve">Учень </w:t>
            </w:r>
            <w:r>
              <w:rPr>
                <w:b/>
                <w:i/>
                <w:color w:val="272727"/>
              </w:rPr>
              <w:t>(учениця)</w:t>
            </w:r>
            <w:r>
              <w:rPr>
                <w:i/>
                <w:color w:val="272727"/>
              </w:rPr>
              <w:t xml:space="preserve"> самостійно створює яскраве, оригінальне за думкою та оформленням висловлювання відповідно до мовленнєвої ситуації; повно, вичерпно висвітлює тему; аналізує різні погляди на той самий предмет, добирає переконливі аргументи на користь тієї чи іншої позиції,</w:t>
            </w:r>
            <w:r>
              <w:rPr>
                <w:i/>
                <w:color w:val="272727"/>
              </w:rPr>
              <w:t xml:space="preserve">  використовує набуту з різних джерел інформацію для розв’язання певних життєвих проблем; робота відзначається багатством слововживання, граматичною правильністю і різноманітністю, стилістичною довершеністю </w:t>
            </w:r>
          </w:p>
        </w:tc>
        <w:tc>
          <w:tcPr>
            <w:tcW w:w="1545" w:type="dxa"/>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keepNext/>
              <w:keepLines/>
              <w:pBdr>
                <w:top w:val="nil"/>
                <w:left w:val="nil"/>
                <w:bottom w:val="nil"/>
                <w:right w:val="nil"/>
                <w:between w:val="nil"/>
              </w:pBdr>
              <w:spacing w:before="40"/>
              <w:jc w:val="both"/>
              <w:rPr>
                <w:i/>
                <w:color w:val="272727"/>
              </w:rPr>
            </w:pPr>
          </w:p>
          <w:p w:rsidR="006B5C99" w:rsidRDefault="00FC200A">
            <w:pPr>
              <w:keepNext/>
              <w:keepLines/>
              <w:pBdr>
                <w:top w:val="nil"/>
                <w:left w:val="nil"/>
                <w:bottom w:val="nil"/>
                <w:right w:val="nil"/>
                <w:between w:val="nil"/>
              </w:pBdr>
              <w:spacing w:before="40"/>
              <w:jc w:val="both"/>
              <w:rPr>
                <w:i/>
                <w:color w:val="272727"/>
              </w:rPr>
            </w:pPr>
            <w:r>
              <w:rPr>
                <w:i/>
                <w:color w:val="272727"/>
              </w:rPr>
              <w:t>–</w:t>
            </w:r>
          </w:p>
        </w:tc>
        <w:tc>
          <w:tcPr>
            <w:tcW w:w="1432" w:type="dxa"/>
            <w:tcBorders>
              <w:top w:val="single" w:sz="4" w:space="0" w:color="000000"/>
              <w:left w:val="single" w:sz="4" w:space="0" w:color="000000"/>
              <w:bottom w:val="single" w:sz="4" w:space="0" w:color="000000"/>
              <w:right w:val="single" w:sz="4" w:space="0" w:color="000000"/>
            </w:tcBorders>
          </w:tcPr>
          <w:p w:rsidR="006B5C99" w:rsidRDefault="006B5C99">
            <w:pPr>
              <w:keepNext/>
              <w:keepLines/>
              <w:pBdr>
                <w:top w:val="nil"/>
                <w:left w:val="nil"/>
                <w:bottom w:val="nil"/>
                <w:right w:val="nil"/>
                <w:between w:val="nil"/>
              </w:pBdr>
              <w:spacing w:before="40"/>
              <w:jc w:val="both"/>
              <w:rPr>
                <w:i/>
                <w:color w:val="272727"/>
              </w:rPr>
            </w:pPr>
          </w:p>
          <w:p w:rsidR="006B5C99" w:rsidRDefault="006B5C99">
            <w:pPr>
              <w:jc w:val="both"/>
            </w:pPr>
          </w:p>
          <w:p w:rsidR="006B5C99" w:rsidRDefault="00FC200A">
            <w:pPr>
              <w:jc w:val="both"/>
            </w:pPr>
            <w:r>
              <w:t>1</w:t>
            </w:r>
          </w:p>
        </w:tc>
      </w:tr>
    </w:tbl>
    <w:p w:rsidR="006B5C99" w:rsidRDefault="00FC200A">
      <w:pPr>
        <w:tabs>
          <w:tab w:val="left" w:pos="993"/>
        </w:tabs>
        <w:spacing w:after="120"/>
        <w:jc w:val="center"/>
        <w:rPr>
          <w:b/>
        </w:rPr>
      </w:pPr>
      <w:r>
        <w:br w:type="page"/>
      </w:r>
    </w:p>
    <w:p w:rsidR="006B5C99" w:rsidRDefault="00FC200A">
      <w:pPr>
        <w:tabs>
          <w:tab w:val="left" w:pos="993"/>
        </w:tabs>
        <w:spacing w:after="120"/>
        <w:jc w:val="center"/>
        <w:rPr>
          <w:b/>
        </w:rPr>
      </w:pPr>
      <w:r>
        <w:rPr>
          <w:b/>
        </w:rPr>
        <w:t>ЗМІСТ</w:t>
      </w:r>
    </w:p>
    <w:p w:rsidR="006B5C99" w:rsidRDefault="006B5C99">
      <w:pPr>
        <w:tabs>
          <w:tab w:val="left" w:pos="993"/>
        </w:tabs>
        <w:spacing w:after="120"/>
        <w:jc w:val="center"/>
        <w:rPr>
          <w:b/>
        </w:rPr>
      </w:pPr>
    </w:p>
    <w:tbl>
      <w:tblPr>
        <w:tblStyle w:val="af2"/>
        <w:tblW w:w="963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792"/>
        <w:gridCol w:w="1842"/>
      </w:tblGrid>
      <w:tr w:rsidR="006B5C99">
        <w:tc>
          <w:tcPr>
            <w:tcW w:w="7792" w:type="dxa"/>
          </w:tcPr>
          <w:p w:rsidR="006B5C99" w:rsidRDefault="00FC200A">
            <w:pPr>
              <w:tabs>
                <w:tab w:val="left" w:pos="993"/>
              </w:tabs>
              <w:spacing w:after="120"/>
            </w:pPr>
            <w:r>
              <w:t>Від авторів</w:t>
            </w:r>
          </w:p>
        </w:tc>
        <w:tc>
          <w:tcPr>
            <w:tcW w:w="1842" w:type="dxa"/>
          </w:tcPr>
          <w:p w:rsidR="006B5C99" w:rsidRDefault="00FC200A">
            <w:pPr>
              <w:tabs>
                <w:tab w:val="left" w:pos="993"/>
              </w:tabs>
              <w:jc w:val="center"/>
            </w:pPr>
            <w:r>
              <w:t>3</w:t>
            </w:r>
          </w:p>
        </w:tc>
      </w:tr>
      <w:tr w:rsidR="006B5C99">
        <w:tc>
          <w:tcPr>
            <w:tcW w:w="7792" w:type="dxa"/>
          </w:tcPr>
          <w:p w:rsidR="006B5C99" w:rsidRDefault="00FC200A">
            <w:pPr>
              <w:tabs>
                <w:tab w:val="left" w:pos="993"/>
              </w:tabs>
              <w:spacing w:after="120"/>
            </w:pPr>
            <w:r>
              <w:t>Організаційні документи</w:t>
            </w:r>
          </w:p>
        </w:tc>
        <w:tc>
          <w:tcPr>
            <w:tcW w:w="1842" w:type="dxa"/>
          </w:tcPr>
          <w:p w:rsidR="006B5C99" w:rsidRDefault="00FC200A">
            <w:pPr>
              <w:tabs>
                <w:tab w:val="left" w:pos="993"/>
              </w:tabs>
              <w:jc w:val="center"/>
            </w:pPr>
            <w:r>
              <w:t>4</w:t>
            </w:r>
          </w:p>
        </w:tc>
      </w:tr>
      <w:tr w:rsidR="006B5C99">
        <w:tc>
          <w:tcPr>
            <w:tcW w:w="7792" w:type="dxa"/>
          </w:tcPr>
          <w:p w:rsidR="006B5C99" w:rsidRDefault="00FC200A">
            <w:pPr>
              <w:spacing w:after="120"/>
            </w:pPr>
            <w:r>
              <w:t>Завдання ІІ етапу Всеукраїнської учнівської олімпіади з української мови і літератури 2017-2018 н.р.</w:t>
            </w:r>
          </w:p>
        </w:tc>
        <w:tc>
          <w:tcPr>
            <w:tcW w:w="1842" w:type="dxa"/>
          </w:tcPr>
          <w:p w:rsidR="006B5C99" w:rsidRDefault="00FC200A">
            <w:pPr>
              <w:tabs>
                <w:tab w:val="left" w:pos="993"/>
              </w:tabs>
              <w:jc w:val="center"/>
            </w:pPr>
            <w:r>
              <w:t>15</w:t>
            </w:r>
          </w:p>
        </w:tc>
      </w:tr>
      <w:tr w:rsidR="006B5C99">
        <w:tc>
          <w:tcPr>
            <w:tcW w:w="7792" w:type="dxa"/>
          </w:tcPr>
          <w:p w:rsidR="006B5C99" w:rsidRDefault="00FC200A">
            <w:pPr>
              <w:spacing w:after="120"/>
            </w:pPr>
            <w:r>
              <w:t>Завдання ІІІ етапу Всеукраїнської учнівської олімпіади з української мови і літератури 2017-2018 н.р.</w:t>
            </w:r>
          </w:p>
        </w:tc>
        <w:tc>
          <w:tcPr>
            <w:tcW w:w="1842" w:type="dxa"/>
          </w:tcPr>
          <w:p w:rsidR="006B5C99" w:rsidRDefault="00FC200A">
            <w:pPr>
              <w:tabs>
                <w:tab w:val="left" w:pos="993"/>
              </w:tabs>
              <w:jc w:val="center"/>
            </w:pPr>
            <w:r>
              <w:t>17</w:t>
            </w:r>
          </w:p>
        </w:tc>
      </w:tr>
      <w:tr w:rsidR="006B5C99">
        <w:tc>
          <w:tcPr>
            <w:tcW w:w="7792" w:type="dxa"/>
          </w:tcPr>
          <w:p w:rsidR="006B5C99" w:rsidRDefault="00FC200A">
            <w:pPr>
              <w:spacing w:after="120"/>
            </w:pPr>
            <w:r>
              <w:t>Завдання ІІ етапу Всеукраїнської учнівської олімпіади з української мови і літератури 2018-2019 н.р.</w:t>
            </w:r>
          </w:p>
        </w:tc>
        <w:tc>
          <w:tcPr>
            <w:tcW w:w="1842" w:type="dxa"/>
          </w:tcPr>
          <w:p w:rsidR="006B5C99" w:rsidRDefault="00FC200A">
            <w:pPr>
              <w:tabs>
                <w:tab w:val="left" w:pos="993"/>
              </w:tabs>
              <w:jc w:val="center"/>
            </w:pPr>
            <w:r>
              <w:t>20</w:t>
            </w:r>
          </w:p>
        </w:tc>
      </w:tr>
      <w:tr w:rsidR="006B5C99">
        <w:tc>
          <w:tcPr>
            <w:tcW w:w="7792" w:type="dxa"/>
          </w:tcPr>
          <w:p w:rsidR="006B5C99" w:rsidRDefault="00FC200A">
            <w:pPr>
              <w:spacing w:after="120"/>
            </w:pPr>
            <w:r>
              <w:t>Завдання ІІІ етапу Всеукраїнської учнівської олімпіади з української мови і літератури 2018-2019 н.р.</w:t>
            </w:r>
          </w:p>
        </w:tc>
        <w:tc>
          <w:tcPr>
            <w:tcW w:w="1842" w:type="dxa"/>
          </w:tcPr>
          <w:p w:rsidR="006B5C99" w:rsidRDefault="00FC200A">
            <w:pPr>
              <w:tabs>
                <w:tab w:val="left" w:pos="993"/>
              </w:tabs>
              <w:jc w:val="center"/>
            </w:pPr>
            <w:r>
              <w:t>22</w:t>
            </w:r>
          </w:p>
        </w:tc>
      </w:tr>
      <w:tr w:rsidR="006B5C99">
        <w:tc>
          <w:tcPr>
            <w:tcW w:w="7792" w:type="dxa"/>
          </w:tcPr>
          <w:p w:rsidR="006B5C99" w:rsidRDefault="00FC200A">
            <w:pPr>
              <w:spacing w:after="120"/>
            </w:pPr>
            <w:r>
              <w:t>Завдання ІІ етапу Всеукраїнської учнівської о</w:t>
            </w:r>
            <w:r>
              <w:t>лімпіади з української мови і літератури 2019-2020 н.р.</w:t>
            </w:r>
          </w:p>
        </w:tc>
        <w:tc>
          <w:tcPr>
            <w:tcW w:w="1842" w:type="dxa"/>
          </w:tcPr>
          <w:p w:rsidR="006B5C99" w:rsidRDefault="00FC200A">
            <w:pPr>
              <w:tabs>
                <w:tab w:val="left" w:pos="993"/>
              </w:tabs>
              <w:jc w:val="center"/>
            </w:pPr>
            <w:r>
              <w:t>27</w:t>
            </w:r>
          </w:p>
        </w:tc>
      </w:tr>
      <w:tr w:rsidR="006B5C99">
        <w:tc>
          <w:tcPr>
            <w:tcW w:w="7792" w:type="dxa"/>
          </w:tcPr>
          <w:p w:rsidR="006B5C99" w:rsidRDefault="00FC200A">
            <w:pPr>
              <w:spacing w:after="120"/>
            </w:pPr>
            <w:r>
              <w:t>Завдання ІІІ етапу Всеукраїнської учнівської олімпіади з української мови і літератури 2019-2020 н.р.</w:t>
            </w:r>
          </w:p>
        </w:tc>
        <w:tc>
          <w:tcPr>
            <w:tcW w:w="1842" w:type="dxa"/>
          </w:tcPr>
          <w:p w:rsidR="006B5C99" w:rsidRDefault="00FC200A">
            <w:pPr>
              <w:tabs>
                <w:tab w:val="left" w:pos="993"/>
              </w:tabs>
              <w:jc w:val="center"/>
            </w:pPr>
            <w:r>
              <w:t>30</w:t>
            </w:r>
          </w:p>
        </w:tc>
      </w:tr>
      <w:tr w:rsidR="006B5C99">
        <w:tc>
          <w:tcPr>
            <w:tcW w:w="7792" w:type="dxa"/>
          </w:tcPr>
          <w:p w:rsidR="006B5C99" w:rsidRDefault="00FC200A">
            <w:pPr>
              <w:tabs>
                <w:tab w:val="left" w:pos="993"/>
              </w:tabs>
              <w:spacing w:after="120"/>
            </w:pPr>
            <w:r>
              <w:t>Організаційні документи</w:t>
            </w:r>
          </w:p>
        </w:tc>
        <w:tc>
          <w:tcPr>
            <w:tcW w:w="1842" w:type="dxa"/>
          </w:tcPr>
          <w:p w:rsidR="006B5C99" w:rsidRDefault="00FC200A">
            <w:pPr>
              <w:tabs>
                <w:tab w:val="left" w:pos="993"/>
              </w:tabs>
              <w:jc w:val="center"/>
            </w:pPr>
            <w:r>
              <w:t>35</w:t>
            </w:r>
          </w:p>
        </w:tc>
      </w:tr>
      <w:tr w:rsidR="006B5C99">
        <w:tc>
          <w:tcPr>
            <w:tcW w:w="7792" w:type="dxa"/>
          </w:tcPr>
          <w:p w:rsidR="006B5C99" w:rsidRDefault="00FC200A">
            <w:pPr>
              <w:spacing w:after="120"/>
            </w:pPr>
            <w:r>
              <w:t>Завдання ІІ етапу Міжнародного конкурсу з української мови імені Петра Яцика 2017-2018 н.р.</w:t>
            </w:r>
          </w:p>
        </w:tc>
        <w:tc>
          <w:tcPr>
            <w:tcW w:w="1842" w:type="dxa"/>
          </w:tcPr>
          <w:p w:rsidR="006B5C99" w:rsidRDefault="00FC200A">
            <w:pPr>
              <w:tabs>
                <w:tab w:val="left" w:pos="993"/>
              </w:tabs>
              <w:jc w:val="center"/>
            </w:pPr>
            <w:r>
              <w:t>38</w:t>
            </w:r>
          </w:p>
        </w:tc>
      </w:tr>
      <w:tr w:rsidR="006B5C99">
        <w:tc>
          <w:tcPr>
            <w:tcW w:w="7792" w:type="dxa"/>
          </w:tcPr>
          <w:p w:rsidR="006B5C99" w:rsidRDefault="00FC200A">
            <w:pPr>
              <w:spacing w:after="120"/>
            </w:pPr>
            <w:r>
              <w:t xml:space="preserve">Завдання ІІІ етапу Міжнародного  конкурсу  з української мови імені Петра Яцика 2017-2018 н.р. </w:t>
            </w:r>
          </w:p>
        </w:tc>
        <w:tc>
          <w:tcPr>
            <w:tcW w:w="1842" w:type="dxa"/>
          </w:tcPr>
          <w:p w:rsidR="006B5C99" w:rsidRDefault="00FC200A">
            <w:pPr>
              <w:tabs>
                <w:tab w:val="left" w:pos="993"/>
              </w:tabs>
              <w:jc w:val="center"/>
            </w:pPr>
            <w:r>
              <w:t>41</w:t>
            </w:r>
          </w:p>
        </w:tc>
      </w:tr>
      <w:tr w:rsidR="006B5C99">
        <w:tc>
          <w:tcPr>
            <w:tcW w:w="7792" w:type="dxa"/>
          </w:tcPr>
          <w:p w:rsidR="006B5C99" w:rsidRDefault="00FC200A">
            <w:pPr>
              <w:spacing w:after="120"/>
            </w:pPr>
            <w:r>
              <w:t>Завдання ІІ етапу Міжнародного конкурсу з української мови і</w:t>
            </w:r>
            <w:r>
              <w:t>мені Петра Яцика 2018-2018 н.р.</w:t>
            </w:r>
          </w:p>
        </w:tc>
        <w:tc>
          <w:tcPr>
            <w:tcW w:w="1842" w:type="dxa"/>
          </w:tcPr>
          <w:p w:rsidR="006B5C99" w:rsidRDefault="00FC200A">
            <w:pPr>
              <w:tabs>
                <w:tab w:val="left" w:pos="993"/>
              </w:tabs>
              <w:jc w:val="center"/>
            </w:pPr>
            <w:r>
              <w:t>47</w:t>
            </w:r>
          </w:p>
        </w:tc>
      </w:tr>
      <w:tr w:rsidR="006B5C99">
        <w:tc>
          <w:tcPr>
            <w:tcW w:w="7792" w:type="dxa"/>
          </w:tcPr>
          <w:p w:rsidR="006B5C99" w:rsidRDefault="00FC200A">
            <w:pPr>
              <w:spacing w:after="120"/>
            </w:pPr>
            <w:r>
              <w:t>Завдання ІІІ етапу Міжнародного  конкурсу  з української мови імені Петра Яцика 2018-2019 н.р.</w:t>
            </w:r>
          </w:p>
        </w:tc>
        <w:tc>
          <w:tcPr>
            <w:tcW w:w="1842" w:type="dxa"/>
          </w:tcPr>
          <w:p w:rsidR="006B5C99" w:rsidRDefault="00FC200A">
            <w:pPr>
              <w:tabs>
                <w:tab w:val="left" w:pos="993"/>
              </w:tabs>
              <w:jc w:val="center"/>
            </w:pPr>
            <w:r>
              <w:t>50</w:t>
            </w:r>
          </w:p>
        </w:tc>
      </w:tr>
      <w:tr w:rsidR="006B5C99">
        <w:tc>
          <w:tcPr>
            <w:tcW w:w="7792" w:type="dxa"/>
          </w:tcPr>
          <w:p w:rsidR="006B5C99" w:rsidRDefault="00FC200A">
            <w:pPr>
              <w:spacing w:after="120"/>
            </w:pPr>
            <w:r>
              <w:t>Завдання ІІ етапу Міжнародного конкурсу з української мови імені Петра Яцика 2019-2020 н.р.</w:t>
            </w:r>
          </w:p>
        </w:tc>
        <w:tc>
          <w:tcPr>
            <w:tcW w:w="1842" w:type="dxa"/>
          </w:tcPr>
          <w:p w:rsidR="006B5C99" w:rsidRDefault="00FC200A">
            <w:pPr>
              <w:tabs>
                <w:tab w:val="left" w:pos="993"/>
              </w:tabs>
              <w:jc w:val="center"/>
            </w:pPr>
            <w:r>
              <w:t>56</w:t>
            </w:r>
          </w:p>
        </w:tc>
      </w:tr>
      <w:tr w:rsidR="006B5C99">
        <w:tc>
          <w:tcPr>
            <w:tcW w:w="7792" w:type="dxa"/>
          </w:tcPr>
          <w:p w:rsidR="006B5C99" w:rsidRDefault="00FC200A">
            <w:pPr>
              <w:spacing w:after="120"/>
            </w:pPr>
            <w:r>
              <w:t>Завдання ІІІ етапу Міжнародного  конкурсу  з української мови імені Петра Яцика 2019-2020 н.р.</w:t>
            </w:r>
          </w:p>
        </w:tc>
        <w:tc>
          <w:tcPr>
            <w:tcW w:w="1842" w:type="dxa"/>
          </w:tcPr>
          <w:p w:rsidR="006B5C99" w:rsidRDefault="00FC200A">
            <w:pPr>
              <w:tabs>
                <w:tab w:val="left" w:pos="993"/>
              </w:tabs>
              <w:jc w:val="center"/>
            </w:pPr>
            <w:r>
              <w:t>59</w:t>
            </w:r>
          </w:p>
        </w:tc>
      </w:tr>
      <w:tr w:rsidR="006B5C99">
        <w:trPr>
          <w:trHeight w:val="204"/>
        </w:trPr>
        <w:tc>
          <w:tcPr>
            <w:tcW w:w="7792" w:type="dxa"/>
          </w:tcPr>
          <w:p w:rsidR="006B5C99" w:rsidRDefault="00FC200A">
            <w:pPr>
              <w:tabs>
                <w:tab w:val="left" w:pos="993"/>
              </w:tabs>
              <w:spacing w:after="120"/>
            </w:pPr>
            <w:r>
              <w:t>Організаційні документи</w:t>
            </w:r>
          </w:p>
        </w:tc>
        <w:tc>
          <w:tcPr>
            <w:tcW w:w="1842" w:type="dxa"/>
          </w:tcPr>
          <w:p w:rsidR="006B5C99" w:rsidRDefault="00FC200A">
            <w:pPr>
              <w:tabs>
                <w:tab w:val="left" w:pos="993"/>
              </w:tabs>
              <w:jc w:val="center"/>
            </w:pPr>
            <w:r>
              <w:t>64</w:t>
            </w:r>
          </w:p>
        </w:tc>
      </w:tr>
      <w:tr w:rsidR="006B5C99">
        <w:tc>
          <w:tcPr>
            <w:tcW w:w="7792" w:type="dxa"/>
          </w:tcPr>
          <w:p w:rsidR="006B5C99" w:rsidRDefault="00FC200A">
            <w:pPr>
              <w:tabs>
                <w:tab w:val="left" w:pos="993"/>
              </w:tabs>
              <w:spacing w:after="120"/>
            </w:pPr>
            <w:r>
              <w:t>Завдання ІІ етапу  Міжнародного  мовно-літературного конкурсу учнівської та студентської молоді імені Тараса Шевченка 2017-2018 н</w:t>
            </w:r>
            <w:r>
              <w:t>.р.</w:t>
            </w:r>
          </w:p>
        </w:tc>
        <w:tc>
          <w:tcPr>
            <w:tcW w:w="1842" w:type="dxa"/>
          </w:tcPr>
          <w:p w:rsidR="006B5C99" w:rsidRDefault="00FC200A">
            <w:pPr>
              <w:tabs>
                <w:tab w:val="left" w:pos="993"/>
              </w:tabs>
              <w:jc w:val="center"/>
            </w:pPr>
            <w:r>
              <w:t>67</w:t>
            </w:r>
          </w:p>
        </w:tc>
      </w:tr>
      <w:tr w:rsidR="006B5C99">
        <w:tc>
          <w:tcPr>
            <w:tcW w:w="7792" w:type="dxa"/>
          </w:tcPr>
          <w:p w:rsidR="006B5C99" w:rsidRDefault="00FC200A">
            <w:pPr>
              <w:tabs>
                <w:tab w:val="left" w:pos="993"/>
              </w:tabs>
              <w:spacing w:after="120"/>
            </w:pPr>
            <w:r>
              <w:t>Завдання ІІІ етапу Міжнародного  мовно-літературного конкурсу учнівської та студентської молоді імені Тараса Шевченка 2017-2018 н.р.</w:t>
            </w:r>
          </w:p>
        </w:tc>
        <w:tc>
          <w:tcPr>
            <w:tcW w:w="1842" w:type="dxa"/>
          </w:tcPr>
          <w:p w:rsidR="006B5C99" w:rsidRDefault="00FC200A">
            <w:pPr>
              <w:tabs>
                <w:tab w:val="left" w:pos="993"/>
              </w:tabs>
              <w:jc w:val="center"/>
            </w:pPr>
            <w:r>
              <w:t>68</w:t>
            </w:r>
          </w:p>
        </w:tc>
      </w:tr>
      <w:tr w:rsidR="006B5C99">
        <w:tc>
          <w:tcPr>
            <w:tcW w:w="7792" w:type="dxa"/>
          </w:tcPr>
          <w:p w:rsidR="006B5C99" w:rsidRDefault="00FC200A">
            <w:pPr>
              <w:tabs>
                <w:tab w:val="left" w:pos="993"/>
              </w:tabs>
              <w:spacing w:after="120"/>
            </w:pPr>
            <w:r>
              <w:t>Завдання ІІ етапу  Міжнародного  мовно-літературного конкурсу учнівської та студентської молоді імені Тараса Шевченка 2018-2019 н.р.</w:t>
            </w:r>
          </w:p>
        </w:tc>
        <w:tc>
          <w:tcPr>
            <w:tcW w:w="1842" w:type="dxa"/>
          </w:tcPr>
          <w:p w:rsidR="006B5C99" w:rsidRDefault="00FC200A">
            <w:pPr>
              <w:tabs>
                <w:tab w:val="left" w:pos="993"/>
              </w:tabs>
              <w:jc w:val="center"/>
            </w:pPr>
            <w:r>
              <w:t>71</w:t>
            </w:r>
          </w:p>
        </w:tc>
      </w:tr>
      <w:tr w:rsidR="006B5C99">
        <w:tc>
          <w:tcPr>
            <w:tcW w:w="7792" w:type="dxa"/>
          </w:tcPr>
          <w:p w:rsidR="006B5C99" w:rsidRDefault="00FC200A">
            <w:pPr>
              <w:tabs>
                <w:tab w:val="left" w:pos="993"/>
              </w:tabs>
              <w:spacing w:after="120"/>
            </w:pPr>
            <w:r>
              <w:t>Завдання ІІІ етапу Міжнародного  мовно-літературного конкурсу учнівської та студентської молоді імені Тараса Шевченка 2</w:t>
            </w:r>
            <w:r>
              <w:t>018-2019 н.р.</w:t>
            </w:r>
          </w:p>
        </w:tc>
        <w:tc>
          <w:tcPr>
            <w:tcW w:w="1842" w:type="dxa"/>
          </w:tcPr>
          <w:p w:rsidR="006B5C99" w:rsidRDefault="00FC200A">
            <w:pPr>
              <w:tabs>
                <w:tab w:val="left" w:pos="993"/>
              </w:tabs>
              <w:jc w:val="center"/>
            </w:pPr>
            <w:r>
              <w:t>74</w:t>
            </w:r>
          </w:p>
        </w:tc>
      </w:tr>
      <w:tr w:rsidR="006B5C99">
        <w:tc>
          <w:tcPr>
            <w:tcW w:w="7792" w:type="dxa"/>
          </w:tcPr>
          <w:p w:rsidR="006B5C99" w:rsidRDefault="00FC200A">
            <w:pPr>
              <w:tabs>
                <w:tab w:val="left" w:pos="993"/>
              </w:tabs>
              <w:spacing w:after="120"/>
            </w:pPr>
            <w:r>
              <w:t>Завдання ІІ етапу  Міжнародного  мовно-літературного конкурсу учнівської та студентської молоді імені Тараса Шевченка 2019-2020 н.р.</w:t>
            </w:r>
          </w:p>
        </w:tc>
        <w:tc>
          <w:tcPr>
            <w:tcW w:w="1842" w:type="dxa"/>
          </w:tcPr>
          <w:p w:rsidR="006B5C99" w:rsidRDefault="00FC200A">
            <w:pPr>
              <w:tabs>
                <w:tab w:val="left" w:pos="993"/>
              </w:tabs>
              <w:jc w:val="center"/>
            </w:pPr>
            <w:r>
              <w:t>78</w:t>
            </w:r>
          </w:p>
        </w:tc>
      </w:tr>
      <w:tr w:rsidR="006B5C99">
        <w:tc>
          <w:tcPr>
            <w:tcW w:w="7792" w:type="dxa"/>
          </w:tcPr>
          <w:p w:rsidR="006B5C99" w:rsidRDefault="00FC200A">
            <w:pPr>
              <w:tabs>
                <w:tab w:val="left" w:pos="993"/>
              </w:tabs>
              <w:spacing w:after="120"/>
            </w:pPr>
            <w:r>
              <w:t>Завдання ІІІ етапу Міжнародного  мовно-літературного конкурсу учнівської та студентської молоді імені</w:t>
            </w:r>
            <w:r>
              <w:t xml:space="preserve"> Тараса Шевченка 2019-2020 н.р.</w:t>
            </w:r>
          </w:p>
        </w:tc>
        <w:tc>
          <w:tcPr>
            <w:tcW w:w="1842" w:type="dxa"/>
          </w:tcPr>
          <w:p w:rsidR="006B5C99" w:rsidRDefault="00FC200A">
            <w:pPr>
              <w:tabs>
                <w:tab w:val="left" w:pos="993"/>
              </w:tabs>
              <w:jc w:val="center"/>
            </w:pPr>
            <w:r>
              <w:t>80</w:t>
            </w:r>
          </w:p>
        </w:tc>
      </w:tr>
      <w:tr w:rsidR="006B5C99">
        <w:tc>
          <w:tcPr>
            <w:tcW w:w="7792" w:type="dxa"/>
          </w:tcPr>
          <w:p w:rsidR="006B5C99" w:rsidRDefault="00FC200A">
            <w:pPr>
              <w:spacing w:after="120"/>
            </w:pPr>
            <w:r>
              <w:t xml:space="preserve">Додаток 1. </w:t>
            </w:r>
            <w:r>
              <w:rPr>
                <w:color w:val="000000"/>
              </w:rPr>
              <w:t>Вимоги до виконання завдань з української мови та літератури</w:t>
            </w:r>
          </w:p>
        </w:tc>
        <w:tc>
          <w:tcPr>
            <w:tcW w:w="1842" w:type="dxa"/>
          </w:tcPr>
          <w:p w:rsidR="006B5C99" w:rsidRDefault="00FC200A">
            <w:pPr>
              <w:tabs>
                <w:tab w:val="left" w:pos="993"/>
              </w:tabs>
              <w:jc w:val="center"/>
            </w:pPr>
            <w:r>
              <w:t>85</w:t>
            </w:r>
          </w:p>
        </w:tc>
      </w:tr>
      <w:tr w:rsidR="006B5C99">
        <w:tc>
          <w:tcPr>
            <w:tcW w:w="7792" w:type="dxa"/>
          </w:tcPr>
          <w:p w:rsidR="006B5C99" w:rsidRDefault="00FC200A">
            <w:pPr>
              <w:tabs>
                <w:tab w:val="left" w:pos="993"/>
              </w:tabs>
            </w:pPr>
            <w:r>
              <w:t>Додаток 2.  Критерії оцінювання твору</w:t>
            </w:r>
          </w:p>
        </w:tc>
        <w:tc>
          <w:tcPr>
            <w:tcW w:w="1842" w:type="dxa"/>
          </w:tcPr>
          <w:p w:rsidR="006B5C99" w:rsidRDefault="00FC200A">
            <w:pPr>
              <w:tabs>
                <w:tab w:val="left" w:pos="993"/>
              </w:tabs>
              <w:jc w:val="center"/>
            </w:pPr>
            <w:r>
              <w:t>87</w:t>
            </w:r>
          </w:p>
        </w:tc>
      </w:tr>
      <w:tr w:rsidR="006B5C99">
        <w:tc>
          <w:tcPr>
            <w:tcW w:w="7792" w:type="dxa"/>
          </w:tcPr>
          <w:p w:rsidR="006B5C99" w:rsidRDefault="00FC200A">
            <w:r>
              <w:t>Додаток 3. Критерії оцінювання змісту власного висловлення (твору-роздуму)</w:t>
            </w:r>
          </w:p>
        </w:tc>
        <w:tc>
          <w:tcPr>
            <w:tcW w:w="1842" w:type="dxa"/>
          </w:tcPr>
          <w:p w:rsidR="006B5C99" w:rsidRDefault="00FC200A">
            <w:pPr>
              <w:tabs>
                <w:tab w:val="left" w:pos="993"/>
              </w:tabs>
              <w:jc w:val="center"/>
            </w:pPr>
            <w:r>
              <w:t>88</w:t>
            </w:r>
          </w:p>
        </w:tc>
      </w:tr>
      <w:tr w:rsidR="006B5C99">
        <w:tc>
          <w:tcPr>
            <w:tcW w:w="7792" w:type="dxa"/>
          </w:tcPr>
          <w:p w:rsidR="006B5C99" w:rsidRDefault="00FC200A">
            <w:pPr>
              <w:tabs>
                <w:tab w:val="left" w:pos="993"/>
              </w:tabs>
            </w:pPr>
            <w:r>
              <w:t>Додаток 4</w:t>
            </w:r>
          </w:p>
        </w:tc>
        <w:tc>
          <w:tcPr>
            <w:tcW w:w="1842" w:type="dxa"/>
          </w:tcPr>
          <w:p w:rsidR="006B5C99" w:rsidRDefault="00FC200A">
            <w:pPr>
              <w:tabs>
                <w:tab w:val="left" w:pos="993"/>
              </w:tabs>
              <w:jc w:val="center"/>
            </w:pPr>
            <w:r>
              <w:t>90</w:t>
            </w:r>
          </w:p>
        </w:tc>
      </w:tr>
    </w:tbl>
    <w:p w:rsidR="006B5C99" w:rsidRDefault="006B5C99"/>
    <w:p w:rsidR="006B5C99" w:rsidRDefault="006B5C99">
      <w:pPr>
        <w:tabs>
          <w:tab w:val="left" w:pos="993"/>
        </w:tabs>
        <w:spacing w:after="120"/>
        <w:jc w:val="center"/>
        <w:rPr>
          <w:b/>
        </w:rPr>
      </w:pPr>
    </w:p>
    <w:sectPr w:rsidR="006B5C99">
      <w:footerReference w:type="default" r:id="rId50"/>
      <w:pgSz w:w="11907" w:h="16840"/>
      <w:pgMar w:top="567" w:right="567" w:bottom="567" w:left="1134" w:header="57" w:footer="5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00A" w:rsidRDefault="00FC200A">
      <w:r>
        <w:separator/>
      </w:r>
    </w:p>
  </w:endnote>
  <w:endnote w:type="continuationSeparator" w:id="0">
    <w:p w:rsidR="00FC200A" w:rsidRDefault="00FC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andex-sans">
    <w:charset w:val="00"/>
    <w:family w:val="auto"/>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99" w:rsidRDefault="00FC200A">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sidR="00404A6D">
      <w:rPr>
        <w:color w:val="000000"/>
      </w:rPr>
      <w:fldChar w:fldCharType="separate"/>
    </w:r>
    <w:r w:rsidR="00404A6D">
      <w:rPr>
        <w:noProof/>
        <w:color w:val="000000"/>
      </w:rPr>
      <w:t>2</w:t>
    </w:r>
    <w:r>
      <w:rPr>
        <w:color w:val="000000"/>
      </w:rPr>
      <w:fldChar w:fldCharType="end"/>
    </w:r>
  </w:p>
  <w:p w:rsidR="006B5C99" w:rsidRDefault="006B5C99">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00A" w:rsidRDefault="00FC200A">
      <w:r>
        <w:separator/>
      </w:r>
    </w:p>
  </w:footnote>
  <w:footnote w:type="continuationSeparator" w:id="0">
    <w:p w:rsidR="00FC200A" w:rsidRDefault="00FC20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1649"/>
    <w:multiLevelType w:val="multilevel"/>
    <w:tmpl w:val="67A6B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11B05FC"/>
    <w:multiLevelType w:val="multilevel"/>
    <w:tmpl w:val="83E2FF48"/>
    <w:lvl w:ilvl="0">
      <w:start w:val="1"/>
      <w:numFmt w:val="bullet"/>
      <w:lvlText w:val="✓"/>
      <w:lvlJc w:val="left"/>
      <w:pPr>
        <w:ind w:left="0" w:firstLine="0"/>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1">
      <w:start w:val="1"/>
      <w:numFmt w:val="bullet"/>
      <w:lvlText w:val="□"/>
      <w:lvlJc w:val="left"/>
      <w:pPr>
        <w:ind w:left="1646" w:hanging="164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2">
      <w:start w:val="1"/>
      <w:numFmt w:val="bullet"/>
      <w:lvlText w:val="▪"/>
      <w:lvlJc w:val="left"/>
      <w:pPr>
        <w:ind w:left="2366" w:hanging="236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3">
      <w:start w:val="1"/>
      <w:numFmt w:val="bullet"/>
      <w:lvlText w:val="•"/>
      <w:lvlJc w:val="left"/>
      <w:pPr>
        <w:ind w:left="3086" w:hanging="308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4">
      <w:start w:val="1"/>
      <w:numFmt w:val="bullet"/>
      <w:lvlText w:val="□"/>
      <w:lvlJc w:val="left"/>
      <w:pPr>
        <w:ind w:left="3806" w:hanging="380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5">
      <w:start w:val="1"/>
      <w:numFmt w:val="bullet"/>
      <w:lvlText w:val="▪"/>
      <w:lvlJc w:val="left"/>
      <w:pPr>
        <w:ind w:left="4526" w:hanging="452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6">
      <w:start w:val="1"/>
      <w:numFmt w:val="bullet"/>
      <w:lvlText w:val="•"/>
      <w:lvlJc w:val="left"/>
      <w:pPr>
        <w:ind w:left="5246" w:hanging="524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7">
      <w:start w:val="1"/>
      <w:numFmt w:val="bullet"/>
      <w:lvlText w:val="□"/>
      <w:lvlJc w:val="left"/>
      <w:pPr>
        <w:ind w:left="5966" w:hanging="5966"/>
      </w:pPr>
      <w:rPr>
        <w:rFonts w:ascii="Noto Sans Symbols" w:eastAsia="Noto Sans Symbols" w:hAnsi="Noto Sans Symbols" w:cs="Noto Sans Symbols"/>
        <w:b w:val="0"/>
        <w:i w:val="0"/>
        <w:strike w:val="0"/>
        <w:color w:val="000000"/>
        <w:sz w:val="28"/>
        <w:szCs w:val="28"/>
        <w:u w:val="none"/>
        <w:shd w:val="clear" w:color="auto" w:fill="auto"/>
        <w:vertAlign w:val="baseline"/>
      </w:rPr>
    </w:lvl>
    <w:lvl w:ilvl="8">
      <w:start w:val="1"/>
      <w:numFmt w:val="bullet"/>
      <w:lvlText w:val="▪"/>
      <w:lvlJc w:val="left"/>
      <w:pPr>
        <w:ind w:left="6686" w:hanging="6686"/>
      </w:pPr>
      <w:rPr>
        <w:rFonts w:ascii="Noto Sans Symbols" w:eastAsia="Noto Sans Symbols" w:hAnsi="Noto Sans Symbols" w:cs="Noto Sans Symbols"/>
        <w:b w:val="0"/>
        <w:i w:val="0"/>
        <w:strike w:val="0"/>
        <w:color w:val="000000"/>
        <w:sz w:val="28"/>
        <w:szCs w:val="28"/>
        <w:u w:val="none"/>
        <w:shd w:val="clear" w:color="auto" w:fill="auto"/>
        <w:vertAlign w:val="baseline"/>
      </w:rPr>
    </w:lvl>
  </w:abstractNum>
  <w:abstractNum w:abstractNumId="2">
    <w:nsid w:val="013E55FF"/>
    <w:multiLevelType w:val="multilevel"/>
    <w:tmpl w:val="B25E3802"/>
    <w:lvl w:ilvl="0">
      <w:start w:val="1"/>
      <w:numFmt w:val="bullet"/>
      <w:lvlText w:val="●"/>
      <w:lvlJc w:val="left"/>
      <w:pPr>
        <w:ind w:left="1440" w:hanging="360"/>
      </w:pPr>
      <w:rPr>
        <w:rFonts w:ascii="Noto Sans Symbols" w:eastAsia="Noto Sans Symbols" w:hAnsi="Noto Sans Symbols" w:cs="Noto Sans Symbols"/>
        <w:b w:val="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nsid w:val="02221138"/>
    <w:multiLevelType w:val="multilevel"/>
    <w:tmpl w:val="95EA95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0594401F"/>
    <w:multiLevelType w:val="multilevel"/>
    <w:tmpl w:val="2A3A4B12"/>
    <w:lvl w:ilvl="0">
      <w:start w:val="1"/>
      <w:numFmt w:val="decimal"/>
      <w:lvlText w:val="%1."/>
      <w:lvlJc w:val="left"/>
      <w:pPr>
        <w:ind w:left="720" w:hanging="360"/>
      </w:pPr>
      <w:rPr>
        <w:b/>
        <w:i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061450EC"/>
    <w:multiLevelType w:val="multilevel"/>
    <w:tmpl w:val="6AACDDC4"/>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6F2281C"/>
    <w:multiLevelType w:val="multilevel"/>
    <w:tmpl w:val="D3BA425C"/>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8C94760"/>
    <w:multiLevelType w:val="multilevel"/>
    <w:tmpl w:val="0080940C"/>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932623E"/>
    <w:multiLevelType w:val="multilevel"/>
    <w:tmpl w:val="4A52A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0B1966A7"/>
    <w:multiLevelType w:val="multilevel"/>
    <w:tmpl w:val="E92CF700"/>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0">
    <w:nsid w:val="0E58041A"/>
    <w:multiLevelType w:val="multilevel"/>
    <w:tmpl w:val="02AE1630"/>
    <w:lvl w:ilvl="0">
      <w:start w:val="1"/>
      <w:numFmt w:val="decimal"/>
      <w:lvlText w:val="%1."/>
      <w:lvlJc w:val="left"/>
      <w:pPr>
        <w:ind w:left="720" w:hanging="360"/>
      </w:pPr>
      <w:rPr>
        <w:rFonts w:ascii="Times New Roman" w:eastAsia="Times New Roman" w:hAnsi="Times New Roman" w:cs="Times New Roman"/>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FF54EAF"/>
    <w:multiLevelType w:val="multilevel"/>
    <w:tmpl w:val="BBE2879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10386C55"/>
    <w:multiLevelType w:val="multilevel"/>
    <w:tmpl w:val="A6BE339C"/>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13">
    <w:nsid w:val="164339BB"/>
    <w:multiLevelType w:val="multilevel"/>
    <w:tmpl w:val="E2660FC6"/>
    <w:lvl w:ilvl="0">
      <w:start w:val="1"/>
      <w:numFmt w:val="decimal"/>
      <w:lvlText w:val="%1."/>
      <w:lvlJc w:val="left"/>
      <w:pPr>
        <w:ind w:left="720" w:hanging="360"/>
      </w:pPr>
      <w:rPr>
        <w:rFonts w:ascii="Times New Roman" w:eastAsia="Times New Roman" w:hAnsi="Times New Roman" w:cs="Times New Roman"/>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7E84C2C"/>
    <w:multiLevelType w:val="multilevel"/>
    <w:tmpl w:val="F496A4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A1E2412"/>
    <w:multiLevelType w:val="multilevel"/>
    <w:tmpl w:val="F758B43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AE4563D"/>
    <w:multiLevelType w:val="multilevel"/>
    <w:tmpl w:val="48681454"/>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7">
    <w:nsid w:val="20314205"/>
    <w:multiLevelType w:val="multilevel"/>
    <w:tmpl w:val="0072867E"/>
    <w:lvl w:ilvl="0">
      <w:start w:val="1"/>
      <w:numFmt w:val="decimal"/>
      <w:lvlText w:val="%1."/>
      <w:lvlJc w:val="left"/>
      <w:pPr>
        <w:ind w:left="643"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nsid w:val="21E457D7"/>
    <w:multiLevelType w:val="multilevel"/>
    <w:tmpl w:val="4330E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5D94213"/>
    <w:multiLevelType w:val="multilevel"/>
    <w:tmpl w:val="15E66972"/>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9A90048"/>
    <w:multiLevelType w:val="multilevel"/>
    <w:tmpl w:val="E5C0B4E8"/>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nsid w:val="2B702A76"/>
    <w:multiLevelType w:val="multilevel"/>
    <w:tmpl w:val="41D2736E"/>
    <w:lvl w:ilvl="0">
      <w:start w:val="1"/>
      <w:numFmt w:val="decimal"/>
      <w:lvlText w:val="%1."/>
      <w:lvlJc w:val="left"/>
      <w:pPr>
        <w:ind w:left="786"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nsid w:val="2B8F4DA5"/>
    <w:multiLevelType w:val="multilevel"/>
    <w:tmpl w:val="0E2E3A90"/>
    <w:lvl w:ilvl="0">
      <w:start w:val="1"/>
      <w:numFmt w:val="decimal"/>
      <w:lvlText w:val="%1."/>
      <w:lvlJc w:val="left"/>
      <w:pPr>
        <w:ind w:left="720" w:hanging="360"/>
      </w:pPr>
      <w:rPr>
        <w:rFonts w:ascii="Times New Roman" w:eastAsia="Times New Roman" w:hAnsi="Times New Roman" w:cs="Times New Roman"/>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C416720"/>
    <w:multiLevelType w:val="multilevel"/>
    <w:tmpl w:val="F0B637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F145EA0"/>
    <w:multiLevelType w:val="multilevel"/>
    <w:tmpl w:val="FA820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319D2414"/>
    <w:multiLevelType w:val="multilevel"/>
    <w:tmpl w:val="B0A42C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nsid w:val="346078C9"/>
    <w:multiLevelType w:val="multilevel"/>
    <w:tmpl w:val="11A65692"/>
    <w:lvl w:ilvl="0">
      <w:start w:val="5"/>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nsid w:val="35B10FF1"/>
    <w:multiLevelType w:val="multilevel"/>
    <w:tmpl w:val="689A4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360B7C7C"/>
    <w:multiLevelType w:val="multilevel"/>
    <w:tmpl w:val="0472E48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9">
    <w:nsid w:val="371D147E"/>
    <w:multiLevelType w:val="multilevel"/>
    <w:tmpl w:val="B02612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nsid w:val="374F01C0"/>
    <w:multiLevelType w:val="multilevel"/>
    <w:tmpl w:val="B52E14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nsid w:val="39522CCB"/>
    <w:multiLevelType w:val="multilevel"/>
    <w:tmpl w:val="4DCE4456"/>
    <w:lvl w:ilvl="0">
      <w:start w:val="1"/>
      <w:numFmt w:val="decimal"/>
      <w:lvlText w:val="%1."/>
      <w:lvlJc w:val="left"/>
      <w:pPr>
        <w:ind w:left="720" w:hanging="360"/>
      </w:pPr>
      <w:rPr>
        <w:rFonts w:ascii="Times New Roman" w:eastAsia="Times New Roman" w:hAnsi="Times New Roman" w:cs="Times New Roman"/>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3B770D97"/>
    <w:multiLevelType w:val="multilevel"/>
    <w:tmpl w:val="246835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3EA155A2"/>
    <w:multiLevelType w:val="multilevel"/>
    <w:tmpl w:val="FB188A2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nsid w:val="413F491C"/>
    <w:multiLevelType w:val="multilevel"/>
    <w:tmpl w:val="FDF4139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nsid w:val="43B82611"/>
    <w:multiLevelType w:val="multilevel"/>
    <w:tmpl w:val="3A0C47DE"/>
    <w:lvl w:ilvl="0">
      <w:start w:val="9"/>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nsid w:val="48A11EB6"/>
    <w:multiLevelType w:val="multilevel"/>
    <w:tmpl w:val="CFD8452A"/>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nsid w:val="4A487B8A"/>
    <w:multiLevelType w:val="multilevel"/>
    <w:tmpl w:val="3DB84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4A624661"/>
    <w:multiLevelType w:val="multilevel"/>
    <w:tmpl w:val="79A04A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nsid w:val="4AF54F13"/>
    <w:multiLevelType w:val="multilevel"/>
    <w:tmpl w:val="A6EA13C2"/>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4DB01C73"/>
    <w:multiLevelType w:val="multilevel"/>
    <w:tmpl w:val="36C0B874"/>
    <w:lvl w:ilvl="0">
      <w:start w:val="1"/>
      <w:numFmt w:val="decimal"/>
      <w:lvlText w:val="%1."/>
      <w:lvlJc w:val="left"/>
      <w:pPr>
        <w:ind w:left="0" w:firstLine="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8"/>
        <w:szCs w:val="28"/>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8"/>
        <w:szCs w:val="28"/>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8"/>
        <w:szCs w:val="28"/>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8"/>
        <w:szCs w:val="28"/>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8"/>
        <w:szCs w:val="28"/>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8"/>
        <w:szCs w:val="28"/>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8"/>
        <w:szCs w:val="28"/>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41">
    <w:nsid w:val="504709D4"/>
    <w:multiLevelType w:val="multilevel"/>
    <w:tmpl w:val="5DE6B1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2">
    <w:nsid w:val="5151635F"/>
    <w:multiLevelType w:val="multilevel"/>
    <w:tmpl w:val="DD3CF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539D055D"/>
    <w:multiLevelType w:val="multilevel"/>
    <w:tmpl w:val="C26AE230"/>
    <w:lvl w:ilvl="0">
      <w:start w:val="1"/>
      <w:numFmt w:val="decimal"/>
      <w:lvlText w:val="%1."/>
      <w:lvlJc w:val="left"/>
      <w:pPr>
        <w:ind w:left="720" w:hanging="360"/>
      </w:pPr>
      <w:rPr>
        <w:rFonts w:ascii="Times New Roman" w:eastAsia="Times New Roman" w:hAnsi="Times New Roman" w:cs="Times New Roman"/>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55544F93"/>
    <w:multiLevelType w:val="multilevel"/>
    <w:tmpl w:val="E62CAD6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57EF4002"/>
    <w:multiLevelType w:val="multilevel"/>
    <w:tmpl w:val="C246B3C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6">
    <w:nsid w:val="58057E67"/>
    <w:multiLevelType w:val="multilevel"/>
    <w:tmpl w:val="0BBC873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58661A0E"/>
    <w:multiLevelType w:val="multilevel"/>
    <w:tmpl w:val="74A41F2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8">
    <w:nsid w:val="5A900EAF"/>
    <w:multiLevelType w:val="multilevel"/>
    <w:tmpl w:val="1EE47D4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9">
    <w:nsid w:val="605276F1"/>
    <w:multiLevelType w:val="multilevel"/>
    <w:tmpl w:val="902E9C5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15F50FB"/>
    <w:multiLevelType w:val="multilevel"/>
    <w:tmpl w:val="C3C62B44"/>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61CB072F"/>
    <w:multiLevelType w:val="multilevel"/>
    <w:tmpl w:val="6F2EB4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nsid w:val="63FC1760"/>
    <w:multiLevelType w:val="multilevel"/>
    <w:tmpl w:val="C19878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nsid w:val="6408582D"/>
    <w:multiLevelType w:val="multilevel"/>
    <w:tmpl w:val="0D0E3AA0"/>
    <w:lvl w:ilvl="0">
      <w:start w:val="1"/>
      <w:numFmt w:val="decimal"/>
      <w:lvlText w:val="%1."/>
      <w:lvlJc w:val="left"/>
      <w:pPr>
        <w:ind w:left="566" w:hanging="566"/>
      </w:pPr>
      <w:rPr>
        <w:rFonts w:ascii="Times New Roman" w:eastAsia="Times New Roman" w:hAnsi="Times New Roman" w:cs="Times New Roman"/>
        <w:b w:val="0"/>
        <w:i w:val="0"/>
        <w:strike w:val="0"/>
        <w:color w:val="FF0000"/>
        <w:sz w:val="28"/>
        <w:szCs w:val="28"/>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8"/>
        <w:szCs w:val="28"/>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8"/>
        <w:szCs w:val="28"/>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8"/>
        <w:szCs w:val="28"/>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8"/>
        <w:szCs w:val="28"/>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8"/>
        <w:szCs w:val="28"/>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8"/>
        <w:szCs w:val="28"/>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8"/>
        <w:szCs w:val="28"/>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54">
    <w:nsid w:val="64654E88"/>
    <w:multiLevelType w:val="multilevel"/>
    <w:tmpl w:val="EC622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67BF4FA7"/>
    <w:multiLevelType w:val="multilevel"/>
    <w:tmpl w:val="FCBC63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683C050D"/>
    <w:multiLevelType w:val="multilevel"/>
    <w:tmpl w:val="C438465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7">
    <w:nsid w:val="686C4150"/>
    <w:multiLevelType w:val="multilevel"/>
    <w:tmpl w:val="ACA001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nsid w:val="6A4F318F"/>
    <w:multiLevelType w:val="multilevel"/>
    <w:tmpl w:val="D16473A6"/>
    <w:lvl w:ilvl="0">
      <w:start w:val="2"/>
      <w:numFmt w:val="decimal"/>
      <w:lvlText w:val="%1."/>
      <w:lvlJc w:val="left"/>
      <w:pPr>
        <w:ind w:left="0" w:firstLine="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8"/>
        <w:szCs w:val="28"/>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8"/>
        <w:szCs w:val="28"/>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8"/>
        <w:szCs w:val="28"/>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8"/>
        <w:szCs w:val="28"/>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8"/>
        <w:szCs w:val="28"/>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8"/>
        <w:szCs w:val="28"/>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8"/>
        <w:szCs w:val="28"/>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59">
    <w:nsid w:val="6D62213E"/>
    <w:multiLevelType w:val="multilevel"/>
    <w:tmpl w:val="1A0EE2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nsid w:val="6DA94C4F"/>
    <w:multiLevelType w:val="multilevel"/>
    <w:tmpl w:val="74B82C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nsid w:val="6F3B6EE5"/>
    <w:multiLevelType w:val="multilevel"/>
    <w:tmpl w:val="4D3A24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nsid w:val="6F5322B3"/>
    <w:multiLevelType w:val="multilevel"/>
    <w:tmpl w:val="B1D84D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nsid w:val="6F70789D"/>
    <w:multiLevelType w:val="multilevel"/>
    <w:tmpl w:val="070CA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nsid w:val="6FDC2C12"/>
    <w:multiLevelType w:val="multilevel"/>
    <w:tmpl w:val="CD2479B2"/>
    <w:lvl w:ilvl="0">
      <w:start w:val="1"/>
      <w:numFmt w:val="decimal"/>
      <w:lvlText w:val="%1."/>
      <w:lvlJc w:val="left"/>
      <w:pPr>
        <w:ind w:left="720" w:hanging="360"/>
      </w:pPr>
      <w:rPr>
        <w:b/>
        <w:i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5">
    <w:nsid w:val="71C8622A"/>
    <w:multiLevelType w:val="multilevel"/>
    <w:tmpl w:val="47027630"/>
    <w:lvl w:ilvl="0">
      <w:start w:val="9"/>
      <w:numFmt w:val="decimal"/>
      <w:lvlText w:val="%1"/>
      <w:lvlJc w:val="left"/>
      <w:pPr>
        <w:ind w:left="4755"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66">
    <w:nsid w:val="76CA011E"/>
    <w:multiLevelType w:val="multilevel"/>
    <w:tmpl w:val="F57C170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7">
    <w:nsid w:val="7988239D"/>
    <w:multiLevelType w:val="multilevel"/>
    <w:tmpl w:val="08E6D95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8">
    <w:nsid w:val="7A670D75"/>
    <w:multiLevelType w:val="multilevel"/>
    <w:tmpl w:val="D89437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nsid w:val="7C1E4D36"/>
    <w:multiLevelType w:val="multilevel"/>
    <w:tmpl w:val="8DEAB276"/>
    <w:lvl w:ilvl="0">
      <w:start w:val="1"/>
      <w:numFmt w:val="decimal"/>
      <w:lvlText w:val="%1."/>
      <w:lvlJc w:val="left"/>
      <w:pPr>
        <w:ind w:left="1080" w:hanging="360"/>
      </w:pPr>
      <w:rPr>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nsid w:val="7E3631A8"/>
    <w:multiLevelType w:val="multilevel"/>
    <w:tmpl w:val="921234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9"/>
  </w:num>
  <w:num w:numId="2">
    <w:abstractNumId w:val="57"/>
  </w:num>
  <w:num w:numId="3">
    <w:abstractNumId w:val="60"/>
  </w:num>
  <w:num w:numId="4">
    <w:abstractNumId w:val="24"/>
  </w:num>
  <w:num w:numId="5">
    <w:abstractNumId w:val="27"/>
  </w:num>
  <w:num w:numId="6">
    <w:abstractNumId w:val="0"/>
  </w:num>
  <w:num w:numId="7">
    <w:abstractNumId w:val="68"/>
  </w:num>
  <w:num w:numId="8">
    <w:abstractNumId w:val="54"/>
  </w:num>
  <w:num w:numId="9">
    <w:abstractNumId w:val="28"/>
  </w:num>
  <w:num w:numId="10">
    <w:abstractNumId w:val="34"/>
  </w:num>
  <w:num w:numId="11">
    <w:abstractNumId w:val="62"/>
  </w:num>
  <w:num w:numId="12">
    <w:abstractNumId w:val="33"/>
  </w:num>
  <w:num w:numId="13">
    <w:abstractNumId w:val="56"/>
  </w:num>
  <w:num w:numId="14">
    <w:abstractNumId w:val="41"/>
  </w:num>
  <w:num w:numId="15">
    <w:abstractNumId w:val="42"/>
  </w:num>
  <w:num w:numId="16">
    <w:abstractNumId w:val="52"/>
  </w:num>
  <w:num w:numId="17">
    <w:abstractNumId w:val="8"/>
  </w:num>
  <w:num w:numId="18">
    <w:abstractNumId w:val="16"/>
  </w:num>
  <w:num w:numId="19">
    <w:abstractNumId w:val="17"/>
  </w:num>
  <w:num w:numId="20">
    <w:abstractNumId w:val="67"/>
  </w:num>
  <w:num w:numId="21">
    <w:abstractNumId w:val="20"/>
  </w:num>
  <w:num w:numId="22">
    <w:abstractNumId w:val="61"/>
  </w:num>
  <w:num w:numId="23">
    <w:abstractNumId w:val="58"/>
  </w:num>
  <w:num w:numId="24">
    <w:abstractNumId w:val="1"/>
  </w:num>
  <w:num w:numId="25">
    <w:abstractNumId w:val="5"/>
  </w:num>
  <w:num w:numId="26">
    <w:abstractNumId w:val="15"/>
  </w:num>
  <w:num w:numId="27">
    <w:abstractNumId w:val="37"/>
  </w:num>
  <w:num w:numId="28">
    <w:abstractNumId w:val="48"/>
  </w:num>
  <w:num w:numId="29">
    <w:abstractNumId w:val="63"/>
  </w:num>
  <w:num w:numId="30">
    <w:abstractNumId w:val="18"/>
  </w:num>
  <w:num w:numId="31">
    <w:abstractNumId w:val="46"/>
  </w:num>
  <w:num w:numId="32">
    <w:abstractNumId w:val="40"/>
  </w:num>
  <w:num w:numId="33">
    <w:abstractNumId w:val="53"/>
  </w:num>
  <w:num w:numId="34">
    <w:abstractNumId w:val="39"/>
  </w:num>
  <w:num w:numId="35">
    <w:abstractNumId w:val="31"/>
  </w:num>
  <w:num w:numId="36">
    <w:abstractNumId w:val="7"/>
  </w:num>
  <w:num w:numId="37">
    <w:abstractNumId w:val="69"/>
  </w:num>
  <w:num w:numId="38">
    <w:abstractNumId w:val="70"/>
  </w:num>
  <w:num w:numId="39">
    <w:abstractNumId w:val="10"/>
  </w:num>
  <w:num w:numId="40">
    <w:abstractNumId w:val="38"/>
  </w:num>
  <w:num w:numId="41">
    <w:abstractNumId w:val="43"/>
  </w:num>
  <w:num w:numId="42">
    <w:abstractNumId w:val="3"/>
  </w:num>
  <w:num w:numId="43">
    <w:abstractNumId w:val="13"/>
  </w:num>
  <w:num w:numId="44">
    <w:abstractNumId w:val="25"/>
  </w:num>
  <w:num w:numId="45">
    <w:abstractNumId w:val="12"/>
  </w:num>
  <w:num w:numId="46">
    <w:abstractNumId w:val="22"/>
  </w:num>
  <w:num w:numId="47">
    <w:abstractNumId w:val="6"/>
  </w:num>
  <w:num w:numId="48">
    <w:abstractNumId w:val="19"/>
  </w:num>
  <w:num w:numId="49">
    <w:abstractNumId w:val="50"/>
  </w:num>
  <w:num w:numId="50">
    <w:abstractNumId w:val="21"/>
  </w:num>
  <w:num w:numId="51">
    <w:abstractNumId w:val="64"/>
  </w:num>
  <w:num w:numId="52">
    <w:abstractNumId w:val="4"/>
  </w:num>
  <w:num w:numId="53">
    <w:abstractNumId w:val="30"/>
  </w:num>
  <w:num w:numId="54">
    <w:abstractNumId w:val="11"/>
  </w:num>
  <w:num w:numId="55">
    <w:abstractNumId w:val="47"/>
  </w:num>
  <w:num w:numId="56">
    <w:abstractNumId w:val="65"/>
  </w:num>
  <w:num w:numId="57">
    <w:abstractNumId w:val="36"/>
  </w:num>
  <w:num w:numId="58">
    <w:abstractNumId w:val="44"/>
  </w:num>
  <w:num w:numId="59">
    <w:abstractNumId w:val="2"/>
  </w:num>
  <w:num w:numId="60">
    <w:abstractNumId w:val="66"/>
  </w:num>
  <w:num w:numId="61">
    <w:abstractNumId w:val="55"/>
  </w:num>
  <w:num w:numId="62">
    <w:abstractNumId w:val="45"/>
  </w:num>
  <w:num w:numId="63">
    <w:abstractNumId w:val="26"/>
  </w:num>
  <w:num w:numId="64">
    <w:abstractNumId w:val="35"/>
  </w:num>
  <w:num w:numId="65">
    <w:abstractNumId w:val="32"/>
  </w:num>
  <w:num w:numId="66">
    <w:abstractNumId w:val="14"/>
  </w:num>
  <w:num w:numId="67">
    <w:abstractNumId w:val="9"/>
  </w:num>
  <w:num w:numId="68">
    <w:abstractNumId w:val="23"/>
  </w:num>
  <w:num w:numId="69">
    <w:abstractNumId w:val="49"/>
  </w:num>
  <w:num w:numId="70">
    <w:abstractNumId w:val="29"/>
  </w:num>
  <w:num w:numId="71">
    <w:abstractNumId w:val="5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B5C99"/>
    <w:rsid w:val="00404A6D"/>
    <w:rsid w:val="006B5C99"/>
    <w:rsid w:val="00FC2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jc w:val="center"/>
      <w:outlineLvl w:val="0"/>
    </w:pPr>
    <w:rPr>
      <w:b/>
      <w:color w:val="000000"/>
      <w:sz w:val="28"/>
      <w:szCs w:val="28"/>
    </w:rPr>
  </w:style>
  <w:style w:type="paragraph" w:styleId="2">
    <w:name w:val="heading 2"/>
    <w:basedOn w:val="a"/>
    <w:next w:val="a"/>
    <w:pPr>
      <w:keepNext/>
      <w:spacing w:before="240" w:after="60"/>
      <w:outlineLvl w:val="1"/>
    </w:pPr>
    <w:rPr>
      <w:rFonts w:ascii="Cambria" w:eastAsia="Cambria" w:hAnsi="Cambria" w:cs="Cambria"/>
      <w:b/>
      <w:i/>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40"/>
      <w:outlineLvl w:val="3"/>
    </w:pPr>
    <w:rPr>
      <w:rFonts w:ascii="Cambria" w:eastAsia="Cambria" w:hAnsi="Cambria" w:cs="Cambria"/>
      <w:i/>
      <w:color w:val="366091"/>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jc w:val="center"/>
    </w:pPr>
    <w:rPr>
      <w:sz w:val="28"/>
      <w:szCs w:val="28"/>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d">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rPr>
      <w:sz w:val="20"/>
      <w:szCs w:val="20"/>
    </w:r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jc w:val="center"/>
      <w:outlineLvl w:val="0"/>
    </w:pPr>
    <w:rPr>
      <w:b/>
      <w:color w:val="000000"/>
      <w:sz w:val="28"/>
      <w:szCs w:val="28"/>
    </w:rPr>
  </w:style>
  <w:style w:type="paragraph" w:styleId="2">
    <w:name w:val="heading 2"/>
    <w:basedOn w:val="a"/>
    <w:next w:val="a"/>
    <w:pPr>
      <w:keepNext/>
      <w:spacing w:before="240" w:after="60"/>
      <w:outlineLvl w:val="1"/>
    </w:pPr>
    <w:rPr>
      <w:rFonts w:ascii="Cambria" w:eastAsia="Cambria" w:hAnsi="Cambria" w:cs="Cambria"/>
      <w:b/>
      <w:i/>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40"/>
      <w:outlineLvl w:val="3"/>
    </w:pPr>
    <w:rPr>
      <w:rFonts w:ascii="Cambria" w:eastAsia="Cambria" w:hAnsi="Cambria" w:cs="Cambria"/>
      <w:i/>
      <w:color w:val="366091"/>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jc w:val="center"/>
    </w:pPr>
    <w:rPr>
      <w:sz w:val="28"/>
      <w:szCs w:val="28"/>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d">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www.linguistika.com.ua/konspekti-urok-v/uzagalnennya-sistematizats-ya-vivchenogo-pro-slovospoluchennya-rechennya" TargetMode="External"/><Relationship Id="rId18" Type="http://schemas.openxmlformats.org/officeDocument/2006/relationships/hyperlink" Target="https://uk.wikipedia.org/wiki/%D0%90%D1%82%D0%B5%D1%97%D0%B7%D0%BC" TargetMode="External"/><Relationship Id="rId26" Type="http://schemas.openxmlformats.org/officeDocument/2006/relationships/hyperlink" Target="https://uk.wikipedia.org/wiki/%D0%91%D1%80%D0%BE%D0%BD%D0%B7%D0%B0" TargetMode="External"/><Relationship Id="rId39" Type="http://schemas.openxmlformats.org/officeDocument/2006/relationships/hyperlink" Target="https://translate.googleusercontent.com/translate_c?depth=1&amp;hl=uk&amp;prev=search&amp;rurl=translate.google.com&amp;sl=ru&amp;sp=nmt4&amp;u=https://ru.m.wikipedia.org/wiki/%25D0%259A%25D0%25B8%25D0%25BD%25D0%25B5%25D0%25BC%25D0%25B0%25D1%2582%25D0%25BE%25D0%25B3%25D1%2580%25D0%25B0%25D1%2584&amp;xid=17259,15700002,15700022,15700186,15700191,15700256,15700259,15700262,15700265,15700271,15700283&amp;usg=ALkJrhh_DRJVFxmPFq9KWrNq-JCZLPgKRg" TargetMode="External"/><Relationship Id="rId3" Type="http://schemas.microsoft.com/office/2007/relationships/stylesWithEffects" Target="stylesWithEffects.xml"/><Relationship Id="rId21" Type="http://schemas.openxmlformats.org/officeDocument/2006/relationships/hyperlink" Target="https://uk.wikipedia.org/wiki/%D0%9B%D0%B5%D0%BE_%D0%9C%D0%BE%D0%BB" TargetMode="External"/><Relationship Id="rId34" Type="http://schemas.openxmlformats.org/officeDocument/2006/relationships/hyperlink" Target="https://uk.wikipedia.org/wiki/%D0%A1%D1%82%D1%8E%D0%B0%D1%80%D1%82_%D0%AE%D0%B4%D0%B0%D0%BB%D0%BB" TargetMode="External"/><Relationship Id="rId42" Type="http://schemas.openxmlformats.org/officeDocument/2006/relationships/hyperlink" Target="https://translate.googleusercontent.com/translate_c?depth=1&amp;hl=uk&amp;prev=search&amp;rurl=translate.google.com&amp;sl=ru&amp;sp=nmt4&amp;u=https://ru.m.wikipedia.org/w/index.php%3Ftitle%3D%25D0%25A8%25D0%25BF%25D0%25B8%25D0%25BE%25D0%25BD%25D1%2581%25D0%25BA%25D0%25B8%25D0%25B5_%25D1%2584%25D0%25B8%25D0%25BB%25D1%258C%25D0%25BC%25D1%258B%26action%3Dedit%26redlink%3D1&amp;xid=17259,15700002,15700022,15700186,15700191,15700256,15700259,15700262,15700265,15700271,15700283&amp;usg=ALkJrhg8i_VPJ0OesNrNOAAhHpmG-PXhFQ" TargetMode="External"/><Relationship Id="rId47" Type="http://schemas.openxmlformats.org/officeDocument/2006/relationships/image" Target="media/image3.jp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cademia.in.ua/content/tvir-z-ukrainskoi-movy-yevropa-pochynaietsia-z-tebe" TargetMode="External"/><Relationship Id="rId17" Type="http://schemas.openxmlformats.org/officeDocument/2006/relationships/hyperlink" Target="https://uk.wikipedia.org/wiki/%D0%A0%D0%BE%D1%81%D1%96%D0%B9%D1%81%D1%8C%D0%BA%D0%B0_%D0%BF%D1%80%D0%B0%D0%B2%D0%BE%D1%81%D0%BB%D0%B0%D0%B2%D0%BD%D0%B0_%D1%86%D0%B5%D1%80%D0%BA%D0%B2%D0%B0" TargetMode="External"/><Relationship Id="rId25" Type="http://schemas.openxmlformats.org/officeDocument/2006/relationships/hyperlink" Target="https://uk.wikipedia.org/wiki/%D0%93%D1%80%D0%B0%D0%BD%D1%96%D1%82" TargetMode="External"/><Relationship Id="rId33" Type="http://schemas.openxmlformats.org/officeDocument/2006/relationships/hyperlink" Target="https://uk.wikipedia.org/wiki/%D0%A1%D0%A0%D0%A1%D0%A0" TargetMode="External"/><Relationship Id="rId38" Type="http://schemas.openxmlformats.org/officeDocument/2006/relationships/hyperlink" Target="https://translate.googleusercontent.com/translate_c?depth=1&amp;hl=uk&amp;prev=search&amp;rurl=translate.google.com&amp;sl=ru&amp;sp=nmt4&amp;u=https://ru.m.wikipedia.org/wiki/%25D0%259B%25D0%25B8%25D1%2582%25D0%25B5%25D1%2580%25D0%25B0%25D1%2582%25D1%2583%25D1%2580%25D0%25B0&amp;xid=17259,15700002,15700022,15700186,15700191,15700256,15700259,15700262,15700265,15700271,15700283&amp;usg=ALkJrhj4iGsCO0Et9Zpbtx0foWkIT8hcDg" TargetMode="External"/><Relationship Id="rId46" Type="http://schemas.openxmlformats.org/officeDocument/2006/relationships/hyperlink" Target="https://gazeta.dt.ua/CULTURE/ryadki-shevchenka-vid-ruki-_.html" TargetMode="External"/><Relationship Id="rId2" Type="http://schemas.openxmlformats.org/officeDocument/2006/relationships/styles" Target="styles.xml"/><Relationship Id="rId16" Type="http://schemas.openxmlformats.org/officeDocument/2006/relationships/hyperlink" Target="https://uk.wikipedia.org/wiki/%D0%91%D0%BB%D1%8E%D0%B7%D0%BD%D1%96%D1%80%D1%81%D1%82%D0%B2%D0%BE" TargetMode="External"/><Relationship Id="rId20" Type="http://schemas.openxmlformats.org/officeDocument/2006/relationships/hyperlink" Target="https://uk.wikipedia.org/wiki/%D0%A1%D0%BA%D1%83%D0%BB%D1%8C%D0%BF%D1%82%D0%BE%D1%80" TargetMode="External"/><Relationship Id="rId29" Type="http://schemas.openxmlformats.org/officeDocument/2006/relationships/hyperlink" Target="https://uk.wikipedia.org/wiki/%D0%A1%D0%A8%D0%90" TargetMode="External"/><Relationship Id="rId41" Type="http://schemas.openxmlformats.org/officeDocument/2006/relationships/hyperlink" Target="https://translate.googleusercontent.com/translate_c?depth=1&amp;hl=uk&amp;prev=search&amp;rurl=translate.google.com&amp;sl=ru&amp;sp=nmt4&amp;u=https://ru.m.wikipedia.org/wiki/%25D0%2594%25D0%25B5%25D1%2582%25D0%25B5%25D0%25BA%25D1%2582%25D0%25B8%25D0%25B2%25D0%25BD%25D1%258B%25D0%25B9_%25D1%2584%25D0%25B8%25D0%25BB%25D1%258C%25D0%25BC&amp;xid=17259,15700002,15700022,15700186,15700191,15700256,15700259,15700262,15700265,15700271,15700283&amp;usg=ALkJrhgWRn8tOCBozhvZaoaVMh4JotkNN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academia.in.ua/?q=node/2669" TargetMode="External"/><Relationship Id="rId24" Type="http://schemas.openxmlformats.org/officeDocument/2006/relationships/hyperlink" Target="https://uk.wikipedia.org/wiki/%D0%92%D0%B0%D1%88%D0%B8%D0%BD%D0%B3%D1%82%D0%BE%D0%BD" TargetMode="External"/><Relationship Id="rId32" Type="http://schemas.openxmlformats.org/officeDocument/2006/relationships/hyperlink" Target="https://uk.wikipedia.org/wiki/%D0%9F%D0%B0%D0%BB%D0%B0%D1%82%D0%B0_%D0%BF%D1%80%D0%B5%D0%B4%D1%81%D1%82%D0%B0%D0%B2%D0%BD%D0%B8%D0%BA%D1%96%D0%B2_%D0%A1%D0%A8%D0%90" TargetMode="External"/><Relationship Id="rId37" Type="http://schemas.openxmlformats.org/officeDocument/2006/relationships/hyperlink" Target="https://translate.googleusercontent.com/translate_c?depth=1&amp;hl=uk&amp;prev=search&amp;rurl=translate.google.com&amp;sl=ru&amp;sp=nmt4&amp;u=https://ru.m.wikipedia.org/wiki/%25D0%2596%25D0%25B0%25D0%25BD%25D1%2580&amp;xid=17259,15700002,15700022,15700186,15700191,15700256,15700259,15700262,15700265,15700271,15700283&amp;usg=ALkJrhjnyXfTexLeITVHtqsaHm5yXkJM7Q" TargetMode="External"/><Relationship Id="rId40" Type="http://schemas.openxmlformats.org/officeDocument/2006/relationships/hyperlink" Target="https://translate.googleusercontent.com/translate_c?depth=1&amp;hl=uk&amp;prev=search&amp;rurl=translate.google.com&amp;sl=ru&amp;sp=nmt4&amp;u=https://ru.m.wikipedia.org/wiki/%25D0%25A1%25D1%2582%25D1%2580%25D0%25B0%25D1%2585&amp;xid=17259,15700002,15700022,15700186,15700191,15700256,15700259,15700262,15700265,15700271,15700283&amp;usg=ALkJrhhR_5yEgIJV-RAV9GQGn-S-c8sTFg" TargetMode="External"/><Relationship Id="rId45" Type="http://schemas.openxmlformats.org/officeDocument/2006/relationships/hyperlink" Target="https://translate.googleusercontent.com/translate_c?depth=1&amp;hl=uk&amp;prev=search&amp;rurl=translate.google.com&amp;sl=ru&amp;sp=nmt4&amp;u=https://ru.m.wikipedia.org/wiki/%25D0%2591%25D0%25BE%25D0%25B5%25D0%25B2%25D0%25B8%25D0%25BA_(%25D0%25BA%25D0%25B8%25D0%25BD%25D0%25BE%25D0%25B6%25D0%25B0%25D0%25BD%25D1%2580)&amp;xid=17259,15700002,15700022,15700186,15700191,15700256,15700259,15700262,15700265,15700271,15700283&amp;usg=ALkJrhiSj9ak7ux5ZXMsuNgElBHm9FLVrg" TargetMode="External"/><Relationship Id="rId5" Type="http://schemas.openxmlformats.org/officeDocument/2006/relationships/webSettings" Target="webSettings.xml"/><Relationship Id="rId15" Type="http://schemas.openxmlformats.org/officeDocument/2006/relationships/hyperlink" Target="https://uk.wikipedia.org/wiki/%D0%A5%D1%80%D0%B8%D1%81%D1%82%D0%B8%D1%8F%D0%BD%D0%B8" TargetMode="External"/><Relationship Id="rId23" Type="http://schemas.openxmlformats.org/officeDocument/2006/relationships/hyperlink" Target="https://uk.wikipedia.org/wiki/%D0%96%D1%83%D0%BA_%D0%A0%D0%B0%D0%B4%D0%BE%D1%81%D0%BB%D0%B0%D0%B2_%D0%A1%D0%B5%D0%BC%D0%B5%D0%BD%D0%BE%D0%B2%D0%B8%D1%87" TargetMode="External"/><Relationship Id="rId28" Type="http://schemas.openxmlformats.org/officeDocument/2006/relationships/hyperlink" Target="https://uk.wikipedia.org/wiki/1964" TargetMode="External"/><Relationship Id="rId36" Type="http://schemas.openxmlformats.org/officeDocument/2006/relationships/image" Target="media/image2.jpg"/><Relationship Id="rId49" Type="http://schemas.openxmlformats.org/officeDocument/2006/relationships/image" Target="media/image5.jpg"/><Relationship Id="rId10" Type="http://schemas.openxmlformats.org/officeDocument/2006/relationships/hyperlink" Target="http://academia.in.ua/?q=node/814" TargetMode="External"/><Relationship Id="rId19" Type="http://schemas.openxmlformats.org/officeDocument/2006/relationships/hyperlink" Target="https://uk.wikipedia.org/wiki/%D0%A0%D0%B0%D0%B4%D1%8F%D0%BD%D1%81%D1%8C%D0%BA%D0%B8%D0%B9_%D0%A1%D0%BE%D1%8E%D0%B7" TargetMode="External"/><Relationship Id="rId31" Type="http://schemas.openxmlformats.org/officeDocument/2006/relationships/hyperlink" Target="https://uk.wikipedia.org/wiki/%D0%A1%D0%B5%D0%BD%D0%B0%D1%82_%D0%A1%D0%A8%D0%90" TargetMode="External"/><Relationship Id="rId44" Type="http://schemas.openxmlformats.org/officeDocument/2006/relationships/hyperlink" Target="https://translate.googleusercontent.com/translate_c?depth=1&amp;hl=uk&amp;prev=search&amp;rurl=translate.google.com&amp;sl=ru&amp;sp=nmt4&amp;u=https://ru.m.wikipedia.org/wiki/%25D0%259F%25D1%2580%25D0%25B8%25D0%25BA%25D0%25BB%25D1%258E%25D1%2587%25D0%25B5%25D0%25BD%25D1%2587%25D0%25B5%25D1%2581%25D0%25BA%25D0%25B8%25D0%25B5_%25D1%2584%25D0%25B8%25D0%25BB%25D1%258C%25D0%25BC%25D1%258B&amp;xid=17259,15700002,15700022,15700186,15700191,15700256,15700259,15700262,15700265,15700271,15700283&amp;usg=ALkJrhiBsj-ZlgMoLnsyupeOcVx8tLB6HA"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uk.wikipedia.org/wiki/%D0%A9%D0%BE%D0%B4%D0%B5%D0%BD%D0%BD%D0%B8%D0%BA_%D0%A2%D0%B0%D1%80%D0%B0%D1%81%D0%B0_%D0%A8%D0%B5%D0%B2%D1%87%D0%B5%D0%BD%D0%BA%D0%B0" TargetMode="External"/><Relationship Id="rId22" Type="http://schemas.openxmlformats.org/officeDocument/2006/relationships/hyperlink" Target="https://uk.wikipedia.org/wiki/%D0%90%D1%80%D1%85%D1%96%D1%82%D0%B5%D0%BA%D1%82%D0%BE%D1%80" TargetMode="External"/><Relationship Id="rId27" Type="http://schemas.openxmlformats.org/officeDocument/2006/relationships/hyperlink" Target="https://uk.wikipedia.org/wiki/27_%D1%87%D0%B5%D1%80%D0%B2%D0%BD%D1%8F" TargetMode="External"/><Relationship Id="rId30" Type="http://schemas.openxmlformats.org/officeDocument/2006/relationships/hyperlink" Target="https://uk.wikipedia.org/wiki/%D0%94%D1%83%D0%B0%D0%B9%D1%82_%D0%95%D0%B9%D0%B7%D0%B5%D0%BD%D1%85%D0%B0%D1%83%D0%B5%D1%80" TargetMode="External"/><Relationship Id="rId35" Type="http://schemas.openxmlformats.org/officeDocument/2006/relationships/image" Target="media/image1.jpg"/><Relationship Id="rId43" Type="http://schemas.openxmlformats.org/officeDocument/2006/relationships/hyperlink" Target="https://translate.googleusercontent.com/translate_c?depth=1&amp;hl=uk&amp;prev=search&amp;rurl=translate.google.com&amp;sl=ru&amp;sp=nmt4&amp;u=https://ru.m.wikipedia.org/wiki/%25D0%25A4%25D0%25B8%25D0%25BB%25D1%258C%25D0%25BC%25D1%258B_%25D1%2583%25D0%25B6%25D0%25B0%25D1%2581%25D0%25BE%25D0%25B2&amp;xid=17259,15700002,15700022,15700186,15700191,15700256,15700259,15700262,15700265,15700271,15700283&amp;usg=ALkJrhhZ9zCph-SZ4TcXrXba154r8O47oA" TargetMode="External"/><Relationship Id="rId48" Type="http://schemas.openxmlformats.org/officeDocument/2006/relationships/image" Target="media/image4.jpg"/><Relationship Id="rId8" Type="http://schemas.openxmlformats.org/officeDocument/2006/relationships/image" Target="media/image2.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33268</Words>
  <Characters>189631</Characters>
  <Application>Microsoft Office Word</Application>
  <DocSecurity>0</DocSecurity>
  <Lines>1580</Lines>
  <Paragraphs>444</Paragraphs>
  <ScaleCrop>false</ScaleCrop>
  <Company>*</Company>
  <LinksUpToDate>false</LinksUpToDate>
  <CharactersWithSpaces>222455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2021-07-05T08:13:00Z</dcterms:created>
  <dcterms:modified xsi:type="dcterms:W3CDTF">2021-07-05T08:13:00Z</dcterms:modified>
</cp:coreProperties>
</file>