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CC5" w:rsidRPr="00291CC5" w:rsidRDefault="00291CC5" w:rsidP="00291C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ДОНЕЦЬКИЙ ОБЛАСНИЙ ІНСТИТУТ </w:t>
      </w:r>
    </w:p>
    <w:p w:rsidR="00291CC5" w:rsidRPr="00291CC5" w:rsidRDefault="00291CC5" w:rsidP="00291C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291CC5" w:rsidRPr="00291CC5" w:rsidRDefault="00291CC5" w:rsidP="00291C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175895</wp:posOffset>
            </wp:positionV>
            <wp:extent cx="1200150" cy="1314450"/>
            <wp:effectExtent l="0" t="0" r="0" b="0"/>
            <wp:wrapNone/>
            <wp:docPr id="3" name="Рисунок 10" descr="Изображение выглядит как текст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 descr="Изображение выглядит как текст,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91CC5" w:rsidRPr="00291CC5" w:rsidRDefault="00291CC5" w:rsidP="00291C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291CC5" w:rsidRPr="00291CC5" w:rsidRDefault="00291CC5" w:rsidP="00291C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ІІІ (обласного) етапу</w:t>
      </w:r>
    </w:p>
    <w:p w:rsidR="00291CC5" w:rsidRPr="00291CC5" w:rsidRDefault="00291CC5" w:rsidP="00291C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</w:t>
      </w:r>
      <w:r w:rsidR="00B702C2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Міжнародного мовно-літературного конкурсу</w:t>
      </w:r>
    </w:p>
    <w:p w:rsidR="00291CC5" w:rsidRPr="00291CC5" w:rsidRDefault="00291CC5" w:rsidP="00291C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291CC5" w:rsidRPr="00291CC5" w:rsidRDefault="00291CC5" w:rsidP="00291C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291CC5" w:rsidRPr="00291CC5" w:rsidRDefault="00291CC5" w:rsidP="00291C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291CC5" w:rsidRPr="00291CC5" w:rsidRDefault="00291CC5" w:rsidP="00291CC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291CC5" w:rsidRDefault="00291CC5" w:rsidP="00291CC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5 клас</w:t>
      </w:r>
    </w:p>
    <w:p w:rsidR="00291CC5" w:rsidRDefault="00291CC5" w:rsidP="00291CC5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Ми повинні розуміти, що людина не може завжди бути щасливою.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Для неї нормально відчувати злість, засмучуватися. Іноді, за певних обставин, </w:t>
      </w:r>
      <w:r w:rsidR="00F50F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гнів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навіть може бути ко</w:t>
      </w:r>
      <w:r w:rsidR="00E3739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рисним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:rsidR="00291CC5" w:rsidRDefault="00291CC5" w:rsidP="00900917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Як же себе налаштувати на позитив? Варто зрозуміти, що </w:t>
      </w:r>
      <w:r w:rsidR="00637E6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робить вас життєрадісними та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щаслив</w:t>
      </w:r>
      <w:r w:rsidR="00637E6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ими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 Погляньте</w:t>
      </w:r>
      <w:r w:rsidR="00A87B9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весело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на світ</w:t>
      </w:r>
      <w:r w:rsidR="00DA20B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навчіться зосереджуватися на позитивних емоціях.  </w:t>
      </w:r>
    </w:p>
    <w:p w:rsidR="00BB6087" w:rsidRDefault="005E2B98" w:rsidP="00900917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5E2B98">
        <w:rPr>
          <w:rFonts w:ascii="Times New Roman" w:eastAsia="Calibri" w:hAnsi="Times New Roman" w:cs="Times New Roman"/>
          <w:b/>
          <w:sz w:val="28"/>
          <w:lang w:val="uk-UA"/>
        </w:rPr>
        <w:t>Завдання:</w:t>
      </w:r>
      <w:r w:rsidR="00BB6087" w:rsidRPr="00BB6087">
        <w:rPr>
          <w:rFonts w:ascii="Times New Roman" w:eastAsia="Calibri" w:hAnsi="Times New Roman" w:cs="Times New Roman"/>
          <w:bCs/>
          <w:sz w:val="28"/>
          <w:lang w:val="uk-UA"/>
        </w:rPr>
        <w:t>напишіть твір</w:t>
      </w:r>
      <w:r w:rsidRPr="005E2B98">
        <w:rPr>
          <w:rFonts w:ascii="Times New Roman" w:eastAsia="Calibri" w:hAnsi="Times New Roman" w:cs="Times New Roman"/>
          <w:bCs/>
          <w:sz w:val="28"/>
          <w:lang w:val="uk-UA"/>
        </w:rPr>
        <w:t xml:space="preserve">, </w:t>
      </w:r>
      <w:r w:rsidR="00BB6087">
        <w:rPr>
          <w:rFonts w:ascii="Times New Roman" w:eastAsia="Calibri" w:hAnsi="Times New Roman" w:cs="Times New Roman"/>
          <w:bCs/>
          <w:sz w:val="28"/>
          <w:lang w:val="uk-UA"/>
        </w:rPr>
        <w:t xml:space="preserve">поміркувавшинад тим, </w:t>
      </w:r>
      <w:r>
        <w:rPr>
          <w:rFonts w:ascii="Times New Roman" w:eastAsia="Calibri" w:hAnsi="Times New Roman" w:cs="Times New Roman"/>
          <w:bCs/>
          <w:sz w:val="28"/>
          <w:lang w:val="uk-UA"/>
        </w:rPr>
        <w:t xml:space="preserve">які </w:t>
      </w:r>
      <w:r w:rsidR="00BB6087">
        <w:rPr>
          <w:rFonts w:ascii="Times New Roman" w:eastAsia="Calibri" w:hAnsi="Times New Roman" w:cs="Times New Roman"/>
          <w:bCs/>
          <w:sz w:val="28"/>
          <w:lang w:val="uk-UA"/>
        </w:rPr>
        <w:t>поезії</w:t>
      </w:r>
      <w:r>
        <w:rPr>
          <w:rFonts w:ascii="Times New Roman" w:eastAsia="Calibri" w:hAnsi="Times New Roman" w:cs="Times New Roman"/>
          <w:bCs/>
          <w:sz w:val="28"/>
          <w:lang w:val="uk-UA"/>
        </w:rPr>
        <w:t xml:space="preserve"> Тараса Григоровича Шевченка </w:t>
      </w:r>
      <w:r w:rsidR="00BB6087">
        <w:rPr>
          <w:rFonts w:ascii="Times New Roman" w:eastAsia="Calibri" w:hAnsi="Times New Roman" w:cs="Times New Roman"/>
          <w:bCs/>
          <w:sz w:val="28"/>
          <w:lang w:val="uk-UA"/>
        </w:rPr>
        <w:t xml:space="preserve">викликають у вас позитивні емоції. </w:t>
      </w:r>
      <w:bookmarkStart w:id="0" w:name="_Hlk87137626"/>
      <w:r w:rsidR="003D0EA7">
        <w:rPr>
          <w:rFonts w:ascii="Times New Roman" w:eastAsia="Calibri" w:hAnsi="Times New Roman" w:cs="Times New Roman"/>
          <w:bCs/>
          <w:sz w:val="28"/>
          <w:lang w:val="uk-UA"/>
        </w:rPr>
        <w:t>Придумайте заголовок, н</w:t>
      </w:r>
      <w:r w:rsidR="00BB6087">
        <w:rPr>
          <w:rFonts w:ascii="Times New Roman" w:eastAsia="Calibri" w:hAnsi="Times New Roman" w:cs="Times New Roman"/>
          <w:bCs/>
          <w:sz w:val="28"/>
          <w:lang w:val="uk-UA"/>
        </w:rPr>
        <w:t>аведіть не менше двох цитат із вірш</w:t>
      </w:r>
      <w:r w:rsidR="00520881">
        <w:rPr>
          <w:rFonts w:ascii="Times New Roman" w:eastAsia="Calibri" w:hAnsi="Times New Roman" w:cs="Times New Roman"/>
          <w:bCs/>
          <w:sz w:val="28"/>
          <w:lang w:val="uk-UA"/>
        </w:rPr>
        <w:t>ованих творів</w:t>
      </w:r>
      <w:r w:rsidR="00BB6087">
        <w:rPr>
          <w:rFonts w:ascii="Times New Roman" w:eastAsia="Calibri" w:hAnsi="Times New Roman" w:cs="Times New Roman"/>
          <w:bCs/>
          <w:sz w:val="28"/>
          <w:lang w:val="uk-UA"/>
        </w:rPr>
        <w:t xml:space="preserve"> Кобзаря.</w:t>
      </w:r>
      <w:bookmarkEnd w:id="0"/>
    </w:p>
    <w:p w:rsidR="00BB6087" w:rsidRDefault="00BB6087" w:rsidP="00BB6087">
      <w:pPr>
        <w:spacing w:before="240"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BB60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творі використайте окличне речення (1), гіперболу (1). </w:t>
      </w:r>
      <w:r w:rsidRPr="00BB6087">
        <w:rPr>
          <w:rFonts w:ascii="Times New Roman" w:eastAsia="Calibri" w:hAnsi="Times New Roman" w:cs="Times New Roman"/>
          <w:sz w:val="28"/>
          <w:lang w:val="uk-UA"/>
        </w:rPr>
        <w:t>Підкресліть (обведіть) відповідні конструкції.</w:t>
      </w:r>
    </w:p>
    <w:p w:rsidR="00966361" w:rsidRPr="00966361" w:rsidRDefault="00966361" w:rsidP="00966361">
      <w:pPr>
        <w:spacing w:after="36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96636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Орієнтовний обсяг роботи </w:t>
      </w:r>
      <w:r w:rsidRPr="0096636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sym w:font="Symbol" w:char="F02D"/>
      </w:r>
      <w:r w:rsidRPr="0096636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1 сторінка.</w:t>
      </w:r>
    </w:p>
    <w:p w:rsidR="00966361" w:rsidRPr="00966361" w:rsidRDefault="00966361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966361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24 бали</w:t>
      </w:r>
    </w:p>
    <w:p w:rsidR="002C2911" w:rsidRDefault="002C2911" w:rsidP="00BB6087">
      <w:pPr>
        <w:spacing w:before="240"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2C2911" w:rsidRDefault="002C2911" w:rsidP="00BB6087">
      <w:pPr>
        <w:spacing w:before="240"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2C2911" w:rsidRDefault="002C2911" w:rsidP="00BB6087">
      <w:pPr>
        <w:spacing w:before="240"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2C2911" w:rsidRDefault="002C2911" w:rsidP="00BB6087">
      <w:pPr>
        <w:spacing w:before="240"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2C2911" w:rsidRDefault="002C2911" w:rsidP="00BB6087">
      <w:pPr>
        <w:spacing w:before="240"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2C2911" w:rsidRDefault="002C2911" w:rsidP="00BB6087">
      <w:pPr>
        <w:spacing w:before="240"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2C2911" w:rsidRDefault="002C2911" w:rsidP="00BB6087">
      <w:pPr>
        <w:spacing w:before="240"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2C2911" w:rsidRDefault="002C2911" w:rsidP="00BB6087">
      <w:pPr>
        <w:spacing w:before="240"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2C2911" w:rsidRDefault="002C2911" w:rsidP="00BB6087">
      <w:pPr>
        <w:spacing w:before="240"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2E4893" w:rsidRDefault="002E4893" w:rsidP="002E4893">
      <w:pPr>
        <w:spacing w:after="0" w:line="240" w:lineRule="auto"/>
        <w:rPr>
          <w:rFonts w:ascii="Times New Roman" w:eastAsia="Calibri" w:hAnsi="Times New Roman" w:cs="Times New Roman"/>
          <w:sz w:val="28"/>
          <w:lang w:val="uk-UA"/>
        </w:rPr>
      </w:pPr>
    </w:p>
    <w:p w:rsidR="0072571B" w:rsidRDefault="0072571B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2C2911" w:rsidRPr="00291CC5" w:rsidRDefault="002C2911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ДОНЕЦЬКИЙ ОБЛАСНИЙ ІНСТИТУТ</w:t>
      </w:r>
    </w:p>
    <w:p w:rsidR="002C2911" w:rsidRPr="00291CC5" w:rsidRDefault="002C2911" w:rsidP="002C29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2C2911" w:rsidRPr="00291CC5" w:rsidRDefault="002C2911" w:rsidP="002C29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175895</wp:posOffset>
            </wp:positionV>
            <wp:extent cx="1200150" cy="1314450"/>
            <wp:effectExtent l="0" t="0" r="0" b="0"/>
            <wp:wrapNone/>
            <wp:docPr id="1" name="Рисунок 10" descr="Изображение выглядит как текст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 descr="Изображение выглядит как текст,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2911" w:rsidRPr="00291CC5" w:rsidRDefault="002C2911" w:rsidP="002C29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2C2911" w:rsidRPr="00291CC5" w:rsidRDefault="002C2911" w:rsidP="002C29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ІІІ (обласного) етапу</w:t>
      </w:r>
    </w:p>
    <w:p w:rsidR="002C2911" w:rsidRPr="00291CC5" w:rsidRDefault="002C2911" w:rsidP="002C29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</w:t>
      </w:r>
      <w:r w:rsidR="00B702C2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Міжнародного мовно-літературного конкурсу</w:t>
      </w:r>
    </w:p>
    <w:p w:rsidR="002C2911" w:rsidRPr="00291CC5" w:rsidRDefault="002C2911" w:rsidP="002C29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2C2911" w:rsidRPr="00291CC5" w:rsidRDefault="002C2911" w:rsidP="002C29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2C2911" w:rsidRPr="00291CC5" w:rsidRDefault="002C2911" w:rsidP="002C29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2C2911" w:rsidRPr="00291CC5" w:rsidRDefault="002C2911" w:rsidP="002C291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2C2911" w:rsidRDefault="002C2911" w:rsidP="002C291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6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клас</w:t>
      </w:r>
    </w:p>
    <w:p w:rsidR="002C2911" w:rsidRDefault="00A82FC3" w:rsidP="00130307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A82FC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Побутує думка, що сучасні підлітки захоплені лише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комп'ютерними іграми  й не люблять активн</w:t>
      </w:r>
      <w:r w:rsidR="0013030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відпочи</w:t>
      </w:r>
      <w:r w:rsidR="0013030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вати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або чита</w:t>
      </w:r>
      <w:r w:rsidR="0013030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ти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На жаль, частка правди в цьому є. </w:t>
      </w:r>
    </w:p>
    <w:p w:rsidR="00A82FC3" w:rsidRDefault="00A82FC3" w:rsidP="00130307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Але багато дітей знаходять час і для </w:t>
      </w:r>
      <w:r w:rsidR="0013030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активних розваг, і для </w:t>
      </w:r>
      <w:r w:rsidR="003D0EA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спілкуванняз </w:t>
      </w:r>
      <w:r w:rsidR="0013030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улюблени</w:t>
      </w:r>
      <w:r w:rsidR="003D0EA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ми</w:t>
      </w:r>
      <w:r w:rsidR="0013030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книж</w:t>
      </w:r>
      <w:r w:rsidR="003D0EA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ками</w:t>
      </w:r>
      <w:r w:rsidR="0013030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3D0EA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Головне – утримувати </w:t>
      </w:r>
      <w:r w:rsidR="00627E8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рівновагу</w:t>
      </w:r>
      <w:r w:rsidR="003D0EA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між активним і пасивним відпочинком. </w:t>
      </w:r>
    </w:p>
    <w:p w:rsidR="003D0EA7" w:rsidRDefault="003D0EA7" w:rsidP="00130307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3D0EA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Завдання: </w:t>
      </w:r>
      <w:r w:rsidR="009608C3" w:rsidRPr="009608C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напишіть твір,</w:t>
      </w:r>
      <w:r w:rsidRPr="003D0EA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помірку</w:t>
      </w:r>
      <w:r w:rsidR="009608C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вавши над тим, які поезії Тараса Григоровича Шевченка ви б почитали на дозвіллі</w:t>
      </w:r>
      <w:r w:rsidR="00533CE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533CEF" w:rsidRPr="00533CE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Придумайте заголовок, наведіть не менше двох цитат із віршованих творів Кобзаря.</w:t>
      </w:r>
    </w:p>
    <w:p w:rsidR="00533CEF" w:rsidRDefault="00533CEF" w:rsidP="00533CEF">
      <w:pPr>
        <w:spacing w:before="240"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BB60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творі використайте </w:t>
      </w:r>
      <w:r w:rsidR="0096636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речення з </w:t>
      </w:r>
      <w:r w:rsidR="00B702C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порівнянням (1), з </w:t>
      </w:r>
      <w:r w:rsidR="00966361">
        <w:rPr>
          <w:rFonts w:ascii="Times New Roman" w:eastAsia="Calibri" w:hAnsi="Times New Roman" w:cs="Times New Roman"/>
          <w:sz w:val="28"/>
          <w:szCs w:val="28"/>
          <w:lang w:val="uk-UA"/>
        </w:rPr>
        <w:t>однорідними членами </w:t>
      </w:r>
      <w:r w:rsidRPr="00BB60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(1). </w:t>
      </w:r>
      <w:r w:rsidRPr="00BB6087">
        <w:rPr>
          <w:rFonts w:ascii="Times New Roman" w:eastAsia="Calibri" w:hAnsi="Times New Roman" w:cs="Times New Roman"/>
          <w:sz w:val="28"/>
          <w:lang w:val="uk-UA"/>
        </w:rPr>
        <w:t>Підкресліть (обведіть) відповідні конструкції.</w:t>
      </w:r>
    </w:p>
    <w:p w:rsidR="00966361" w:rsidRPr="00966361" w:rsidRDefault="00966361" w:rsidP="00966361">
      <w:pPr>
        <w:spacing w:after="36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96636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Орієнтовний обсяг роботи </w:t>
      </w:r>
      <w:r w:rsidRPr="0096636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sym w:font="Symbol" w:char="F02D"/>
      </w:r>
      <w:r w:rsidRPr="0096636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1 сторінка.</w:t>
      </w:r>
    </w:p>
    <w:p w:rsidR="00966361" w:rsidRDefault="00966361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966361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24 бали</w:t>
      </w:r>
    </w:p>
    <w:p w:rsidR="002E4893" w:rsidRDefault="002E4893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2E4893" w:rsidRDefault="002E4893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2E4893" w:rsidRDefault="002E4893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2E4893" w:rsidRDefault="002E4893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2E4893" w:rsidRDefault="002E4893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2E4893" w:rsidRDefault="002E4893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2E4893" w:rsidRDefault="002E4893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2E4893" w:rsidRDefault="002E4893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2E4893" w:rsidRDefault="002E4893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2E4893" w:rsidRDefault="002E4893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2E4893" w:rsidRDefault="002E4893" w:rsidP="00966361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693121" w:rsidRDefault="00693121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693121" w:rsidRDefault="00693121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693121" w:rsidRDefault="00693121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157F02" w:rsidRDefault="00157F02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157F02" w:rsidRDefault="00157F02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157F02" w:rsidRDefault="00157F02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2E4893" w:rsidRPr="00291CC5" w:rsidRDefault="002E4893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ДОНЕЦЬКИЙ ОБЛАСНИЙ ІНСТИТУТ </w:t>
      </w:r>
    </w:p>
    <w:p w:rsidR="002E4893" w:rsidRPr="00291CC5" w:rsidRDefault="002E4893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2E4893" w:rsidRPr="00291CC5" w:rsidRDefault="002E4893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175895</wp:posOffset>
            </wp:positionV>
            <wp:extent cx="1200150" cy="1314450"/>
            <wp:effectExtent l="0" t="0" r="0" b="0"/>
            <wp:wrapNone/>
            <wp:docPr id="4" name="Рисунок 10" descr="Изображение выглядит как текст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 descr="Изображение выглядит как текст,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E4893" w:rsidRPr="00291CC5" w:rsidRDefault="002E4893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2E4893" w:rsidRPr="00291CC5" w:rsidRDefault="002E4893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ІІІ (обласного) етапу</w:t>
      </w:r>
    </w:p>
    <w:p w:rsidR="002E4893" w:rsidRPr="00291CC5" w:rsidRDefault="002E4893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</w:t>
      </w:r>
      <w:r w:rsidR="006042B8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Міжнародного мовно-літературного конкурсу</w:t>
      </w:r>
    </w:p>
    <w:p w:rsidR="002E4893" w:rsidRPr="00291CC5" w:rsidRDefault="002E4893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2E4893" w:rsidRPr="00291CC5" w:rsidRDefault="002E4893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2E4893" w:rsidRPr="00291CC5" w:rsidRDefault="002E4893" w:rsidP="002E4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2E4893" w:rsidRPr="00291CC5" w:rsidRDefault="002E4893" w:rsidP="002E489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2E4893" w:rsidRDefault="002E4893" w:rsidP="002E489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7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клас</w:t>
      </w:r>
    </w:p>
    <w:p w:rsidR="005E0E8B" w:rsidRPr="005E0E8B" w:rsidRDefault="005E0E8B" w:rsidP="005E0E8B">
      <w:pPr>
        <w:spacing w:after="200" w:line="276" w:lineRule="auto"/>
        <w:ind w:firstLine="851"/>
        <w:jc w:val="both"/>
      </w:pPr>
      <w:r w:rsidRPr="005E0E8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Наш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поет-земляк Володимир Сосюра у вірші </w:t>
      </w:r>
      <w:r w:rsidRPr="005E0E8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«Уже достигли полуниці»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так  уявив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5E0E8B">
        <w:rPr>
          <w:rFonts w:ascii="Times New Roman" w:hAnsi="Times New Roman" w:cs="Times New Roman"/>
          <w:sz w:val="28"/>
          <w:szCs w:val="28"/>
          <w:lang w:val="uk-UA"/>
        </w:rPr>
        <w:t xml:space="preserve">устріч </w:t>
      </w:r>
      <w:r>
        <w:rPr>
          <w:rFonts w:ascii="Times New Roman" w:hAnsi="Times New Roman" w:cs="Times New Roman"/>
          <w:sz w:val="28"/>
          <w:szCs w:val="28"/>
          <w:lang w:val="uk-UA"/>
        </w:rPr>
        <w:t>із Тарасом Шевченком:</w:t>
      </w:r>
    </w:p>
    <w:p w:rsidR="005E0E8B" w:rsidRPr="005E0E8B" w:rsidRDefault="005E0E8B" w:rsidP="005E0E8B">
      <w:pPr>
        <w:spacing w:after="0" w:line="276" w:lineRule="auto"/>
        <w:ind w:firstLine="2977"/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</w:pPr>
      <w:r w:rsidRPr="005E0E8B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І все, здається, я клянуся,</w:t>
      </w:r>
    </w:p>
    <w:p w:rsidR="005E0E8B" w:rsidRPr="005E0E8B" w:rsidRDefault="005E0E8B" w:rsidP="005E0E8B">
      <w:pPr>
        <w:spacing w:after="0" w:line="276" w:lineRule="auto"/>
        <w:ind w:firstLine="2977"/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</w:pPr>
      <w:r w:rsidRPr="005E0E8B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крізь сяйво місячне, бліде,</w:t>
      </w:r>
    </w:p>
    <w:p w:rsidR="005E0E8B" w:rsidRPr="005E0E8B" w:rsidRDefault="005E0E8B" w:rsidP="005E0E8B">
      <w:pPr>
        <w:spacing w:after="0" w:line="276" w:lineRule="auto"/>
        <w:ind w:firstLine="2977"/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</w:pPr>
      <w:r w:rsidRPr="005E0E8B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до мене рідний, добровусий</w:t>
      </w:r>
    </w:p>
    <w:p w:rsidR="00693121" w:rsidRDefault="005E0E8B" w:rsidP="005E0E8B">
      <w:pPr>
        <w:spacing w:after="0" w:line="276" w:lineRule="auto"/>
        <w:ind w:firstLine="2977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5E0E8B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Тарас Григорович іде... </w:t>
      </w:r>
    </w:p>
    <w:p w:rsidR="005E0E8B" w:rsidRDefault="005E0E8B" w:rsidP="00A671C3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5E0E8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Завдання: </w:t>
      </w:r>
      <w:r w:rsidRPr="005E0E8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напишіть твір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у якому </w:t>
      </w:r>
      <w:r w:rsidR="004A299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розкажіть про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уявну зустріч із Тарасом Григоровичем Шевченко</w:t>
      </w:r>
      <w:r w:rsidR="00A671C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</w:t>
      </w:r>
      <w:r w:rsidR="006B4F8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; уведіть опис зовнішнього вигляду поета.Придумайте заголовок, </w:t>
      </w:r>
      <w:bookmarkStart w:id="1" w:name="_Hlk87141338"/>
      <w:r w:rsidR="006B4F8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нав</w:t>
      </w:r>
      <w:r w:rsidR="00A671C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едіть</w:t>
      </w:r>
      <w:r w:rsidR="006B4F8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не менше двох цитат із віршованих творів Кобзаря. </w:t>
      </w:r>
    </w:p>
    <w:bookmarkEnd w:id="1"/>
    <w:p w:rsidR="006B4F83" w:rsidRDefault="006B4F83" w:rsidP="006B4F83">
      <w:pPr>
        <w:spacing w:before="240" w:after="200" w:line="240" w:lineRule="auto"/>
        <w:ind w:firstLine="851"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BB60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творі використайте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речення </w:t>
      </w:r>
      <w:r w:rsidR="00C6191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порівнянням (1),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="00321057">
        <w:rPr>
          <w:rFonts w:ascii="Times New Roman" w:eastAsia="Calibri" w:hAnsi="Times New Roman" w:cs="Times New Roman"/>
          <w:sz w:val="28"/>
          <w:szCs w:val="28"/>
          <w:lang w:val="uk-UA"/>
        </w:rPr>
        <w:t>і звертанням</w:t>
      </w:r>
      <w:r w:rsidRPr="00BB60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(1). </w:t>
      </w:r>
      <w:r w:rsidRPr="00BB6087">
        <w:rPr>
          <w:rFonts w:ascii="Times New Roman" w:eastAsia="Calibri" w:hAnsi="Times New Roman" w:cs="Times New Roman"/>
          <w:sz w:val="28"/>
          <w:lang w:val="uk-UA"/>
        </w:rPr>
        <w:t>Підкресліть (обведіть) відповідні конструкції.</w:t>
      </w:r>
    </w:p>
    <w:p w:rsidR="006B4F83" w:rsidRPr="00966361" w:rsidRDefault="006B4F83" w:rsidP="006B4F83">
      <w:pPr>
        <w:spacing w:after="36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96636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Орієнтовний обсяг роботи </w:t>
      </w:r>
      <w:r w:rsidRPr="0096636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sym w:font="Symbol" w:char="F02D"/>
      </w:r>
      <w:r w:rsidRPr="0096636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1 сторінка.</w:t>
      </w:r>
    </w:p>
    <w:p w:rsidR="006B4F83" w:rsidRDefault="006B4F83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966361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24 бали</w:t>
      </w: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157F02" w:rsidRDefault="00157F02" w:rsidP="007348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7348F7" w:rsidRPr="00291CC5" w:rsidRDefault="007348F7" w:rsidP="007348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ДОНЕЦЬКИЙ ОБЛАСНИЙ ІНСТИТУТ </w:t>
      </w:r>
    </w:p>
    <w:p w:rsidR="007348F7" w:rsidRPr="00291CC5" w:rsidRDefault="007348F7" w:rsidP="007348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7348F7" w:rsidRPr="00291CC5" w:rsidRDefault="007348F7" w:rsidP="007348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175895</wp:posOffset>
            </wp:positionV>
            <wp:extent cx="1200150" cy="1314450"/>
            <wp:effectExtent l="0" t="0" r="0" b="0"/>
            <wp:wrapNone/>
            <wp:docPr id="5" name="Рисунок 10" descr="Изображение выглядит как текст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 descr="Изображение выглядит как текст,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48F7" w:rsidRPr="00291CC5" w:rsidRDefault="007348F7" w:rsidP="007348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7348F7" w:rsidRPr="00291CC5" w:rsidRDefault="007348F7" w:rsidP="007348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ІІІ (обласного) етапу</w:t>
      </w:r>
    </w:p>
    <w:p w:rsidR="007348F7" w:rsidRPr="00291CC5" w:rsidRDefault="007348F7" w:rsidP="007348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</w:t>
      </w:r>
      <w:r w:rsidR="00AA2F98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Міжнародного мовно-літературного конкурсу</w:t>
      </w:r>
    </w:p>
    <w:p w:rsidR="007348F7" w:rsidRPr="00291CC5" w:rsidRDefault="007348F7" w:rsidP="007348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7348F7" w:rsidRPr="00291CC5" w:rsidRDefault="007348F7" w:rsidP="007348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7348F7" w:rsidRPr="00291CC5" w:rsidRDefault="007348F7" w:rsidP="007348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7348F7" w:rsidRPr="00291CC5" w:rsidRDefault="007348F7" w:rsidP="007348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7348F7" w:rsidRDefault="007348F7" w:rsidP="007348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8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клас</w:t>
      </w:r>
    </w:p>
    <w:p w:rsidR="00585109" w:rsidRPr="00585109" w:rsidRDefault="00870D65" w:rsidP="00870D65">
      <w:pPr>
        <w:spacing w:after="200" w:line="276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870D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Український поет Анатолій Камінчук присвятив Тарас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</w:t>
      </w:r>
      <w:r w:rsidRPr="00870D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Шевченк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ові низку віршів</w:t>
      </w:r>
      <w:r w:rsidRPr="00870D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«</w:t>
      </w:r>
      <w:r w:rsidR="00585109" w:rsidRPr="0058510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Кобзар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»</w:t>
      </w:r>
      <w:r w:rsidR="00585109" w:rsidRPr="0058510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«</w:t>
      </w:r>
      <w:r w:rsidR="00585109" w:rsidRPr="0058510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Рідне слово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». В одн</w:t>
      </w:r>
      <w:r w:rsidR="00AA2F9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ому із творів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автор зазначає:</w:t>
      </w:r>
    </w:p>
    <w:p w:rsidR="00870D65" w:rsidRPr="00870D65" w:rsidRDefault="00585109" w:rsidP="00870D65">
      <w:pPr>
        <w:spacing w:after="0" w:line="276" w:lineRule="auto"/>
        <w:ind w:left="1985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58510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Мудра, світла книга — то «Кобзар» Тараса,</w:t>
      </w:r>
    </w:p>
    <w:p w:rsidR="00585109" w:rsidRDefault="00585109" w:rsidP="00870D65">
      <w:pPr>
        <w:spacing w:after="0" w:line="276" w:lineRule="auto"/>
        <w:ind w:left="1985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58510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На столі, як свято, білий коровай.</w:t>
      </w:r>
      <w:r w:rsidRPr="0058510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br/>
        <w:t>І пішло повір’я з прадідівського часу: </w:t>
      </w:r>
      <w:r w:rsidRPr="0058510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br/>
        <w:t>Як «Кобзар» у хаті — буде щастя, знай!</w:t>
      </w:r>
    </w:p>
    <w:p w:rsidR="009E3AC1" w:rsidRDefault="00870D65" w:rsidP="00FE27E9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870D6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Завдання: </w:t>
      </w:r>
      <w:r w:rsidR="004971CB" w:rsidRPr="004971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напиши твір</w:t>
      </w:r>
      <w:r w:rsidR="004971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поміркувавши над тим, чому «Кобзар» Тараса Григоровича Шевченка має бути настільною книжкою кожного українця; зазначте, як розумієте думку Анатолія Камінчука про </w:t>
      </w:r>
      <w:r w:rsidR="005D214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народне повір'я: ця збірка принесе до хати щастя. </w:t>
      </w:r>
    </w:p>
    <w:p w:rsidR="00FE27E9" w:rsidRDefault="00FE27E9" w:rsidP="00FE27E9">
      <w:pPr>
        <w:spacing w:before="240" w:after="200" w:line="240" w:lineRule="auto"/>
        <w:ind w:firstLine="851"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BB60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творі використайте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речення з однорідними членами</w:t>
      </w:r>
      <w:r w:rsidRPr="00BB60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(1), </w:t>
      </w:r>
      <w:r w:rsidR="00DF759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зі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звертання</w:t>
      </w:r>
      <w:r w:rsidR="000658C7">
        <w:rPr>
          <w:rFonts w:ascii="Times New Roman" w:eastAsia="Calibri" w:hAnsi="Times New Roman" w:cs="Times New Roman"/>
          <w:sz w:val="28"/>
          <w:szCs w:val="28"/>
          <w:lang w:val="uk-UA"/>
        </w:rPr>
        <w:t>м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BB60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(1). </w:t>
      </w:r>
      <w:r w:rsidRPr="00BB6087">
        <w:rPr>
          <w:rFonts w:ascii="Times New Roman" w:eastAsia="Calibri" w:hAnsi="Times New Roman" w:cs="Times New Roman"/>
          <w:sz w:val="28"/>
          <w:lang w:val="uk-UA"/>
        </w:rPr>
        <w:t>Підкресліть (обведіть) відповідні конструкції.</w:t>
      </w:r>
    </w:p>
    <w:p w:rsidR="0072571B" w:rsidRPr="0072571B" w:rsidRDefault="0072571B" w:rsidP="0072571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i/>
          <w:sz w:val="26"/>
          <w:szCs w:val="26"/>
          <w:lang w:val="uk-UA"/>
        </w:rPr>
      </w:pPr>
      <w:r w:rsidRPr="0072571B">
        <w:rPr>
          <w:rFonts w:ascii="Times New Roman" w:eastAsia="Calibri" w:hAnsi="Times New Roman" w:cs="Times New Roman"/>
          <w:i/>
          <w:sz w:val="26"/>
          <w:szCs w:val="26"/>
          <w:lang w:val="uk-UA"/>
        </w:rPr>
        <w:t>Орієнтовний обсяг роботи — 1,5 сторінки.</w:t>
      </w:r>
    </w:p>
    <w:p w:rsidR="0072571B" w:rsidRDefault="0072571B" w:rsidP="0072571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72571B">
        <w:rPr>
          <w:rFonts w:ascii="Times New Roman" w:eastAsia="Calibri" w:hAnsi="Times New Roman" w:cs="Times New Roman"/>
          <w:b/>
          <w:sz w:val="26"/>
          <w:szCs w:val="26"/>
          <w:lang w:val="uk-UA"/>
        </w:rPr>
        <w:t>24 бали</w:t>
      </w:r>
    </w:p>
    <w:p w:rsidR="0072571B" w:rsidRPr="0072571B" w:rsidRDefault="0072571B" w:rsidP="0072571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  <w:lang w:val="uk-UA"/>
        </w:rPr>
        <w:sectPr w:rsidR="0072571B" w:rsidRPr="0072571B">
          <w:pgSz w:w="11906" w:h="16838"/>
          <w:pgMar w:top="1134" w:right="566" w:bottom="709" w:left="1701" w:header="708" w:footer="708" w:gutter="0"/>
          <w:cols w:space="720"/>
        </w:sectPr>
      </w:pPr>
    </w:p>
    <w:p w:rsidR="009E3AC1" w:rsidRPr="00291CC5" w:rsidRDefault="009E3AC1" w:rsidP="00870D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ДОНЕЦЬКИЙ ОБЛАСНИЙ ІНСТИТУТ</w:t>
      </w:r>
    </w:p>
    <w:p w:rsidR="009E3AC1" w:rsidRPr="00291CC5" w:rsidRDefault="009E3AC1" w:rsidP="009E3A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9E3AC1" w:rsidRPr="00291CC5" w:rsidRDefault="009E3AC1" w:rsidP="009E3A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175895</wp:posOffset>
            </wp:positionV>
            <wp:extent cx="1200150" cy="1314450"/>
            <wp:effectExtent l="0" t="0" r="0" b="0"/>
            <wp:wrapNone/>
            <wp:docPr id="6" name="Рисунок 10" descr="Изображение выглядит как текст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 descr="Изображение выглядит как текст,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3AC1" w:rsidRPr="00291CC5" w:rsidRDefault="009E3AC1" w:rsidP="009E3A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9E3AC1" w:rsidRPr="00291CC5" w:rsidRDefault="009E3AC1" w:rsidP="009E3A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ІІІ (обласного) етапу</w:t>
      </w:r>
    </w:p>
    <w:p w:rsidR="009E3AC1" w:rsidRPr="00291CC5" w:rsidRDefault="009E3AC1" w:rsidP="009E3A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</w:t>
      </w:r>
      <w:r w:rsidR="001248FB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Міжнародного мовно-літературного конкурсу</w:t>
      </w:r>
    </w:p>
    <w:p w:rsidR="009E3AC1" w:rsidRPr="00291CC5" w:rsidRDefault="009E3AC1" w:rsidP="009E3A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9E3AC1" w:rsidRPr="00291CC5" w:rsidRDefault="009E3AC1" w:rsidP="009E3A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9E3AC1" w:rsidRPr="00291CC5" w:rsidRDefault="009E3AC1" w:rsidP="009E3A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9E3AC1" w:rsidRPr="00291CC5" w:rsidRDefault="009E3AC1" w:rsidP="009E3AC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9E3AC1" w:rsidRDefault="009E3AC1" w:rsidP="009E3AC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9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клас</w:t>
      </w:r>
    </w:p>
    <w:p w:rsidR="00711822" w:rsidRPr="00711822" w:rsidRDefault="00711822" w:rsidP="00051A2F">
      <w:pPr>
        <w:spacing w:after="200" w:line="240" w:lineRule="auto"/>
        <w:ind w:firstLine="851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браз Тараса Шевченка зі сторінок шкільних підручників та посібників</w:t>
      </w:r>
      <w:r w:rsidR="002915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зазвичай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постає таким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 син кріпак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 – х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лопчик-сирота, що має талант до малюванн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я – 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козачок пана Енгельгардта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звільнений </w:t>
      </w:r>
      <w:r w:rsidR="00815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 кріпацтва студент Петербурзької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кадемії художеств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автор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Кобзаря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»–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солдат-каторжник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визнаний митець, академік, який із підірваним здоров'ям повернувся до Петербурга. </w:t>
      </w:r>
      <w:r w:rsidRPr="00711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 над усім цим ореол революціонера-демократа, що закликає гострити сокиру на панів та царів. А насправді? Іван Драч писав:</w:t>
      </w:r>
    </w:p>
    <w:p w:rsidR="00087B82" w:rsidRPr="00D8766B" w:rsidRDefault="00087B82" w:rsidP="00711822">
      <w:pPr>
        <w:pStyle w:val="NormalWeb"/>
        <w:spacing w:before="0" w:beforeAutospacing="0" w:after="0" w:afterAutospacing="0"/>
        <w:ind w:left="1701"/>
        <w:rPr>
          <w:i/>
          <w:iCs/>
          <w:color w:val="000000"/>
          <w:sz w:val="28"/>
          <w:szCs w:val="28"/>
        </w:rPr>
      </w:pPr>
      <w:r w:rsidRPr="00D8766B">
        <w:rPr>
          <w:i/>
          <w:iCs/>
          <w:color w:val="000000"/>
          <w:sz w:val="28"/>
          <w:szCs w:val="28"/>
        </w:rPr>
        <w:t>Скиньте з Шевченка шапку. Та отогодурного кожуха.</w:t>
      </w:r>
      <w:r w:rsidRPr="00D8766B">
        <w:rPr>
          <w:i/>
          <w:iCs/>
          <w:color w:val="000000"/>
          <w:sz w:val="28"/>
          <w:szCs w:val="28"/>
        </w:rPr>
        <w:br/>
        <w:t>Відкрийте в нім академіка. Ще одчайдуха-зуха.</w:t>
      </w:r>
      <w:r w:rsidRPr="00D8766B">
        <w:rPr>
          <w:i/>
          <w:iCs/>
          <w:color w:val="000000"/>
          <w:sz w:val="28"/>
          <w:szCs w:val="28"/>
        </w:rPr>
        <w:br/>
        <w:t>Ще каторжника роботи. Ще нагадайте усім:</w:t>
      </w:r>
      <w:r w:rsidRPr="00D8766B">
        <w:rPr>
          <w:i/>
          <w:iCs/>
          <w:color w:val="000000"/>
          <w:sz w:val="28"/>
          <w:szCs w:val="28"/>
        </w:rPr>
        <w:br/>
        <w:t>Йому було перед смертю всього лише сорок сім.</w:t>
      </w:r>
    </w:p>
    <w:p w:rsidR="00087B82" w:rsidRPr="00D8766B" w:rsidRDefault="00087B82" w:rsidP="00087B82">
      <w:pPr>
        <w:pStyle w:val="NormalWeb"/>
        <w:spacing w:before="0" w:beforeAutospacing="0" w:after="0" w:afterAutospacing="0"/>
        <w:ind w:left="1560"/>
        <w:rPr>
          <w:i/>
          <w:iCs/>
          <w:color w:val="000000"/>
          <w:sz w:val="28"/>
          <w:szCs w:val="28"/>
        </w:rPr>
      </w:pPr>
    </w:p>
    <w:p w:rsidR="00087B82" w:rsidRPr="00D8766B" w:rsidRDefault="00087B82" w:rsidP="00087B82">
      <w:pPr>
        <w:pStyle w:val="NormalWeb"/>
        <w:spacing w:before="0" w:beforeAutospacing="0" w:after="0" w:afterAutospacing="0"/>
        <w:ind w:left="1560"/>
        <w:rPr>
          <w:i/>
          <w:iCs/>
          <w:color w:val="000000"/>
          <w:sz w:val="28"/>
          <w:szCs w:val="28"/>
        </w:rPr>
      </w:pPr>
      <w:r w:rsidRPr="00D8766B">
        <w:rPr>
          <w:i/>
          <w:iCs/>
          <w:color w:val="000000"/>
          <w:sz w:val="28"/>
          <w:szCs w:val="28"/>
        </w:rPr>
        <w:t>А то підробили діда і шкутильгаєте з дідом.</w:t>
      </w:r>
      <w:r w:rsidRPr="00D8766B">
        <w:rPr>
          <w:i/>
          <w:iCs/>
          <w:color w:val="000000"/>
          <w:sz w:val="28"/>
          <w:szCs w:val="28"/>
        </w:rPr>
        <w:br/>
        <w:t>Ліниву свою недолугість за ним пускаєте слідом.</w:t>
      </w:r>
      <w:r w:rsidRPr="00D8766B">
        <w:rPr>
          <w:i/>
          <w:iCs/>
          <w:color w:val="000000"/>
          <w:sz w:val="28"/>
          <w:szCs w:val="28"/>
        </w:rPr>
        <w:br/>
        <w:t>А він вибухає і шпетить всю вашу дурну макітру</w:t>
      </w:r>
      <w:r w:rsidRPr="00D8766B">
        <w:rPr>
          <w:i/>
          <w:iCs/>
          <w:color w:val="000000"/>
          <w:sz w:val="28"/>
          <w:szCs w:val="28"/>
        </w:rPr>
        <w:br/>
        <w:t>І молодо круговертить. Молодо! Проти вітру!</w:t>
      </w:r>
    </w:p>
    <w:p w:rsidR="00711822" w:rsidRDefault="00711822" w:rsidP="00711822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9F5B70" w:rsidRDefault="00711822" w:rsidP="00051A2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Завдання: </w:t>
      </w:r>
      <w:r w:rsidRPr="0071182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напишіть твір, поміркувавши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над тим, якимпостає у вашій уяві образ Тараса Григоровича Шевченка</w:t>
      </w:r>
      <w:r w:rsidR="00973BB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;</w:t>
      </w:r>
      <w:r w:rsidR="00B255E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зазначте, чи погоджуєтеся з думкою Івана Драча про Великого Кобзаря</w:t>
      </w:r>
      <w:r w:rsidR="009F5B7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B255E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Придумайте заголовок, наведіть не менше двох цитат із віршованих творів</w:t>
      </w:r>
      <w:r w:rsidR="009F5B7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Тараса Шевченка</w:t>
      </w:r>
      <w:r w:rsidR="00B255E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:rsidR="009F5B70" w:rsidRPr="009F5B70" w:rsidRDefault="009F5B70" w:rsidP="00051A2F">
      <w:pPr>
        <w:spacing w:after="20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F5B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тексті використайте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порівняння</w:t>
      </w:r>
      <w:r w:rsidRPr="009F5B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(1); односкладне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означено</w:t>
      </w:r>
      <w:r w:rsidRPr="009F5B70">
        <w:rPr>
          <w:rFonts w:ascii="Times New Roman" w:eastAsia="Calibri" w:hAnsi="Times New Roman" w:cs="Times New Roman"/>
          <w:sz w:val="28"/>
          <w:szCs w:val="28"/>
          <w:lang w:val="uk-UA"/>
        </w:rPr>
        <w:t>-особове речення (1). Підкресліть (обведіть) відповідні конструкції.</w:t>
      </w:r>
    </w:p>
    <w:p w:rsidR="009F5B70" w:rsidRPr="009F5B70" w:rsidRDefault="009F5B70" w:rsidP="009F5B70">
      <w:pPr>
        <w:spacing w:after="0" w:line="276" w:lineRule="auto"/>
        <w:ind w:firstLine="708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F5B70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Орієнтовний обсяг роботи — 1,5 сторінки. </w:t>
      </w:r>
    </w:p>
    <w:p w:rsidR="009F5B70" w:rsidRPr="009F5B70" w:rsidRDefault="009F5B70" w:rsidP="009F5B7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F5B70">
        <w:rPr>
          <w:rFonts w:ascii="Times New Roman" w:eastAsia="Calibri" w:hAnsi="Times New Roman" w:cs="Times New Roman"/>
          <w:b/>
          <w:sz w:val="28"/>
          <w:szCs w:val="28"/>
          <w:lang w:val="uk-UA"/>
        </w:rPr>
        <w:t>24 бали</w:t>
      </w:r>
    </w:p>
    <w:p w:rsidR="009F5B70" w:rsidRPr="009F5B70" w:rsidRDefault="009F5B70" w:rsidP="009F5B7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  <w:sectPr w:rsidR="009F5B70" w:rsidRPr="009F5B70">
          <w:pgSz w:w="11906" w:h="16838"/>
          <w:pgMar w:top="1134" w:right="566" w:bottom="709" w:left="1701" w:header="708" w:footer="708" w:gutter="0"/>
          <w:cols w:space="720"/>
        </w:sectPr>
      </w:pPr>
    </w:p>
    <w:p w:rsidR="002915D1" w:rsidRPr="00291CC5" w:rsidRDefault="002915D1" w:rsidP="002915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bookmarkStart w:id="2" w:name="_Hlk87142568"/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ДОНЕЦЬКИЙ ОБЛАСНИЙ ІНСТИТУТ </w:t>
      </w:r>
    </w:p>
    <w:p w:rsidR="002915D1" w:rsidRPr="00291CC5" w:rsidRDefault="002915D1" w:rsidP="002915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2915D1" w:rsidRPr="00291CC5" w:rsidRDefault="002915D1" w:rsidP="002915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175895</wp:posOffset>
            </wp:positionV>
            <wp:extent cx="1200150" cy="1314450"/>
            <wp:effectExtent l="0" t="0" r="0" b="0"/>
            <wp:wrapNone/>
            <wp:docPr id="7" name="Рисунок 10" descr="Изображение выглядит как текст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 descr="Изображение выглядит как текст,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915D1" w:rsidRPr="00291CC5" w:rsidRDefault="002915D1" w:rsidP="002915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2915D1" w:rsidRPr="00291CC5" w:rsidRDefault="002915D1" w:rsidP="002915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ІІІ (обласного) етапу</w:t>
      </w:r>
    </w:p>
    <w:p w:rsidR="002915D1" w:rsidRPr="00291CC5" w:rsidRDefault="002915D1" w:rsidP="002915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</w:t>
      </w:r>
      <w:r w:rsidR="001248FB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Міжнародного мовно-літературного конкурсу</w:t>
      </w:r>
    </w:p>
    <w:p w:rsidR="002915D1" w:rsidRPr="00291CC5" w:rsidRDefault="002915D1" w:rsidP="002915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2915D1" w:rsidRPr="00291CC5" w:rsidRDefault="002915D1" w:rsidP="002915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2915D1" w:rsidRPr="00291CC5" w:rsidRDefault="002915D1" w:rsidP="002915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2915D1" w:rsidRPr="00291CC5" w:rsidRDefault="002915D1" w:rsidP="002915D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2915D1" w:rsidRDefault="002915D1" w:rsidP="002915D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10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клас</w:t>
      </w:r>
    </w:p>
    <w:bookmarkEnd w:id="2"/>
    <w:p w:rsidR="002915D1" w:rsidRDefault="002915D1" w:rsidP="002915D1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Видатні особистості європейського та світового рівнів високо оцінювали талант, значення творчості Тараса Григоровича Шевченка. </w:t>
      </w:r>
    </w:p>
    <w:p w:rsidR="009E3AC1" w:rsidRDefault="002915D1" w:rsidP="002915D1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Його г</w:t>
      </w:r>
      <w:r w:rsidR="009E3AC1" w:rsidRPr="002915D1">
        <w:rPr>
          <w:color w:val="000000"/>
          <w:sz w:val="28"/>
          <w:szCs w:val="28"/>
          <w:shd w:val="clear" w:color="auto" w:fill="FFFFFF"/>
          <w:lang w:val="uk-UA"/>
        </w:rPr>
        <w:t>еній</w:t>
      </w:r>
      <w:r w:rsidR="009E3AC1" w:rsidRPr="002915D1">
        <w:rPr>
          <w:color w:val="000000"/>
          <w:sz w:val="28"/>
          <w:szCs w:val="28"/>
          <w:shd w:val="clear" w:color="auto" w:fill="FFFFFF"/>
        </w:rPr>
        <w:t> </w:t>
      </w:r>
      <w:r w:rsidR="009E3AC1" w:rsidRPr="002915D1">
        <w:rPr>
          <w:color w:val="000000"/>
          <w:sz w:val="28"/>
          <w:szCs w:val="28"/>
          <w:shd w:val="clear" w:color="auto" w:fill="FFFFFF"/>
          <w:lang w:val="uk-UA"/>
        </w:rPr>
        <w:t xml:space="preserve"> має планетарне значення, бо «розрісся, як дерево, простягнувши крону над віками» (Еусебіу Камілар, Румунія). </w:t>
      </w:r>
      <w:r w:rsidR="009E3AC1" w:rsidRPr="002915D1">
        <w:rPr>
          <w:color w:val="000000"/>
          <w:sz w:val="28"/>
          <w:szCs w:val="28"/>
          <w:shd w:val="clear" w:color="auto" w:fill="FFFFFF"/>
        </w:rPr>
        <w:t>Силова орбіта Шевченкового  слова  незаперечно магнетична, тому що саме він «…вказав нові, світлі і вільні шляхи професорам і книжним ученим» (Іван Франко).</w:t>
      </w:r>
    </w:p>
    <w:p w:rsidR="00051A2F" w:rsidRDefault="00051A2F" w:rsidP="002915D1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</w:p>
    <w:p w:rsidR="00051A2F" w:rsidRDefault="00051A2F" w:rsidP="00995DB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51A2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>Завдання:</w:t>
      </w:r>
      <w:r w:rsidRPr="00051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напишіть твір, поміркувавши, у чому невмирущість феномену Тараса Григоровича Шевченка</w:t>
      </w:r>
      <w:r w:rsidR="00D469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Pr="00051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Придумайте заголовок</w:t>
      </w:r>
      <w:r w:rsidRPr="00051A2F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051A2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наведіть не менше двох цитат із віршованих творів Тараса Шевченка.</w:t>
      </w:r>
    </w:p>
    <w:p w:rsidR="0096385E" w:rsidRPr="009F5B70" w:rsidRDefault="0096385E" w:rsidP="00995DB7">
      <w:pPr>
        <w:spacing w:after="20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F5B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тексті використайте </w:t>
      </w:r>
      <w:r w:rsidR="00995DB7">
        <w:rPr>
          <w:rFonts w:ascii="Times New Roman" w:eastAsia="Calibri" w:hAnsi="Times New Roman" w:cs="Times New Roman"/>
          <w:sz w:val="28"/>
          <w:szCs w:val="28"/>
          <w:lang w:val="uk-UA"/>
        </w:rPr>
        <w:t>складнопідрядні речення з підрядними причини та умови</w:t>
      </w:r>
      <w:r w:rsidRPr="009F5B70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r w:rsidR="00995DB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 </w:t>
      </w:r>
      <w:r w:rsidRPr="009F5B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1); </w:t>
      </w:r>
      <w:r w:rsidR="00995DB7">
        <w:rPr>
          <w:rFonts w:ascii="Times New Roman" w:eastAsia="Calibri" w:hAnsi="Times New Roman" w:cs="Times New Roman"/>
          <w:sz w:val="28"/>
          <w:szCs w:val="28"/>
          <w:lang w:val="uk-UA"/>
        </w:rPr>
        <w:t>метафору</w:t>
      </w:r>
      <w:r w:rsidRPr="009F5B70">
        <w:rPr>
          <w:rFonts w:ascii="Times New Roman" w:eastAsia="Calibri" w:hAnsi="Times New Roman" w:cs="Times New Roman"/>
          <w:sz w:val="28"/>
          <w:szCs w:val="28"/>
          <w:lang w:val="uk-UA"/>
        </w:rPr>
        <w:t>(1). Підкресліть (обведіть) відповідні конструкції.</w:t>
      </w:r>
    </w:p>
    <w:p w:rsidR="0096385E" w:rsidRPr="00051A2F" w:rsidRDefault="0096385E" w:rsidP="00995DB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:rsidR="00596057" w:rsidRPr="00596057" w:rsidRDefault="00596057" w:rsidP="00596057">
      <w:pPr>
        <w:spacing w:after="200" w:line="276" w:lineRule="auto"/>
        <w:ind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96057">
        <w:rPr>
          <w:rFonts w:ascii="Times New Roman" w:eastAsia="Calibri" w:hAnsi="Times New Roman" w:cs="Times New Roman"/>
          <w:i/>
          <w:sz w:val="28"/>
          <w:szCs w:val="28"/>
          <w:lang w:val="uk-UA"/>
        </w:rPr>
        <w:t>Орієнтовний обсяг роботи — 2 сторінки.</w:t>
      </w:r>
    </w:p>
    <w:p w:rsidR="00596057" w:rsidRPr="00596057" w:rsidRDefault="00596057" w:rsidP="00596057">
      <w:pPr>
        <w:spacing w:after="20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9605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24 бали</w:t>
      </w:r>
    </w:p>
    <w:p w:rsidR="00596057" w:rsidRPr="00596057" w:rsidRDefault="00596057" w:rsidP="0059605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  <w:sectPr w:rsidR="00596057" w:rsidRPr="00596057">
          <w:pgSz w:w="11906" w:h="16838"/>
          <w:pgMar w:top="1134" w:right="566" w:bottom="709" w:left="1701" w:header="708" w:footer="708" w:gutter="0"/>
          <w:cols w:space="720"/>
        </w:sectPr>
      </w:pPr>
    </w:p>
    <w:p w:rsidR="004B1316" w:rsidRPr="00291CC5" w:rsidRDefault="004B1316" w:rsidP="005C4A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ДОНЕЦЬКИЙ ОБЛАСНИЙ ІНСТИТУТ</w:t>
      </w:r>
    </w:p>
    <w:p w:rsidR="004B1316" w:rsidRPr="00291CC5" w:rsidRDefault="004B1316" w:rsidP="004B1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4B1316" w:rsidRPr="00291CC5" w:rsidRDefault="004B1316" w:rsidP="004B1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175895</wp:posOffset>
            </wp:positionV>
            <wp:extent cx="1200150" cy="1314450"/>
            <wp:effectExtent l="0" t="0" r="0" b="0"/>
            <wp:wrapNone/>
            <wp:docPr id="8" name="Рисунок 10" descr="Изображение выглядит как текст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 descr="Изображение выглядит как текст,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B1316" w:rsidRPr="00291CC5" w:rsidRDefault="004B1316" w:rsidP="004B1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4B1316" w:rsidRPr="00291CC5" w:rsidRDefault="004B1316" w:rsidP="004B1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ІІІ (обласного) етапу</w:t>
      </w:r>
    </w:p>
    <w:p w:rsidR="004B1316" w:rsidRPr="00291CC5" w:rsidRDefault="004B1316" w:rsidP="004B1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</w:t>
      </w:r>
      <w:r w:rsidR="00D4691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Міжнародного мовно-літературного конкурсу</w:t>
      </w:r>
    </w:p>
    <w:p w:rsidR="004B1316" w:rsidRPr="00291CC5" w:rsidRDefault="004B1316" w:rsidP="004B1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4B1316" w:rsidRPr="00291CC5" w:rsidRDefault="004B1316" w:rsidP="004B1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4B1316" w:rsidRPr="00291CC5" w:rsidRDefault="004B1316" w:rsidP="004B1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4B1316" w:rsidRPr="00291CC5" w:rsidRDefault="004B1316" w:rsidP="004B131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4B1316" w:rsidRDefault="004B1316" w:rsidP="004B131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11</w:t>
      </w:r>
      <w:r w:rsidRPr="00291C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клас</w:t>
      </w:r>
    </w:p>
    <w:p w:rsidR="00294E12" w:rsidRPr="00294E12" w:rsidRDefault="00294E12" w:rsidP="00294E12">
      <w:pPr>
        <w:spacing w:after="0" w:line="276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294E12">
        <w:rPr>
          <w:rFonts w:ascii="Times New Roman" w:eastAsia="Calibri" w:hAnsi="Times New Roman" w:cs="Times New Roman"/>
          <w:sz w:val="28"/>
          <w:szCs w:val="28"/>
          <w:lang w:val="uk-UA"/>
        </w:rPr>
        <w:t>У 1838 році Т.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294E12">
        <w:rPr>
          <w:rFonts w:ascii="Times New Roman" w:eastAsia="Calibri" w:hAnsi="Times New Roman" w:cs="Times New Roman"/>
          <w:sz w:val="28"/>
          <w:szCs w:val="28"/>
          <w:lang w:val="uk-UA"/>
        </w:rPr>
        <w:t>Шевченко написав вірш «Думка» («Тече вода в синє море…»):</w:t>
      </w:r>
    </w:p>
    <w:p w:rsidR="00294E12" w:rsidRPr="00294E12" w:rsidRDefault="00294E12" w:rsidP="00294E12">
      <w:pPr>
        <w:spacing w:after="0" w:line="240" w:lineRule="auto"/>
        <w:ind w:left="2268"/>
        <w:contextualSpacing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294E1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На чужині не ті люде –</w:t>
      </w:r>
    </w:p>
    <w:p w:rsidR="00294E12" w:rsidRPr="00294E12" w:rsidRDefault="00294E12" w:rsidP="00294E12">
      <w:pPr>
        <w:spacing w:after="0" w:line="240" w:lineRule="auto"/>
        <w:ind w:left="2268" w:firstLine="540"/>
        <w:contextualSpacing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294E1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Тяжко з ними жити!</w:t>
      </w:r>
    </w:p>
    <w:p w:rsidR="00294E12" w:rsidRPr="00294E12" w:rsidRDefault="00294E12" w:rsidP="00294E12">
      <w:pPr>
        <w:spacing w:after="0" w:line="240" w:lineRule="auto"/>
        <w:ind w:left="2268" w:firstLine="540"/>
        <w:contextualSpacing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294E1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Ні з ким буде поплакати,</w:t>
      </w:r>
    </w:p>
    <w:p w:rsidR="00294E12" w:rsidRPr="00294E12" w:rsidRDefault="00294E12" w:rsidP="00294E12">
      <w:pPr>
        <w:spacing w:after="0" w:line="240" w:lineRule="auto"/>
        <w:ind w:left="2268" w:firstLine="540"/>
        <w:contextualSpacing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294E1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Ні поговорити.</w:t>
      </w:r>
    </w:p>
    <w:p w:rsidR="00294E12" w:rsidRDefault="00294E12" w:rsidP="00294E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94E12" w:rsidRDefault="00294E12" w:rsidP="005C4A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94E1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Завдання:</w:t>
      </w:r>
      <w:r w:rsidRPr="00294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уявіть себе журналістом</w:t>
      </w:r>
      <w:r w:rsidR="005C4A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</w:t>
      </w:r>
      <w:r w:rsidRPr="00294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основі запропонованого уривка напишіть </w:t>
      </w:r>
      <w:r w:rsidRPr="0023594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статтю в газету</w:t>
      </w:r>
      <w:r w:rsidRPr="00294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публіцистичному стилі про причини добровільної </w:t>
      </w:r>
      <w:r w:rsidR="002359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Pr="00294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вимушеної еміграції. Як на сторінках «Кобзаря» Тарас Шевченко ставиться до життя на чужині</w:t>
      </w:r>
      <w:r w:rsidR="005C4A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(наведіть не менше двох цитат із віршів)</w:t>
      </w:r>
      <w:r w:rsidRPr="00294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? Висловіть свою думку стосовно проблем, що призвели до сучасної еміграції. </w:t>
      </w:r>
      <w:r w:rsidR="005C4A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Придумайте</w:t>
      </w:r>
      <w:r w:rsidRPr="00294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влучний заголовок. </w:t>
      </w:r>
    </w:p>
    <w:p w:rsidR="005C4A5E" w:rsidRPr="009F5B70" w:rsidRDefault="005C4A5E" w:rsidP="005C4A5E">
      <w:pPr>
        <w:spacing w:after="20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F5B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тексті використайте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складнопідрядні речення з підрядними причини та допусту</w:t>
      </w:r>
      <w:r w:rsidRPr="009F5B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 </w:t>
      </w:r>
      <w:r w:rsidRPr="009F5B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1);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порівняння </w:t>
      </w:r>
      <w:r w:rsidRPr="009F5B70">
        <w:rPr>
          <w:rFonts w:ascii="Times New Roman" w:eastAsia="Calibri" w:hAnsi="Times New Roman" w:cs="Times New Roman"/>
          <w:sz w:val="28"/>
          <w:szCs w:val="28"/>
          <w:lang w:val="uk-UA"/>
        </w:rPr>
        <w:t>(1). Підкресліть (обведіть) відповідні конструкції.</w:t>
      </w:r>
    </w:p>
    <w:p w:rsidR="005C4A5E" w:rsidRPr="00051A2F" w:rsidRDefault="005C4A5E" w:rsidP="005C4A5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:rsidR="005C4A5E" w:rsidRPr="00596057" w:rsidRDefault="005C4A5E" w:rsidP="005C4A5E">
      <w:pPr>
        <w:spacing w:after="200" w:line="276" w:lineRule="auto"/>
        <w:ind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96057">
        <w:rPr>
          <w:rFonts w:ascii="Times New Roman" w:eastAsia="Calibri" w:hAnsi="Times New Roman" w:cs="Times New Roman"/>
          <w:i/>
          <w:sz w:val="28"/>
          <w:szCs w:val="28"/>
          <w:lang w:val="uk-UA"/>
        </w:rPr>
        <w:t>Орієнтовний обсяг роботи — 2 сторінки.</w:t>
      </w:r>
    </w:p>
    <w:p w:rsidR="005C4A5E" w:rsidRPr="00596057" w:rsidRDefault="005C4A5E" w:rsidP="005C4A5E">
      <w:pPr>
        <w:spacing w:after="20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9605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24 бали</w:t>
      </w:r>
    </w:p>
    <w:p w:rsidR="005C4A5E" w:rsidRPr="00294E12" w:rsidRDefault="005C4A5E" w:rsidP="005C4A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7727D" w:rsidRDefault="0047727D" w:rsidP="00B34063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7348F7" w:rsidRDefault="007348F7" w:rsidP="004B1316">
      <w:pPr>
        <w:spacing w:after="360" w:line="276" w:lineRule="auto"/>
        <w:ind w:firstLine="284"/>
        <w:contextualSpacing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7348F7" w:rsidRDefault="007348F7" w:rsidP="006B4F83">
      <w:pPr>
        <w:spacing w:after="360" w:line="276" w:lineRule="auto"/>
        <w:ind w:firstLine="284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6B4F83" w:rsidRPr="005E0E8B" w:rsidRDefault="006B4F83" w:rsidP="005E0E8B">
      <w:pPr>
        <w:spacing w:after="0" w:line="276" w:lineRule="auto"/>
        <w:ind w:firstLine="851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:rsidR="002C2911" w:rsidRPr="003D0EA7" w:rsidRDefault="002C2911" w:rsidP="00DD01F1">
      <w:pPr>
        <w:spacing w:before="240"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uk-UA"/>
        </w:rPr>
      </w:pPr>
    </w:p>
    <w:p w:rsidR="0001087A" w:rsidRPr="00291CC5" w:rsidRDefault="0001087A">
      <w:pPr>
        <w:rPr>
          <w:bCs/>
          <w:lang w:val="uk-UA"/>
        </w:rPr>
      </w:pPr>
    </w:p>
    <w:sectPr w:rsidR="0001087A" w:rsidRPr="00291CC5" w:rsidSect="008B2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05B11"/>
    <w:rsid w:val="0001087A"/>
    <w:rsid w:val="00051A2F"/>
    <w:rsid w:val="000658C7"/>
    <w:rsid w:val="00066987"/>
    <w:rsid w:val="00087B82"/>
    <w:rsid w:val="001248FB"/>
    <w:rsid w:val="00130307"/>
    <w:rsid w:val="00142762"/>
    <w:rsid w:val="00157F02"/>
    <w:rsid w:val="001F19A9"/>
    <w:rsid w:val="00235942"/>
    <w:rsid w:val="002915D1"/>
    <w:rsid w:val="00291CC5"/>
    <w:rsid w:val="00294E12"/>
    <w:rsid w:val="002C2911"/>
    <w:rsid w:val="002E4893"/>
    <w:rsid w:val="00321057"/>
    <w:rsid w:val="00381D99"/>
    <w:rsid w:val="003D0EA7"/>
    <w:rsid w:val="00436693"/>
    <w:rsid w:val="0047727D"/>
    <w:rsid w:val="004971CB"/>
    <w:rsid w:val="004A299C"/>
    <w:rsid w:val="004B1316"/>
    <w:rsid w:val="00520881"/>
    <w:rsid w:val="00533CEF"/>
    <w:rsid w:val="00585109"/>
    <w:rsid w:val="00596057"/>
    <w:rsid w:val="005C4A5E"/>
    <w:rsid w:val="005D214B"/>
    <w:rsid w:val="005E0E8B"/>
    <w:rsid w:val="005E2B98"/>
    <w:rsid w:val="006042B8"/>
    <w:rsid w:val="00614E69"/>
    <w:rsid w:val="00627E8F"/>
    <w:rsid w:val="00637E6E"/>
    <w:rsid w:val="0068249D"/>
    <w:rsid w:val="00693121"/>
    <w:rsid w:val="006B36B7"/>
    <w:rsid w:val="006B4F83"/>
    <w:rsid w:val="00711822"/>
    <w:rsid w:val="0072571B"/>
    <w:rsid w:val="007348F7"/>
    <w:rsid w:val="00767B88"/>
    <w:rsid w:val="007D08DC"/>
    <w:rsid w:val="00815A1E"/>
    <w:rsid w:val="00870D65"/>
    <w:rsid w:val="008B2877"/>
    <w:rsid w:val="00900917"/>
    <w:rsid w:val="009608C3"/>
    <w:rsid w:val="0096385E"/>
    <w:rsid w:val="00966361"/>
    <w:rsid w:val="00973BB3"/>
    <w:rsid w:val="00995DB7"/>
    <w:rsid w:val="009E3AC1"/>
    <w:rsid w:val="009F5B70"/>
    <w:rsid w:val="00A671C3"/>
    <w:rsid w:val="00A82FC3"/>
    <w:rsid w:val="00A87B9E"/>
    <w:rsid w:val="00AA2F98"/>
    <w:rsid w:val="00AE7FE8"/>
    <w:rsid w:val="00B011C0"/>
    <w:rsid w:val="00B255E2"/>
    <w:rsid w:val="00B34063"/>
    <w:rsid w:val="00B702C2"/>
    <w:rsid w:val="00BB6087"/>
    <w:rsid w:val="00C6191D"/>
    <w:rsid w:val="00CC2648"/>
    <w:rsid w:val="00D05B11"/>
    <w:rsid w:val="00D46915"/>
    <w:rsid w:val="00D8766B"/>
    <w:rsid w:val="00D943D5"/>
    <w:rsid w:val="00DA20B4"/>
    <w:rsid w:val="00DD01F1"/>
    <w:rsid w:val="00DD4AFE"/>
    <w:rsid w:val="00DF7596"/>
    <w:rsid w:val="00E37390"/>
    <w:rsid w:val="00F125DF"/>
    <w:rsid w:val="00F419F7"/>
    <w:rsid w:val="00F50F85"/>
    <w:rsid w:val="00FE2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8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3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E3AC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</dc:creator>
  <cp:lastModifiedBy>Admin</cp:lastModifiedBy>
  <cp:revision>2</cp:revision>
  <dcterms:created xsi:type="dcterms:W3CDTF">2023-10-25T13:16:00Z</dcterms:created>
  <dcterms:modified xsi:type="dcterms:W3CDTF">2023-10-25T13:16:00Z</dcterms:modified>
</cp:coreProperties>
</file>