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9E5" w:rsidRPr="00824631" w:rsidRDefault="00AA39E5" w:rsidP="00AA39E5">
      <w:pPr>
        <w:pStyle w:val="11"/>
        <w:ind w:left="1539" w:right="1548"/>
        <w:jc w:val="center"/>
        <w:rPr>
          <w:spacing w:val="-8"/>
        </w:rPr>
      </w:pPr>
      <w:bookmarkStart w:id="0" w:name="_GoBack"/>
      <w:bookmarkEnd w:id="0"/>
      <w:r w:rsidRPr="00824631">
        <w:rPr>
          <w:bCs w:val="0"/>
          <w:spacing w:val="-4"/>
        </w:rPr>
        <w:t>Відповіді до</w:t>
      </w:r>
      <w:r w:rsidRPr="00824631">
        <w:rPr>
          <w:b w:val="0"/>
          <w:spacing w:val="-4"/>
        </w:rPr>
        <w:t xml:space="preserve"> </w:t>
      </w:r>
      <w:r w:rsidRPr="00824631">
        <w:t>ЗАВДАНЬ</w:t>
      </w:r>
    </w:p>
    <w:p w:rsidR="00AA39E5" w:rsidRPr="00824631" w:rsidRDefault="00AA39E5" w:rsidP="00AA39E5">
      <w:pPr>
        <w:pStyle w:val="11"/>
        <w:ind w:left="1539" w:right="1548"/>
        <w:jc w:val="center"/>
      </w:pPr>
      <w:r w:rsidRPr="00824631">
        <w:t>І етапу</w:t>
      </w:r>
      <w:r w:rsidRPr="00824631">
        <w:rPr>
          <w:spacing w:val="-5"/>
        </w:rPr>
        <w:t xml:space="preserve"> </w:t>
      </w:r>
      <w:r w:rsidRPr="00824631">
        <w:t>Всеукраїнської</w:t>
      </w:r>
      <w:r w:rsidRPr="00824631">
        <w:rPr>
          <w:spacing w:val="-5"/>
        </w:rPr>
        <w:t xml:space="preserve"> </w:t>
      </w:r>
      <w:r w:rsidRPr="00824631">
        <w:t>олімпіади</w:t>
      </w:r>
      <w:r w:rsidRPr="00824631">
        <w:rPr>
          <w:spacing w:val="-8"/>
        </w:rPr>
        <w:t xml:space="preserve"> </w:t>
      </w:r>
      <w:r w:rsidRPr="00824631">
        <w:t>з</w:t>
      </w:r>
      <w:r w:rsidRPr="00824631">
        <w:rPr>
          <w:spacing w:val="-8"/>
        </w:rPr>
        <w:t xml:space="preserve"> </w:t>
      </w:r>
      <w:r w:rsidRPr="00824631">
        <w:t>історії</w:t>
      </w:r>
    </w:p>
    <w:p w:rsidR="00AA39E5" w:rsidRPr="00824631" w:rsidRDefault="00AA39E5" w:rsidP="00AA39E5">
      <w:pPr>
        <w:pStyle w:val="11"/>
        <w:ind w:left="1539" w:right="1548"/>
        <w:jc w:val="center"/>
      </w:pPr>
      <w:r w:rsidRPr="00824631">
        <w:t xml:space="preserve"> (2025-2026 </w:t>
      </w:r>
      <w:proofErr w:type="spellStart"/>
      <w:r w:rsidRPr="00824631">
        <w:t>н.р</w:t>
      </w:r>
      <w:proofErr w:type="spellEnd"/>
      <w:r w:rsidRPr="00824631">
        <w:t xml:space="preserve">.) </w:t>
      </w:r>
    </w:p>
    <w:p w:rsidR="00B56FC7" w:rsidRPr="00824631" w:rsidRDefault="00AA39E5" w:rsidP="00AA39E5">
      <w:pPr>
        <w:jc w:val="center"/>
        <w:rPr>
          <w:sz w:val="28"/>
          <w:szCs w:val="28"/>
        </w:rPr>
      </w:pPr>
      <w:r w:rsidRPr="00824631">
        <w:rPr>
          <w:b/>
          <w:sz w:val="28"/>
          <w:szCs w:val="28"/>
        </w:rPr>
        <w:t xml:space="preserve">9 </w:t>
      </w:r>
      <w:r w:rsidRPr="00824631">
        <w:rPr>
          <w:b/>
          <w:spacing w:val="-4"/>
          <w:sz w:val="28"/>
          <w:szCs w:val="28"/>
        </w:rPr>
        <w:t>клас</w:t>
      </w:r>
    </w:p>
    <w:p w:rsidR="00AA39E5" w:rsidRPr="00824631" w:rsidRDefault="00AA39E5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AA39E5" w:rsidRPr="00824631" w:rsidTr="00AA39E5">
        <w:tc>
          <w:tcPr>
            <w:tcW w:w="934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</w:t>
            </w:r>
          </w:p>
        </w:tc>
        <w:tc>
          <w:tcPr>
            <w:tcW w:w="934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3</w:t>
            </w:r>
          </w:p>
        </w:tc>
        <w:tc>
          <w:tcPr>
            <w:tcW w:w="934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4</w:t>
            </w:r>
          </w:p>
        </w:tc>
        <w:tc>
          <w:tcPr>
            <w:tcW w:w="934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8</w:t>
            </w:r>
          </w:p>
        </w:tc>
        <w:tc>
          <w:tcPr>
            <w:tcW w:w="935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9</w:t>
            </w:r>
          </w:p>
        </w:tc>
        <w:tc>
          <w:tcPr>
            <w:tcW w:w="935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10</w:t>
            </w:r>
          </w:p>
        </w:tc>
      </w:tr>
      <w:tr w:rsidR="00AA39E5" w:rsidRPr="00824631" w:rsidTr="00AA39E5">
        <w:tc>
          <w:tcPr>
            <w:tcW w:w="934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Б</w:t>
            </w:r>
          </w:p>
        </w:tc>
        <w:tc>
          <w:tcPr>
            <w:tcW w:w="934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Б</w:t>
            </w:r>
          </w:p>
        </w:tc>
        <w:tc>
          <w:tcPr>
            <w:tcW w:w="934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Г</w:t>
            </w:r>
          </w:p>
        </w:tc>
        <w:tc>
          <w:tcPr>
            <w:tcW w:w="934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Б</w:t>
            </w:r>
          </w:p>
        </w:tc>
        <w:tc>
          <w:tcPr>
            <w:tcW w:w="934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Б</w:t>
            </w:r>
          </w:p>
        </w:tc>
        <w:tc>
          <w:tcPr>
            <w:tcW w:w="935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А</w:t>
            </w:r>
          </w:p>
        </w:tc>
        <w:tc>
          <w:tcPr>
            <w:tcW w:w="935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AA39E5" w:rsidRPr="00824631" w:rsidRDefault="00AA39E5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А</w:t>
            </w:r>
          </w:p>
        </w:tc>
      </w:tr>
    </w:tbl>
    <w:p w:rsidR="00AA39E5" w:rsidRPr="00824631" w:rsidRDefault="00AA39E5">
      <w:pPr>
        <w:rPr>
          <w:sz w:val="28"/>
          <w:szCs w:val="28"/>
        </w:rPr>
      </w:pPr>
    </w:p>
    <w:p w:rsidR="00AA39E5" w:rsidRPr="00824631" w:rsidRDefault="00AA39E5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3"/>
        <w:gridCol w:w="883"/>
        <w:gridCol w:w="986"/>
        <w:gridCol w:w="986"/>
        <w:gridCol w:w="986"/>
        <w:gridCol w:w="883"/>
        <w:gridCol w:w="986"/>
        <w:gridCol w:w="883"/>
        <w:gridCol w:w="986"/>
        <w:gridCol w:w="883"/>
      </w:tblGrid>
      <w:tr w:rsidR="00AA39E5" w:rsidRPr="00824631" w:rsidTr="000B64C6"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11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12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13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14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15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16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17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18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19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20</w:t>
            </w:r>
          </w:p>
        </w:tc>
      </w:tr>
      <w:tr w:rsidR="00AA39E5" w:rsidRPr="00824631" w:rsidTr="000B64C6"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1,2,4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1,3,5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1,2,3,5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1,2,3,4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2,3,4,5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1,2,4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1,2,3,4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1,2,4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2,3,4,5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1,2,4</w:t>
            </w:r>
          </w:p>
        </w:tc>
      </w:tr>
    </w:tbl>
    <w:p w:rsidR="00AA39E5" w:rsidRPr="00824631" w:rsidRDefault="00AA39E5">
      <w:pPr>
        <w:rPr>
          <w:sz w:val="28"/>
          <w:szCs w:val="28"/>
        </w:rPr>
      </w:pPr>
    </w:p>
    <w:p w:rsidR="00AA39E5" w:rsidRPr="00824631" w:rsidRDefault="00AA39E5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</w:tblGrid>
      <w:tr w:rsidR="00AA39E5" w:rsidRPr="00824631" w:rsidTr="000B64C6"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21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22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23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24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25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26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27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28</w:t>
            </w:r>
          </w:p>
        </w:tc>
      </w:tr>
      <w:tr w:rsidR="00AA39E5" w:rsidRPr="00824631" w:rsidTr="000B64C6"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  <w:lang w:eastAsia="ru-RU"/>
              </w:rPr>
              <w:t>А–3, Б–2, В–4, Г–1</w:t>
            </w:r>
          </w:p>
        </w:tc>
        <w:tc>
          <w:tcPr>
            <w:tcW w:w="934" w:type="dxa"/>
          </w:tcPr>
          <w:p w:rsidR="00AA39E5" w:rsidRPr="00824631" w:rsidRDefault="00AA39E5" w:rsidP="00AA39E5">
            <w:pPr>
              <w:rPr>
                <w:sz w:val="28"/>
                <w:szCs w:val="28"/>
                <w:lang w:eastAsia="ru-RU"/>
              </w:rPr>
            </w:pPr>
            <w:r w:rsidRPr="00824631">
              <w:rPr>
                <w:sz w:val="28"/>
                <w:szCs w:val="28"/>
                <w:lang w:eastAsia="ru-RU"/>
              </w:rPr>
              <w:t>А–2, Б–3, В–4, Г–1</w:t>
            </w:r>
          </w:p>
          <w:p w:rsidR="00AA39E5" w:rsidRPr="00824631" w:rsidRDefault="00AA39E5" w:rsidP="000B64C6">
            <w:pPr>
              <w:rPr>
                <w:sz w:val="28"/>
                <w:szCs w:val="28"/>
              </w:rPr>
            </w:pP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А–1, Б–3, В–2, Г–4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  <w:lang w:eastAsia="ru-RU"/>
              </w:rPr>
              <w:t>А–2, Б–3, В–4, Г–1</w:t>
            </w:r>
          </w:p>
        </w:tc>
        <w:tc>
          <w:tcPr>
            <w:tcW w:w="934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b/>
                <w:bCs/>
                <w:sz w:val="28"/>
                <w:szCs w:val="28"/>
              </w:rPr>
              <w:t xml:space="preserve">А </w:t>
            </w:r>
            <w:bookmarkStart w:id="1" w:name="_Hlk209297719"/>
            <w:r w:rsidRPr="00824631">
              <w:rPr>
                <w:b/>
                <w:bCs/>
                <w:sz w:val="28"/>
                <w:szCs w:val="28"/>
              </w:rPr>
              <w:t>→</w:t>
            </w:r>
            <w:bookmarkEnd w:id="1"/>
            <w:r w:rsidRPr="00824631">
              <w:rPr>
                <w:b/>
                <w:bCs/>
                <w:sz w:val="28"/>
                <w:szCs w:val="28"/>
              </w:rPr>
              <w:t xml:space="preserve"> Б → Г → В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Б → А → В → Г</w:t>
            </w:r>
          </w:p>
        </w:tc>
        <w:tc>
          <w:tcPr>
            <w:tcW w:w="935" w:type="dxa"/>
          </w:tcPr>
          <w:p w:rsidR="00AA39E5" w:rsidRPr="00824631" w:rsidRDefault="00AA39E5" w:rsidP="000B64C6">
            <w:pPr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А → Б → В → Г</w:t>
            </w:r>
          </w:p>
        </w:tc>
        <w:tc>
          <w:tcPr>
            <w:tcW w:w="935" w:type="dxa"/>
          </w:tcPr>
          <w:p w:rsidR="00AA39E5" w:rsidRPr="00824631" w:rsidRDefault="00AA39E5" w:rsidP="00AA39E5">
            <w:pPr>
              <w:ind w:left="15"/>
              <w:rPr>
                <w:sz w:val="28"/>
                <w:szCs w:val="28"/>
              </w:rPr>
            </w:pPr>
            <w:r w:rsidRPr="00824631">
              <w:rPr>
                <w:sz w:val="28"/>
                <w:szCs w:val="28"/>
              </w:rPr>
              <w:t>Г → Б → В → А</w:t>
            </w:r>
          </w:p>
          <w:p w:rsidR="00AA39E5" w:rsidRPr="00824631" w:rsidRDefault="00AA39E5" w:rsidP="000B64C6">
            <w:pPr>
              <w:rPr>
                <w:sz w:val="28"/>
                <w:szCs w:val="28"/>
              </w:rPr>
            </w:pPr>
          </w:p>
        </w:tc>
      </w:tr>
    </w:tbl>
    <w:p w:rsidR="00AA39E5" w:rsidRPr="00824631" w:rsidRDefault="00AA39E5">
      <w:pPr>
        <w:rPr>
          <w:sz w:val="28"/>
          <w:szCs w:val="28"/>
        </w:rPr>
      </w:pPr>
    </w:p>
    <w:p w:rsidR="00AA39E5" w:rsidRPr="00824631" w:rsidRDefault="00AA39E5" w:rsidP="00AA39E5">
      <w:pPr>
        <w:outlineLvl w:val="1"/>
        <w:rPr>
          <w:b/>
          <w:bCs/>
          <w:i/>
          <w:iCs/>
          <w:sz w:val="28"/>
          <w:szCs w:val="28"/>
          <w:lang w:eastAsia="ru-RU"/>
        </w:rPr>
      </w:pPr>
      <w:r w:rsidRPr="00824631">
        <w:rPr>
          <w:sz w:val="28"/>
          <w:szCs w:val="28"/>
        </w:rPr>
        <w:t xml:space="preserve">29. </w:t>
      </w:r>
      <w:r w:rsidRPr="00824631">
        <w:rPr>
          <w:b/>
          <w:bCs/>
          <w:i/>
          <w:iCs/>
          <w:sz w:val="28"/>
          <w:szCs w:val="28"/>
          <w:lang w:eastAsia="ru-RU"/>
        </w:rPr>
        <w:t>Орієнтовні критерії оцінювання (максимум – 15 балів)</w:t>
      </w:r>
    </w:p>
    <w:p w:rsidR="00AA39E5" w:rsidRPr="00824631" w:rsidRDefault="00AA39E5" w:rsidP="00AA39E5">
      <w:pPr>
        <w:outlineLvl w:val="2"/>
        <w:rPr>
          <w:b/>
          <w:bCs/>
          <w:i/>
          <w:iCs/>
          <w:sz w:val="28"/>
          <w:szCs w:val="28"/>
          <w:lang w:eastAsia="ru-RU"/>
        </w:rPr>
      </w:pPr>
      <w:bookmarkStart w:id="2" w:name="_Hlk209298698"/>
      <w:r w:rsidRPr="00824631">
        <w:rPr>
          <w:b/>
          <w:bCs/>
          <w:i/>
          <w:iCs/>
          <w:sz w:val="28"/>
          <w:szCs w:val="28"/>
          <w:lang w:eastAsia="ru-RU"/>
        </w:rPr>
        <w:t>Загальна схема:</w:t>
      </w:r>
    </w:p>
    <w:bookmarkEnd w:id="2"/>
    <w:p w:rsidR="00AA39E5" w:rsidRPr="00824631" w:rsidRDefault="00AA39E5" w:rsidP="00AA39E5">
      <w:pPr>
        <w:ind w:left="720"/>
        <w:rPr>
          <w:i/>
          <w:iCs/>
          <w:sz w:val="28"/>
          <w:szCs w:val="28"/>
          <w:lang w:eastAsia="ru-RU"/>
        </w:rPr>
      </w:pPr>
      <w:r w:rsidRPr="00824631">
        <w:rPr>
          <w:b/>
          <w:bCs/>
          <w:i/>
          <w:iCs/>
          <w:sz w:val="28"/>
          <w:szCs w:val="28"/>
          <w:lang w:eastAsia="ru-RU"/>
        </w:rPr>
        <w:t>6 балів</w:t>
      </w:r>
      <w:r w:rsidRPr="00824631">
        <w:rPr>
          <w:i/>
          <w:iCs/>
          <w:sz w:val="28"/>
          <w:szCs w:val="28"/>
          <w:lang w:eastAsia="ru-RU"/>
        </w:rPr>
        <w:t xml:space="preserve"> – </w:t>
      </w:r>
      <w:proofErr w:type="spellStart"/>
      <w:r w:rsidRPr="00824631">
        <w:rPr>
          <w:i/>
          <w:iCs/>
          <w:sz w:val="28"/>
          <w:szCs w:val="28"/>
          <w:lang w:eastAsia="ru-RU"/>
        </w:rPr>
        <w:t>фактологія</w:t>
      </w:r>
      <w:proofErr w:type="spellEnd"/>
      <w:r w:rsidRPr="00824631">
        <w:rPr>
          <w:i/>
          <w:iCs/>
          <w:sz w:val="28"/>
          <w:szCs w:val="28"/>
          <w:lang w:eastAsia="ru-RU"/>
        </w:rPr>
        <w:t xml:space="preserve"> (знайти помилки)</w:t>
      </w:r>
    </w:p>
    <w:p w:rsidR="00AA39E5" w:rsidRPr="00824631" w:rsidRDefault="00AA39E5" w:rsidP="00AA39E5">
      <w:pPr>
        <w:ind w:left="720"/>
        <w:rPr>
          <w:i/>
          <w:iCs/>
          <w:sz w:val="28"/>
          <w:szCs w:val="28"/>
          <w:lang w:eastAsia="ru-RU"/>
        </w:rPr>
      </w:pPr>
      <w:r w:rsidRPr="00824631">
        <w:rPr>
          <w:b/>
          <w:bCs/>
          <w:i/>
          <w:iCs/>
          <w:sz w:val="28"/>
          <w:szCs w:val="28"/>
          <w:lang w:eastAsia="ru-RU"/>
        </w:rPr>
        <w:t>5 балів</w:t>
      </w:r>
      <w:r w:rsidRPr="00824631">
        <w:rPr>
          <w:i/>
          <w:iCs/>
          <w:sz w:val="28"/>
          <w:szCs w:val="28"/>
          <w:lang w:eastAsia="ru-RU"/>
        </w:rPr>
        <w:t xml:space="preserve"> – виправлення та пояснення</w:t>
      </w:r>
    </w:p>
    <w:p w:rsidR="00AA39E5" w:rsidRPr="00824631" w:rsidRDefault="00AA39E5" w:rsidP="00AA39E5">
      <w:pPr>
        <w:ind w:left="720"/>
        <w:rPr>
          <w:i/>
          <w:iCs/>
          <w:sz w:val="28"/>
          <w:szCs w:val="28"/>
          <w:lang w:eastAsia="ru-RU"/>
        </w:rPr>
      </w:pPr>
      <w:r w:rsidRPr="00824631">
        <w:rPr>
          <w:b/>
          <w:bCs/>
          <w:i/>
          <w:iCs/>
          <w:sz w:val="28"/>
          <w:szCs w:val="28"/>
          <w:lang w:eastAsia="ru-RU"/>
        </w:rPr>
        <w:t>4 бали</w:t>
      </w:r>
      <w:r w:rsidRPr="00824631">
        <w:rPr>
          <w:i/>
          <w:iCs/>
          <w:sz w:val="28"/>
          <w:szCs w:val="28"/>
          <w:lang w:eastAsia="ru-RU"/>
        </w:rPr>
        <w:t xml:space="preserve"> – аналітика / оцінка / власна думка</w:t>
      </w:r>
      <w:r w:rsidRPr="00824631">
        <w:rPr>
          <w:i/>
          <w:iCs/>
          <w:sz w:val="28"/>
          <w:szCs w:val="28"/>
          <w:lang w:eastAsia="ru-RU"/>
        </w:rPr>
        <w:br/>
      </w:r>
      <w:r w:rsidRPr="00824631">
        <w:rPr>
          <w:b/>
          <w:bCs/>
          <w:i/>
          <w:iCs/>
          <w:sz w:val="28"/>
          <w:szCs w:val="28"/>
          <w:lang w:eastAsia="ru-RU"/>
        </w:rPr>
        <w:t>= 15 балів</w:t>
      </w:r>
    </w:p>
    <w:p w:rsidR="00AA39E5" w:rsidRPr="00824631" w:rsidRDefault="00AA39E5" w:rsidP="00AA39E5">
      <w:pPr>
        <w:outlineLvl w:val="1"/>
        <w:rPr>
          <w:b/>
          <w:bCs/>
          <w:i/>
          <w:iCs/>
          <w:sz w:val="28"/>
          <w:szCs w:val="28"/>
          <w:lang w:eastAsia="ru-RU"/>
        </w:rPr>
      </w:pPr>
      <w:r w:rsidRPr="00824631">
        <w:rPr>
          <w:b/>
          <w:bCs/>
          <w:i/>
          <w:iCs/>
          <w:sz w:val="28"/>
          <w:szCs w:val="28"/>
          <w:lang w:eastAsia="ru-RU"/>
        </w:rPr>
        <w:t>Детальне оцінювання.</w:t>
      </w:r>
    </w:p>
    <w:p w:rsidR="00AA39E5" w:rsidRPr="00824631" w:rsidRDefault="00AA39E5" w:rsidP="00824631">
      <w:pPr>
        <w:pStyle w:val="a4"/>
        <w:numPr>
          <w:ilvl w:val="0"/>
          <w:numId w:val="3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Учень виявив усі помилки й чітко їх назвав – </w:t>
      </w:r>
      <w:r w:rsidRPr="00824631">
        <w:rPr>
          <w:b/>
          <w:bCs/>
          <w:i/>
          <w:iCs/>
          <w:sz w:val="28"/>
          <w:szCs w:val="28"/>
          <w:lang w:eastAsia="ru-RU"/>
        </w:rPr>
        <w:t>6 балів</w:t>
      </w:r>
    </w:p>
    <w:p w:rsidR="00AA39E5" w:rsidRPr="00824631" w:rsidRDefault="00AA39E5" w:rsidP="00824631">
      <w:pPr>
        <w:pStyle w:val="a4"/>
        <w:numPr>
          <w:ilvl w:val="0"/>
          <w:numId w:val="3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Виявив більшість (2/3) помилок – </w:t>
      </w:r>
      <w:r w:rsidRPr="00824631">
        <w:rPr>
          <w:b/>
          <w:bCs/>
          <w:i/>
          <w:iCs/>
          <w:sz w:val="28"/>
          <w:szCs w:val="28"/>
          <w:lang w:eastAsia="ru-RU"/>
        </w:rPr>
        <w:t>4–5 балів</w:t>
      </w:r>
    </w:p>
    <w:p w:rsidR="00AA39E5" w:rsidRPr="00824631" w:rsidRDefault="00AA39E5" w:rsidP="00824631">
      <w:pPr>
        <w:pStyle w:val="a4"/>
        <w:numPr>
          <w:ilvl w:val="0"/>
          <w:numId w:val="3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Виявив частину (приблизно половину) – </w:t>
      </w:r>
      <w:r w:rsidRPr="00824631">
        <w:rPr>
          <w:b/>
          <w:bCs/>
          <w:i/>
          <w:iCs/>
          <w:sz w:val="28"/>
          <w:szCs w:val="28"/>
          <w:lang w:eastAsia="ru-RU"/>
        </w:rPr>
        <w:t>2–3 бали</w:t>
      </w:r>
    </w:p>
    <w:p w:rsidR="00AA39E5" w:rsidRPr="00824631" w:rsidRDefault="00AA39E5" w:rsidP="00824631">
      <w:pPr>
        <w:pStyle w:val="a4"/>
        <w:numPr>
          <w:ilvl w:val="0"/>
          <w:numId w:val="3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Лише поверхнево вказав на неточності – </w:t>
      </w:r>
      <w:r w:rsidRPr="00824631">
        <w:rPr>
          <w:b/>
          <w:bCs/>
          <w:i/>
          <w:iCs/>
          <w:sz w:val="28"/>
          <w:szCs w:val="28"/>
          <w:lang w:eastAsia="ru-RU"/>
        </w:rPr>
        <w:t>1 бал</w:t>
      </w:r>
    </w:p>
    <w:p w:rsidR="00AA39E5" w:rsidRPr="00824631" w:rsidRDefault="00AA39E5" w:rsidP="00824631">
      <w:pPr>
        <w:pStyle w:val="a4"/>
        <w:numPr>
          <w:ilvl w:val="0"/>
          <w:numId w:val="3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Не виявив помилок – </w:t>
      </w:r>
      <w:r w:rsidRPr="00824631">
        <w:rPr>
          <w:b/>
          <w:bCs/>
          <w:i/>
          <w:iCs/>
          <w:sz w:val="28"/>
          <w:szCs w:val="28"/>
          <w:lang w:eastAsia="ru-RU"/>
        </w:rPr>
        <w:t>0 балів</w:t>
      </w:r>
    </w:p>
    <w:p w:rsidR="00AA39E5" w:rsidRPr="00824631" w:rsidRDefault="00AA39E5" w:rsidP="00824631">
      <w:pPr>
        <w:pStyle w:val="a4"/>
        <w:numPr>
          <w:ilvl w:val="0"/>
          <w:numId w:val="2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Чітко пояснив, чому наведені твердження є помилковими, і сформулював правильні факти – </w:t>
      </w:r>
      <w:r w:rsidRPr="00824631">
        <w:rPr>
          <w:b/>
          <w:bCs/>
          <w:i/>
          <w:iCs/>
          <w:sz w:val="28"/>
          <w:szCs w:val="28"/>
          <w:lang w:eastAsia="ru-RU"/>
        </w:rPr>
        <w:t>5 балів</w:t>
      </w:r>
    </w:p>
    <w:p w:rsidR="00AA39E5" w:rsidRPr="00824631" w:rsidRDefault="00AA39E5" w:rsidP="00824631">
      <w:pPr>
        <w:pStyle w:val="a4"/>
        <w:numPr>
          <w:ilvl w:val="0"/>
          <w:numId w:val="2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Виправив більшість, але з дрібними </w:t>
      </w:r>
      <w:proofErr w:type="spellStart"/>
      <w:r w:rsidRPr="00824631">
        <w:rPr>
          <w:i/>
          <w:iCs/>
          <w:sz w:val="28"/>
          <w:szCs w:val="28"/>
          <w:lang w:eastAsia="ru-RU"/>
        </w:rPr>
        <w:t>неточностями</w:t>
      </w:r>
      <w:proofErr w:type="spellEnd"/>
      <w:r w:rsidRPr="00824631">
        <w:rPr>
          <w:i/>
          <w:iCs/>
          <w:sz w:val="28"/>
          <w:szCs w:val="28"/>
          <w:lang w:eastAsia="ru-RU"/>
        </w:rPr>
        <w:t xml:space="preserve"> – </w:t>
      </w:r>
      <w:r w:rsidRPr="00824631">
        <w:rPr>
          <w:b/>
          <w:bCs/>
          <w:i/>
          <w:iCs/>
          <w:sz w:val="28"/>
          <w:szCs w:val="28"/>
          <w:lang w:eastAsia="ru-RU"/>
        </w:rPr>
        <w:t>3–4 бали</w:t>
      </w:r>
    </w:p>
    <w:p w:rsidR="00AA39E5" w:rsidRPr="00824631" w:rsidRDefault="00AA39E5" w:rsidP="00824631">
      <w:pPr>
        <w:pStyle w:val="a4"/>
        <w:numPr>
          <w:ilvl w:val="0"/>
          <w:numId w:val="2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Виправив лише частково, без пояснень – </w:t>
      </w:r>
      <w:r w:rsidRPr="00824631">
        <w:rPr>
          <w:b/>
          <w:bCs/>
          <w:i/>
          <w:iCs/>
          <w:sz w:val="28"/>
          <w:szCs w:val="28"/>
          <w:lang w:eastAsia="ru-RU"/>
        </w:rPr>
        <w:t>1–2 бали</w:t>
      </w:r>
    </w:p>
    <w:p w:rsidR="00AA39E5" w:rsidRPr="00824631" w:rsidRDefault="00AA39E5" w:rsidP="00824631">
      <w:pPr>
        <w:pStyle w:val="a4"/>
        <w:numPr>
          <w:ilvl w:val="0"/>
          <w:numId w:val="2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Не виправив – </w:t>
      </w:r>
      <w:r w:rsidRPr="00824631">
        <w:rPr>
          <w:b/>
          <w:bCs/>
          <w:i/>
          <w:iCs/>
          <w:sz w:val="28"/>
          <w:szCs w:val="28"/>
          <w:lang w:eastAsia="ru-RU"/>
        </w:rPr>
        <w:t>0 балів</w:t>
      </w:r>
    </w:p>
    <w:p w:rsidR="00AA39E5" w:rsidRPr="00824631" w:rsidRDefault="00AA39E5" w:rsidP="00824631">
      <w:pPr>
        <w:pStyle w:val="a4"/>
        <w:numPr>
          <w:ilvl w:val="0"/>
          <w:numId w:val="1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Відповідь аргументована, з прикладами, висловлена чітка позиція – </w:t>
      </w:r>
      <w:r w:rsidRPr="00824631">
        <w:rPr>
          <w:b/>
          <w:bCs/>
          <w:i/>
          <w:iCs/>
          <w:sz w:val="28"/>
          <w:szCs w:val="28"/>
          <w:lang w:eastAsia="ru-RU"/>
        </w:rPr>
        <w:t>4 бали</w:t>
      </w:r>
    </w:p>
    <w:p w:rsidR="00AA39E5" w:rsidRPr="00824631" w:rsidRDefault="00AA39E5" w:rsidP="00824631">
      <w:pPr>
        <w:pStyle w:val="a4"/>
        <w:numPr>
          <w:ilvl w:val="0"/>
          <w:numId w:val="1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Є власна думка, але не повністю аргументована – </w:t>
      </w:r>
      <w:r w:rsidRPr="00824631">
        <w:rPr>
          <w:b/>
          <w:bCs/>
          <w:i/>
          <w:iCs/>
          <w:sz w:val="28"/>
          <w:szCs w:val="28"/>
          <w:lang w:eastAsia="ru-RU"/>
        </w:rPr>
        <w:t>2–3 бали</w:t>
      </w:r>
    </w:p>
    <w:p w:rsidR="00AA39E5" w:rsidRPr="00824631" w:rsidRDefault="00AA39E5" w:rsidP="00824631">
      <w:pPr>
        <w:pStyle w:val="a4"/>
        <w:numPr>
          <w:ilvl w:val="0"/>
          <w:numId w:val="1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Лише загальні міркування без прикладів – </w:t>
      </w:r>
      <w:r w:rsidRPr="00824631">
        <w:rPr>
          <w:b/>
          <w:bCs/>
          <w:i/>
          <w:iCs/>
          <w:sz w:val="28"/>
          <w:szCs w:val="28"/>
          <w:lang w:eastAsia="ru-RU"/>
        </w:rPr>
        <w:t>1 бал</w:t>
      </w:r>
    </w:p>
    <w:p w:rsidR="00AA39E5" w:rsidRPr="00824631" w:rsidRDefault="00AA39E5" w:rsidP="00824631">
      <w:pPr>
        <w:pStyle w:val="a4"/>
        <w:numPr>
          <w:ilvl w:val="0"/>
          <w:numId w:val="1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Власної думки немає – </w:t>
      </w:r>
      <w:r w:rsidRPr="00824631">
        <w:rPr>
          <w:b/>
          <w:bCs/>
          <w:i/>
          <w:iCs/>
          <w:sz w:val="28"/>
          <w:szCs w:val="28"/>
          <w:lang w:eastAsia="ru-RU"/>
        </w:rPr>
        <w:t>0 балів</w:t>
      </w:r>
    </w:p>
    <w:p w:rsidR="00AA39E5" w:rsidRDefault="00AA39E5">
      <w:pPr>
        <w:rPr>
          <w:sz w:val="28"/>
          <w:szCs w:val="28"/>
        </w:rPr>
      </w:pPr>
    </w:p>
    <w:p w:rsidR="00824631" w:rsidRPr="00824631" w:rsidRDefault="00824631">
      <w:pPr>
        <w:rPr>
          <w:sz w:val="28"/>
          <w:szCs w:val="28"/>
        </w:rPr>
      </w:pPr>
    </w:p>
    <w:p w:rsidR="00AA39E5" w:rsidRPr="00824631" w:rsidRDefault="00AA39E5" w:rsidP="00AA39E5">
      <w:pPr>
        <w:jc w:val="both"/>
        <w:outlineLvl w:val="1"/>
        <w:rPr>
          <w:b/>
          <w:bCs/>
          <w:i/>
          <w:iCs/>
          <w:sz w:val="28"/>
          <w:szCs w:val="28"/>
          <w:lang w:eastAsia="ru-RU"/>
        </w:rPr>
      </w:pPr>
      <w:r w:rsidRPr="00824631">
        <w:rPr>
          <w:sz w:val="28"/>
          <w:szCs w:val="28"/>
        </w:rPr>
        <w:t xml:space="preserve">30. </w:t>
      </w:r>
      <w:r w:rsidRPr="00824631">
        <w:rPr>
          <w:b/>
          <w:bCs/>
          <w:i/>
          <w:iCs/>
          <w:sz w:val="28"/>
          <w:szCs w:val="28"/>
          <w:lang w:eastAsia="ru-RU"/>
        </w:rPr>
        <w:t>Орієнтовні критерії оцінювання (</w:t>
      </w:r>
      <w:proofErr w:type="spellStart"/>
      <w:r w:rsidRPr="00824631">
        <w:rPr>
          <w:b/>
          <w:bCs/>
          <w:i/>
          <w:iCs/>
          <w:sz w:val="28"/>
          <w:szCs w:val="28"/>
          <w:lang w:eastAsia="ru-RU"/>
        </w:rPr>
        <w:t>макс</w:t>
      </w:r>
      <w:proofErr w:type="spellEnd"/>
      <w:r w:rsidRPr="00824631">
        <w:rPr>
          <w:b/>
          <w:bCs/>
          <w:i/>
          <w:iCs/>
          <w:sz w:val="28"/>
          <w:szCs w:val="28"/>
          <w:lang w:eastAsia="ru-RU"/>
        </w:rPr>
        <w:t>. 15 балів)</w:t>
      </w:r>
    </w:p>
    <w:p w:rsidR="00AA39E5" w:rsidRPr="00824631" w:rsidRDefault="00AA39E5" w:rsidP="00AA39E5">
      <w:pPr>
        <w:ind w:left="720"/>
        <w:jc w:val="both"/>
        <w:rPr>
          <w:b/>
          <w:bCs/>
          <w:i/>
          <w:iCs/>
          <w:sz w:val="28"/>
          <w:szCs w:val="28"/>
          <w:lang w:eastAsia="ru-RU"/>
        </w:rPr>
      </w:pPr>
      <w:r w:rsidRPr="00824631">
        <w:rPr>
          <w:b/>
          <w:bCs/>
          <w:i/>
          <w:iCs/>
          <w:sz w:val="28"/>
          <w:szCs w:val="28"/>
          <w:lang w:eastAsia="ru-RU"/>
        </w:rPr>
        <w:lastRenderedPageBreak/>
        <w:t>Загальна схема:</w:t>
      </w:r>
    </w:p>
    <w:p w:rsidR="00AA39E5" w:rsidRPr="00824631" w:rsidRDefault="00AA39E5" w:rsidP="00AA39E5">
      <w:pPr>
        <w:ind w:left="720"/>
        <w:jc w:val="both"/>
        <w:rPr>
          <w:i/>
          <w:iCs/>
          <w:sz w:val="28"/>
          <w:szCs w:val="28"/>
          <w:lang w:eastAsia="ru-RU"/>
        </w:rPr>
      </w:pPr>
      <w:r w:rsidRPr="00824631">
        <w:rPr>
          <w:b/>
          <w:bCs/>
          <w:i/>
          <w:iCs/>
          <w:sz w:val="28"/>
          <w:szCs w:val="28"/>
          <w:lang w:eastAsia="ru-RU"/>
        </w:rPr>
        <w:t>6 балів</w:t>
      </w:r>
      <w:r w:rsidRPr="00824631">
        <w:rPr>
          <w:i/>
          <w:iCs/>
          <w:sz w:val="28"/>
          <w:szCs w:val="28"/>
          <w:lang w:eastAsia="ru-RU"/>
        </w:rPr>
        <w:t xml:space="preserve"> – зміст (факти)</w:t>
      </w:r>
    </w:p>
    <w:p w:rsidR="00AA39E5" w:rsidRPr="00824631" w:rsidRDefault="00AA39E5" w:rsidP="00AA39E5">
      <w:pPr>
        <w:ind w:left="720"/>
        <w:jc w:val="both"/>
        <w:rPr>
          <w:i/>
          <w:iCs/>
          <w:sz w:val="28"/>
          <w:szCs w:val="28"/>
          <w:lang w:eastAsia="ru-RU"/>
        </w:rPr>
      </w:pPr>
      <w:r w:rsidRPr="00824631">
        <w:rPr>
          <w:b/>
          <w:bCs/>
          <w:i/>
          <w:iCs/>
          <w:sz w:val="28"/>
          <w:szCs w:val="28"/>
          <w:lang w:eastAsia="ru-RU"/>
        </w:rPr>
        <w:t>5 балів</w:t>
      </w:r>
      <w:r w:rsidRPr="00824631">
        <w:rPr>
          <w:i/>
          <w:iCs/>
          <w:sz w:val="28"/>
          <w:szCs w:val="28"/>
          <w:lang w:eastAsia="ru-RU"/>
        </w:rPr>
        <w:t xml:space="preserve"> – аргументованість</w:t>
      </w:r>
    </w:p>
    <w:p w:rsidR="00AA39E5" w:rsidRPr="00824631" w:rsidRDefault="00AA39E5" w:rsidP="00AA39E5">
      <w:pPr>
        <w:ind w:left="720"/>
        <w:jc w:val="both"/>
        <w:rPr>
          <w:i/>
          <w:iCs/>
          <w:sz w:val="28"/>
          <w:szCs w:val="28"/>
          <w:lang w:eastAsia="ru-RU"/>
        </w:rPr>
      </w:pPr>
      <w:r w:rsidRPr="00824631">
        <w:rPr>
          <w:b/>
          <w:bCs/>
          <w:i/>
          <w:iCs/>
          <w:sz w:val="28"/>
          <w:szCs w:val="28"/>
          <w:lang w:eastAsia="ru-RU"/>
        </w:rPr>
        <w:t>4 бали</w:t>
      </w:r>
      <w:r w:rsidRPr="00824631">
        <w:rPr>
          <w:i/>
          <w:iCs/>
          <w:sz w:val="28"/>
          <w:szCs w:val="28"/>
          <w:lang w:eastAsia="ru-RU"/>
        </w:rPr>
        <w:t xml:space="preserve"> – висновок і структура </w:t>
      </w:r>
    </w:p>
    <w:p w:rsidR="00AA39E5" w:rsidRPr="00824631" w:rsidRDefault="00AA39E5" w:rsidP="00AA39E5">
      <w:pPr>
        <w:ind w:left="720"/>
        <w:jc w:val="both"/>
        <w:rPr>
          <w:i/>
          <w:iCs/>
          <w:sz w:val="28"/>
          <w:szCs w:val="28"/>
          <w:lang w:eastAsia="ru-RU"/>
        </w:rPr>
      </w:pPr>
      <w:r w:rsidRPr="00824631">
        <w:rPr>
          <w:b/>
          <w:bCs/>
          <w:i/>
          <w:iCs/>
          <w:sz w:val="28"/>
          <w:szCs w:val="28"/>
          <w:lang w:eastAsia="ru-RU"/>
        </w:rPr>
        <w:t>= 15 балів</w:t>
      </w:r>
    </w:p>
    <w:p w:rsidR="00AA39E5" w:rsidRPr="00824631" w:rsidRDefault="00AA39E5" w:rsidP="00AA39E5">
      <w:pPr>
        <w:outlineLvl w:val="1"/>
        <w:rPr>
          <w:b/>
          <w:bCs/>
          <w:i/>
          <w:iCs/>
          <w:sz w:val="28"/>
          <w:szCs w:val="28"/>
          <w:lang w:eastAsia="ru-RU"/>
        </w:rPr>
      </w:pPr>
      <w:r w:rsidRPr="00824631">
        <w:rPr>
          <w:b/>
          <w:bCs/>
          <w:i/>
          <w:iCs/>
          <w:sz w:val="28"/>
          <w:szCs w:val="28"/>
          <w:lang w:eastAsia="ru-RU"/>
        </w:rPr>
        <w:t>Детальне оцінювання.</w:t>
      </w:r>
    </w:p>
    <w:p w:rsidR="00AA39E5" w:rsidRPr="00824631" w:rsidRDefault="00AA39E5" w:rsidP="00824631">
      <w:pPr>
        <w:pStyle w:val="a4"/>
        <w:numPr>
          <w:ilvl w:val="0"/>
          <w:numId w:val="4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>6 балів – наведено 3–4 приклади «за» і «проти», усі факти коректні, відповідають історичному матеріалу.</w:t>
      </w:r>
    </w:p>
    <w:p w:rsidR="00AA39E5" w:rsidRPr="00824631" w:rsidRDefault="00AA39E5" w:rsidP="00824631">
      <w:pPr>
        <w:pStyle w:val="a4"/>
        <w:numPr>
          <w:ilvl w:val="0"/>
          <w:numId w:val="4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>4–5 балів – наведено 2–3 приклади з кожного боку, є дрібні неточності.</w:t>
      </w:r>
    </w:p>
    <w:p w:rsidR="00AA39E5" w:rsidRPr="00824631" w:rsidRDefault="00AA39E5" w:rsidP="00824631">
      <w:pPr>
        <w:pStyle w:val="a4"/>
        <w:numPr>
          <w:ilvl w:val="0"/>
          <w:numId w:val="4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>2–3 бали – наведено приклади лише з одного боку («за» або «проти») чи аргументи дуже поверхневі.</w:t>
      </w:r>
    </w:p>
    <w:p w:rsidR="00AA39E5" w:rsidRPr="00824631" w:rsidRDefault="00AA39E5" w:rsidP="00824631">
      <w:pPr>
        <w:pStyle w:val="a4"/>
        <w:numPr>
          <w:ilvl w:val="0"/>
          <w:numId w:val="5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>1 бал – наведено лише один аргумент.</w:t>
      </w:r>
    </w:p>
    <w:p w:rsidR="00AA39E5" w:rsidRPr="00824631" w:rsidRDefault="00AA39E5" w:rsidP="00824631">
      <w:pPr>
        <w:pStyle w:val="a4"/>
        <w:numPr>
          <w:ilvl w:val="0"/>
          <w:numId w:val="5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>0 балів – фактичні аргументи відсутні.</w:t>
      </w:r>
    </w:p>
    <w:p w:rsidR="00AA39E5" w:rsidRPr="00824631" w:rsidRDefault="00AA39E5" w:rsidP="00824631">
      <w:pPr>
        <w:pStyle w:val="a4"/>
        <w:numPr>
          <w:ilvl w:val="0"/>
          <w:numId w:val="5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 xml:space="preserve">5 балів – аргументи пояснені, </w:t>
      </w:r>
      <w:proofErr w:type="spellStart"/>
      <w:r w:rsidRPr="00824631">
        <w:rPr>
          <w:i/>
          <w:iCs/>
          <w:sz w:val="28"/>
          <w:szCs w:val="28"/>
          <w:lang w:eastAsia="ru-RU"/>
        </w:rPr>
        <w:t>логічно</w:t>
      </w:r>
      <w:proofErr w:type="spellEnd"/>
      <w:r w:rsidRPr="00824631">
        <w:rPr>
          <w:i/>
          <w:iCs/>
          <w:sz w:val="28"/>
          <w:szCs w:val="28"/>
          <w:lang w:eastAsia="ru-RU"/>
        </w:rPr>
        <w:t xml:space="preserve"> викладені, простежується чіткий зв’язок «факт → висновок».</w:t>
      </w:r>
    </w:p>
    <w:p w:rsidR="00AA39E5" w:rsidRPr="00824631" w:rsidRDefault="00AA39E5" w:rsidP="00824631">
      <w:pPr>
        <w:pStyle w:val="a4"/>
        <w:numPr>
          <w:ilvl w:val="0"/>
          <w:numId w:val="5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>3–4 бали – аргументи здебільшого пояснені, але логіка викладу частково порушена.</w:t>
      </w:r>
    </w:p>
    <w:p w:rsidR="00AA39E5" w:rsidRPr="00824631" w:rsidRDefault="00AA39E5" w:rsidP="00824631">
      <w:pPr>
        <w:pStyle w:val="a4"/>
        <w:numPr>
          <w:ilvl w:val="0"/>
          <w:numId w:val="5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>1–2 бали – аргументи подані без пояснень, відповідь уривчаста.</w:t>
      </w:r>
    </w:p>
    <w:p w:rsidR="00AA39E5" w:rsidRPr="00824631" w:rsidRDefault="00AA39E5" w:rsidP="00824631">
      <w:pPr>
        <w:pStyle w:val="a4"/>
        <w:numPr>
          <w:ilvl w:val="0"/>
          <w:numId w:val="5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>0 балів – аргументованість відсутня.</w:t>
      </w:r>
    </w:p>
    <w:p w:rsidR="00AA39E5" w:rsidRPr="00824631" w:rsidRDefault="00AA39E5" w:rsidP="00824631">
      <w:pPr>
        <w:pStyle w:val="a4"/>
        <w:numPr>
          <w:ilvl w:val="0"/>
          <w:numId w:val="6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>4 бали – зроблено чіткий висновок, який узагальнює аргументи «за» і «проти», відповідь структурована (вступ – аргументи – висновок).</w:t>
      </w:r>
    </w:p>
    <w:p w:rsidR="00AA39E5" w:rsidRPr="00824631" w:rsidRDefault="00AA39E5" w:rsidP="00824631">
      <w:pPr>
        <w:pStyle w:val="a4"/>
        <w:numPr>
          <w:ilvl w:val="0"/>
          <w:numId w:val="6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>2–3 бали – висновок є, але нечіткий або поверхневий.</w:t>
      </w:r>
    </w:p>
    <w:p w:rsidR="00AA39E5" w:rsidRPr="00824631" w:rsidRDefault="00AA39E5" w:rsidP="00824631">
      <w:pPr>
        <w:pStyle w:val="a4"/>
        <w:numPr>
          <w:ilvl w:val="0"/>
          <w:numId w:val="6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>1 бал – висновок формальний, без опори на аргументи.</w:t>
      </w:r>
    </w:p>
    <w:p w:rsidR="00AA39E5" w:rsidRPr="00824631" w:rsidRDefault="00AA39E5" w:rsidP="00824631">
      <w:pPr>
        <w:pStyle w:val="a4"/>
        <w:numPr>
          <w:ilvl w:val="0"/>
          <w:numId w:val="6"/>
        </w:numPr>
        <w:ind w:left="284" w:hanging="284"/>
        <w:jc w:val="both"/>
        <w:rPr>
          <w:i/>
          <w:iCs/>
          <w:sz w:val="28"/>
          <w:szCs w:val="28"/>
          <w:lang w:eastAsia="ru-RU"/>
        </w:rPr>
      </w:pPr>
      <w:r w:rsidRPr="00824631">
        <w:rPr>
          <w:i/>
          <w:iCs/>
          <w:sz w:val="28"/>
          <w:szCs w:val="28"/>
          <w:lang w:eastAsia="ru-RU"/>
        </w:rPr>
        <w:t>0 балів – висновок відсутній.</w:t>
      </w:r>
    </w:p>
    <w:p w:rsidR="00AA39E5" w:rsidRPr="00824631" w:rsidRDefault="00AA39E5" w:rsidP="00AA39E5">
      <w:pPr>
        <w:ind w:left="360"/>
        <w:jc w:val="both"/>
        <w:rPr>
          <w:sz w:val="28"/>
          <w:szCs w:val="28"/>
          <w:lang w:val="ru-RU" w:eastAsia="ru-RU"/>
        </w:rPr>
      </w:pPr>
    </w:p>
    <w:p w:rsidR="00AA39E5" w:rsidRPr="00824631" w:rsidRDefault="00AA39E5">
      <w:pPr>
        <w:rPr>
          <w:sz w:val="28"/>
          <w:szCs w:val="28"/>
        </w:rPr>
      </w:pPr>
    </w:p>
    <w:sectPr w:rsidR="00AA39E5" w:rsidRPr="00824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C2E3C"/>
    <w:multiLevelType w:val="hybridMultilevel"/>
    <w:tmpl w:val="D022293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0471E6"/>
    <w:multiLevelType w:val="hybridMultilevel"/>
    <w:tmpl w:val="A14422B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C2D3B"/>
    <w:multiLevelType w:val="hybridMultilevel"/>
    <w:tmpl w:val="C5BA237E"/>
    <w:lvl w:ilvl="0" w:tplc="5F2C8EB8">
      <w:start w:val="1"/>
      <w:numFmt w:val="bullet"/>
      <w:lvlText w:val="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470218"/>
    <w:multiLevelType w:val="hybridMultilevel"/>
    <w:tmpl w:val="1B749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903E3"/>
    <w:multiLevelType w:val="hybridMultilevel"/>
    <w:tmpl w:val="A49EBDF2"/>
    <w:lvl w:ilvl="0" w:tplc="5F2C8EB8">
      <w:start w:val="1"/>
      <w:numFmt w:val="bullet"/>
      <w:lvlText w:val="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170901"/>
    <w:multiLevelType w:val="hybridMultilevel"/>
    <w:tmpl w:val="3234665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9E5"/>
    <w:rsid w:val="000913D0"/>
    <w:rsid w:val="001F5A7A"/>
    <w:rsid w:val="00204293"/>
    <w:rsid w:val="002236AD"/>
    <w:rsid w:val="002F36B1"/>
    <w:rsid w:val="00586CDB"/>
    <w:rsid w:val="006A4817"/>
    <w:rsid w:val="007801C6"/>
    <w:rsid w:val="00794543"/>
    <w:rsid w:val="007A1E68"/>
    <w:rsid w:val="00824631"/>
    <w:rsid w:val="009472A0"/>
    <w:rsid w:val="00AA39E5"/>
    <w:rsid w:val="00AF78FC"/>
    <w:rsid w:val="00B40B8E"/>
    <w:rsid w:val="00BB7DF8"/>
    <w:rsid w:val="00C80A7B"/>
    <w:rsid w:val="00CF0AD5"/>
    <w:rsid w:val="00E9473A"/>
    <w:rsid w:val="00F4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2CA39-F82C-4FCE-B0CD-4A144775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A39E5"/>
    <w:pPr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AA39E5"/>
    <w:pPr>
      <w:ind w:left="222"/>
      <w:outlineLvl w:val="1"/>
    </w:pPr>
    <w:rPr>
      <w:b/>
      <w:bCs/>
      <w:sz w:val="28"/>
      <w:szCs w:val="28"/>
    </w:rPr>
  </w:style>
  <w:style w:type="table" w:styleId="a3">
    <w:name w:val="Table Grid"/>
    <w:basedOn w:val="a1"/>
    <w:uiPriority w:val="39"/>
    <w:rsid w:val="00AA3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AA39E5"/>
    <w:pPr>
      <w:ind w:left="22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 Сьомий 7</dc:creator>
  <cp:keywords/>
  <dc:description/>
  <cp:lastModifiedBy>User</cp:lastModifiedBy>
  <cp:revision>2</cp:revision>
  <dcterms:created xsi:type="dcterms:W3CDTF">2025-09-22T05:01:00Z</dcterms:created>
  <dcterms:modified xsi:type="dcterms:W3CDTF">2025-09-22T05:01:00Z</dcterms:modified>
</cp:coreProperties>
</file>